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C81D4">
      <w:pPr>
        <w:spacing w:line="60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14:paraId="52D09B8F">
      <w:pPr>
        <w:spacing w:line="600" w:lineRule="exact"/>
        <w:jc w:val="left"/>
        <w:rPr>
          <w:rFonts w:ascii="Times New Roman" w:hAnsi="Times New Roman" w:eastAsia="黑体" w:cs="Times New Roman"/>
          <w:bCs/>
          <w:sz w:val="32"/>
          <w:szCs w:val="32"/>
        </w:rPr>
      </w:pPr>
    </w:p>
    <w:p w14:paraId="325D6A8C">
      <w:pPr>
        <w:spacing w:line="600" w:lineRule="exact"/>
        <w:jc w:val="center"/>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医疗器械产品适用强制性标准清单（2024年修订版）</w:t>
      </w:r>
    </w:p>
    <w:bookmarkEnd w:id="0"/>
    <w:p w14:paraId="0D93A080">
      <w:pPr>
        <w:spacing w:line="600" w:lineRule="exact"/>
        <w:jc w:val="center"/>
        <w:rPr>
          <w:rFonts w:ascii="Times New Roman" w:hAnsi="Times New Roman" w:eastAsia="方正小标宋简体" w:cs="Times New Roman"/>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174"/>
        <w:gridCol w:w="2208"/>
        <w:gridCol w:w="2316"/>
        <w:gridCol w:w="2428"/>
        <w:gridCol w:w="2135"/>
        <w:gridCol w:w="2096"/>
      </w:tblGrid>
      <w:tr w14:paraId="5139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jc w:val="center"/>
        </w:trPr>
        <w:tc>
          <w:tcPr>
            <w:tcW w:w="0" w:type="auto"/>
            <w:gridSpan w:val="2"/>
            <w:vAlign w:val="center"/>
          </w:tcPr>
          <w:p w14:paraId="44CD501B">
            <w:pPr>
              <w:spacing w:line="400" w:lineRule="exact"/>
              <w:jc w:val="center"/>
              <w:rPr>
                <w:rFonts w:ascii="黑体" w:hAnsi="黑体" w:eastAsia="黑体" w:cs="Times New Roman"/>
                <w:bCs/>
                <w:sz w:val="24"/>
                <w:szCs w:val="24"/>
              </w:rPr>
            </w:pPr>
            <w:r>
              <w:rPr>
                <w:rFonts w:ascii="黑体" w:hAnsi="黑体" w:eastAsia="黑体" w:cs="Times New Roman"/>
                <w:bCs/>
                <w:sz w:val="24"/>
                <w:szCs w:val="24"/>
              </w:rPr>
              <w:t>分类编码</w:t>
            </w:r>
          </w:p>
        </w:tc>
        <w:tc>
          <w:tcPr>
            <w:tcW w:w="0" w:type="auto"/>
            <w:vAlign w:val="center"/>
          </w:tcPr>
          <w:p w14:paraId="1386EE15">
            <w:pPr>
              <w:spacing w:line="400" w:lineRule="exact"/>
              <w:jc w:val="center"/>
              <w:rPr>
                <w:rFonts w:ascii="黑体" w:hAnsi="黑体" w:eastAsia="黑体" w:cs="Times New Roman"/>
                <w:bCs/>
                <w:sz w:val="24"/>
                <w:szCs w:val="24"/>
              </w:rPr>
            </w:pPr>
            <w:r>
              <w:rPr>
                <w:rFonts w:ascii="黑体" w:hAnsi="黑体" w:eastAsia="黑体" w:cs="Times New Roman"/>
                <w:bCs/>
                <w:sz w:val="24"/>
                <w:szCs w:val="24"/>
              </w:rPr>
              <w:t>产品名称</w:t>
            </w:r>
          </w:p>
        </w:tc>
        <w:tc>
          <w:tcPr>
            <w:tcW w:w="0" w:type="auto"/>
            <w:gridSpan w:val="4"/>
            <w:vAlign w:val="center"/>
          </w:tcPr>
          <w:p w14:paraId="3A68600A">
            <w:pPr>
              <w:spacing w:line="400" w:lineRule="exact"/>
              <w:jc w:val="center"/>
              <w:rPr>
                <w:rFonts w:ascii="黑体" w:hAnsi="黑体" w:eastAsia="黑体" w:cs="Times New Roman"/>
                <w:bCs/>
                <w:sz w:val="24"/>
                <w:szCs w:val="24"/>
              </w:rPr>
            </w:pPr>
            <w:r>
              <w:rPr>
                <w:rFonts w:ascii="黑体" w:hAnsi="黑体" w:eastAsia="黑体" w:cs="Times New Roman"/>
                <w:bCs/>
                <w:sz w:val="24"/>
                <w:szCs w:val="24"/>
              </w:rPr>
              <w:t>适用强标</w:t>
            </w:r>
          </w:p>
        </w:tc>
      </w:tr>
      <w:tr w14:paraId="0778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4" w:hRule="atLeast"/>
          <w:jc w:val="center"/>
        </w:trPr>
        <w:tc>
          <w:tcPr>
            <w:tcW w:w="1295" w:type="dxa"/>
            <w:vMerge w:val="restart"/>
            <w:vAlign w:val="center"/>
          </w:tcPr>
          <w:p w14:paraId="1A7013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01-01超声手术设备及附件</w:t>
            </w:r>
          </w:p>
        </w:tc>
        <w:tc>
          <w:tcPr>
            <w:tcW w:w="1174" w:type="dxa"/>
            <w:vMerge w:val="restart"/>
            <w:vAlign w:val="center"/>
          </w:tcPr>
          <w:p w14:paraId="58A3AC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02高强度超声治疗设备</w:t>
            </w:r>
          </w:p>
        </w:tc>
        <w:tc>
          <w:tcPr>
            <w:tcW w:w="0" w:type="auto"/>
            <w:vAlign w:val="center"/>
          </w:tcPr>
          <w:p w14:paraId="1A2EE2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超声治疗仪、超声治疗系统、减脂聚焦超声治疗系统</w:t>
            </w:r>
          </w:p>
        </w:tc>
        <w:tc>
          <w:tcPr>
            <w:tcW w:w="0" w:type="auto"/>
            <w:vAlign w:val="center"/>
          </w:tcPr>
          <w:p w14:paraId="13A615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9706.262-2021 医用电气设备 第2-62部分：高强度超声治疗（HITU）设备的基本安全和基本性能专用要求  </w:t>
            </w:r>
          </w:p>
        </w:tc>
        <w:tc>
          <w:tcPr>
            <w:tcW w:w="0" w:type="auto"/>
            <w:vAlign w:val="center"/>
          </w:tcPr>
          <w:p w14:paraId="65A154CA">
            <w:pPr>
              <w:spacing w:line="400" w:lineRule="exact"/>
              <w:jc w:val="center"/>
              <w:rPr>
                <w:rFonts w:ascii="Times New Roman" w:hAnsi="Times New Roman" w:eastAsia="仿宋_GB2312" w:cs="Times New Roman"/>
                <w:sz w:val="24"/>
                <w:szCs w:val="24"/>
              </w:rPr>
            </w:pPr>
          </w:p>
        </w:tc>
        <w:tc>
          <w:tcPr>
            <w:tcW w:w="0" w:type="auto"/>
            <w:vAlign w:val="center"/>
          </w:tcPr>
          <w:p w14:paraId="793EA83D">
            <w:pPr>
              <w:spacing w:line="400" w:lineRule="exact"/>
              <w:jc w:val="center"/>
              <w:rPr>
                <w:rFonts w:ascii="Times New Roman" w:hAnsi="Times New Roman" w:eastAsia="仿宋_GB2312" w:cs="Times New Roman"/>
                <w:b/>
                <w:bCs/>
                <w:sz w:val="24"/>
                <w:szCs w:val="24"/>
              </w:rPr>
            </w:pPr>
          </w:p>
        </w:tc>
        <w:tc>
          <w:tcPr>
            <w:tcW w:w="0" w:type="auto"/>
            <w:vAlign w:val="center"/>
          </w:tcPr>
          <w:p w14:paraId="73C92AB6">
            <w:pPr>
              <w:spacing w:line="400" w:lineRule="exact"/>
              <w:jc w:val="center"/>
              <w:rPr>
                <w:rFonts w:ascii="Times New Roman" w:hAnsi="Times New Roman" w:eastAsia="仿宋_GB2312" w:cs="Times New Roman"/>
                <w:sz w:val="24"/>
                <w:szCs w:val="24"/>
              </w:rPr>
            </w:pPr>
          </w:p>
        </w:tc>
      </w:tr>
      <w:tr w14:paraId="5AF8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1295" w:type="dxa"/>
            <w:vMerge w:val="continue"/>
            <w:vAlign w:val="center"/>
          </w:tcPr>
          <w:p w14:paraId="34E1D13F">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562526B7">
            <w:pPr>
              <w:spacing w:line="400" w:lineRule="exact"/>
              <w:jc w:val="center"/>
              <w:rPr>
                <w:rFonts w:ascii="Times New Roman" w:hAnsi="Times New Roman" w:eastAsia="仿宋_GB2312" w:cs="Times New Roman"/>
                <w:sz w:val="24"/>
                <w:szCs w:val="24"/>
              </w:rPr>
            </w:pPr>
          </w:p>
        </w:tc>
        <w:tc>
          <w:tcPr>
            <w:tcW w:w="0" w:type="auto"/>
            <w:vAlign w:val="center"/>
          </w:tcPr>
          <w:p w14:paraId="6A4B29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磁共振引导高强度聚焦超声治疗系统</w:t>
            </w:r>
          </w:p>
        </w:tc>
        <w:tc>
          <w:tcPr>
            <w:tcW w:w="0" w:type="auto"/>
            <w:vAlign w:val="center"/>
          </w:tcPr>
          <w:p w14:paraId="6087BAB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9706.262-2021 医用电气设备 第2-62部分：高强度超声治疗（HITU）设备的基本安全和基本性能专用要求  </w:t>
            </w:r>
          </w:p>
        </w:tc>
        <w:tc>
          <w:tcPr>
            <w:tcW w:w="0" w:type="auto"/>
            <w:vAlign w:val="center"/>
          </w:tcPr>
          <w:p w14:paraId="521384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9706.233-2021 医用电气设备 第2-33 部分：医疗诊断用磁共振设备的基本安全和基本性能专用要求 </w:t>
            </w:r>
          </w:p>
        </w:tc>
        <w:tc>
          <w:tcPr>
            <w:tcW w:w="0" w:type="auto"/>
            <w:vAlign w:val="center"/>
          </w:tcPr>
          <w:p w14:paraId="51C3AAC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0592-2016 高强度聚焦超声（HIFU）治疗系统</w:t>
            </w:r>
          </w:p>
        </w:tc>
        <w:tc>
          <w:tcPr>
            <w:tcW w:w="0" w:type="auto"/>
            <w:vAlign w:val="center"/>
          </w:tcPr>
          <w:p w14:paraId="5A7BD070">
            <w:pPr>
              <w:spacing w:line="400" w:lineRule="exact"/>
              <w:jc w:val="center"/>
              <w:rPr>
                <w:rFonts w:ascii="Times New Roman" w:hAnsi="Times New Roman" w:eastAsia="仿宋_GB2312" w:cs="Times New Roman"/>
                <w:sz w:val="24"/>
                <w:szCs w:val="24"/>
              </w:rPr>
            </w:pPr>
          </w:p>
        </w:tc>
      </w:tr>
      <w:tr w14:paraId="5335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2" w:hRule="atLeast"/>
          <w:jc w:val="center"/>
        </w:trPr>
        <w:tc>
          <w:tcPr>
            <w:tcW w:w="1295" w:type="dxa"/>
            <w:vAlign w:val="center"/>
          </w:tcPr>
          <w:p w14:paraId="7F49D0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01-01超声手术设备及附件</w:t>
            </w:r>
          </w:p>
        </w:tc>
        <w:tc>
          <w:tcPr>
            <w:tcW w:w="1174" w:type="dxa"/>
            <w:vAlign w:val="center"/>
          </w:tcPr>
          <w:p w14:paraId="4DC1FC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02高强度超声治疗设备</w:t>
            </w:r>
          </w:p>
        </w:tc>
        <w:tc>
          <w:tcPr>
            <w:tcW w:w="0" w:type="auto"/>
            <w:vAlign w:val="center"/>
          </w:tcPr>
          <w:p w14:paraId="25F8AA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肿瘤消融聚焦超声治疗系统、肿瘤聚焦超声治疗系统、肿瘤高强度聚焦超声治疗系统</w:t>
            </w:r>
          </w:p>
        </w:tc>
        <w:tc>
          <w:tcPr>
            <w:tcW w:w="0" w:type="auto"/>
            <w:vAlign w:val="center"/>
          </w:tcPr>
          <w:p w14:paraId="4FB4C7B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9706.262-2021 医用电气设备 第2-62部分：高强度超声治疗（HITU）设备的基本安全和基本性能专用要求  </w:t>
            </w:r>
          </w:p>
        </w:tc>
        <w:tc>
          <w:tcPr>
            <w:tcW w:w="0" w:type="auto"/>
            <w:vAlign w:val="center"/>
          </w:tcPr>
          <w:p w14:paraId="655F34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0592-2016 高强度聚焦超声（HIFU）治疗系统</w:t>
            </w:r>
          </w:p>
        </w:tc>
        <w:tc>
          <w:tcPr>
            <w:tcW w:w="0" w:type="auto"/>
            <w:vAlign w:val="center"/>
          </w:tcPr>
          <w:p w14:paraId="1062EF4F">
            <w:pPr>
              <w:spacing w:line="400" w:lineRule="exact"/>
              <w:jc w:val="center"/>
              <w:rPr>
                <w:rFonts w:ascii="Times New Roman" w:hAnsi="Times New Roman" w:eastAsia="仿宋_GB2312" w:cs="Times New Roman"/>
                <w:b/>
                <w:bCs/>
                <w:sz w:val="24"/>
                <w:szCs w:val="24"/>
              </w:rPr>
            </w:pPr>
          </w:p>
        </w:tc>
        <w:tc>
          <w:tcPr>
            <w:tcW w:w="0" w:type="auto"/>
            <w:vAlign w:val="center"/>
          </w:tcPr>
          <w:p w14:paraId="3E836E8F">
            <w:pPr>
              <w:spacing w:line="400" w:lineRule="exact"/>
              <w:jc w:val="center"/>
              <w:rPr>
                <w:rFonts w:ascii="Times New Roman" w:hAnsi="Times New Roman" w:eastAsia="仿宋_GB2312" w:cs="Times New Roman"/>
                <w:sz w:val="24"/>
                <w:szCs w:val="24"/>
              </w:rPr>
            </w:pPr>
          </w:p>
        </w:tc>
      </w:tr>
      <w:tr w14:paraId="210E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8" w:hRule="atLeast"/>
          <w:jc w:val="center"/>
        </w:trPr>
        <w:tc>
          <w:tcPr>
            <w:tcW w:w="1295" w:type="dxa"/>
            <w:vAlign w:val="center"/>
          </w:tcPr>
          <w:p w14:paraId="3C25E4D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01-02激光手术设备及附件</w:t>
            </w:r>
          </w:p>
        </w:tc>
        <w:tc>
          <w:tcPr>
            <w:tcW w:w="1174" w:type="dxa"/>
            <w:vAlign w:val="center"/>
          </w:tcPr>
          <w:p w14:paraId="14C8E48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01激光手术设备</w:t>
            </w:r>
          </w:p>
        </w:tc>
        <w:tc>
          <w:tcPr>
            <w:tcW w:w="0" w:type="auto"/>
            <w:vAlign w:val="center"/>
          </w:tcPr>
          <w:p w14:paraId="79F3A90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二氧化碳激光治疗机</w:t>
            </w:r>
          </w:p>
        </w:tc>
        <w:tc>
          <w:tcPr>
            <w:tcW w:w="0" w:type="auto"/>
            <w:vAlign w:val="center"/>
          </w:tcPr>
          <w:p w14:paraId="13A8E5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518AD5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56322AFF">
            <w:pPr>
              <w:spacing w:line="400" w:lineRule="exact"/>
              <w:jc w:val="center"/>
              <w:rPr>
                <w:rFonts w:ascii="Times New Roman" w:hAnsi="Times New Roman" w:eastAsia="仿宋_GB2312" w:cs="Times New Roman"/>
                <w:sz w:val="24"/>
                <w:szCs w:val="24"/>
              </w:rPr>
            </w:pPr>
          </w:p>
        </w:tc>
        <w:tc>
          <w:tcPr>
            <w:tcW w:w="0" w:type="auto"/>
            <w:vAlign w:val="center"/>
          </w:tcPr>
          <w:p w14:paraId="5DA86A9A">
            <w:pPr>
              <w:spacing w:line="400" w:lineRule="exact"/>
              <w:jc w:val="center"/>
              <w:rPr>
                <w:rFonts w:ascii="Times New Roman" w:hAnsi="Times New Roman" w:eastAsia="仿宋_GB2312" w:cs="Times New Roman"/>
                <w:sz w:val="24"/>
                <w:szCs w:val="24"/>
              </w:rPr>
            </w:pPr>
          </w:p>
        </w:tc>
      </w:tr>
      <w:tr w14:paraId="4BE9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437891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01-02激光手术设备及附件</w:t>
            </w:r>
          </w:p>
        </w:tc>
        <w:tc>
          <w:tcPr>
            <w:tcW w:w="1174" w:type="dxa"/>
            <w:vMerge w:val="restart"/>
            <w:vAlign w:val="center"/>
          </w:tcPr>
          <w:p w14:paraId="0371094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01激光手术设备</w:t>
            </w:r>
          </w:p>
        </w:tc>
        <w:tc>
          <w:tcPr>
            <w:tcW w:w="0" w:type="auto"/>
            <w:vAlign w:val="center"/>
          </w:tcPr>
          <w:p w14:paraId="227D9F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掺钕钇铝石榴石激光治疗机</w:t>
            </w:r>
          </w:p>
        </w:tc>
        <w:tc>
          <w:tcPr>
            <w:tcW w:w="0" w:type="auto"/>
            <w:vAlign w:val="center"/>
          </w:tcPr>
          <w:p w14:paraId="484E0FD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0307-2022 激光治疗设备 掺钕钇铝石榴石激光治疗机(实施日期: 2025-6-1)</w:t>
            </w:r>
          </w:p>
        </w:tc>
        <w:tc>
          <w:tcPr>
            <w:tcW w:w="0" w:type="auto"/>
            <w:vAlign w:val="center"/>
          </w:tcPr>
          <w:p w14:paraId="71C09E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0581FB1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6689B4C8">
            <w:pPr>
              <w:spacing w:line="400" w:lineRule="exact"/>
              <w:jc w:val="center"/>
              <w:rPr>
                <w:rFonts w:ascii="Times New Roman" w:hAnsi="Times New Roman" w:eastAsia="仿宋_GB2312" w:cs="Times New Roman"/>
                <w:sz w:val="24"/>
                <w:szCs w:val="24"/>
              </w:rPr>
            </w:pPr>
          </w:p>
        </w:tc>
      </w:tr>
      <w:tr w14:paraId="61FD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5179E2A8">
            <w:pPr>
              <w:spacing w:line="400" w:lineRule="exact"/>
              <w:rPr>
                <w:rFonts w:ascii="Times New Roman" w:hAnsi="Times New Roman" w:eastAsia="仿宋_GB2312" w:cs="Times New Roman"/>
                <w:sz w:val="24"/>
                <w:szCs w:val="24"/>
              </w:rPr>
            </w:pPr>
          </w:p>
        </w:tc>
        <w:tc>
          <w:tcPr>
            <w:tcW w:w="1174" w:type="dxa"/>
            <w:vMerge w:val="continue"/>
            <w:vAlign w:val="center"/>
          </w:tcPr>
          <w:p w14:paraId="4BF91AA7">
            <w:pPr>
              <w:spacing w:line="400" w:lineRule="exact"/>
              <w:jc w:val="center"/>
              <w:rPr>
                <w:rFonts w:ascii="Times New Roman" w:hAnsi="Times New Roman" w:eastAsia="仿宋_GB2312" w:cs="Times New Roman"/>
                <w:sz w:val="24"/>
                <w:szCs w:val="24"/>
              </w:rPr>
            </w:pPr>
          </w:p>
        </w:tc>
        <w:tc>
          <w:tcPr>
            <w:tcW w:w="0" w:type="auto"/>
            <w:vAlign w:val="center"/>
          </w:tcPr>
          <w:p w14:paraId="2E8047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钬（Ho:YAG）激光治疗机</w:t>
            </w:r>
          </w:p>
        </w:tc>
        <w:tc>
          <w:tcPr>
            <w:tcW w:w="0" w:type="auto"/>
            <w:vAlign w:val="center"/>
          </w:tcPr>
          <w:p w14:paraId="0A40AA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0846-2011 激光治疗设备 掺钬钇铝石榴石激光治疗机</w:t>
            </w:r>
          </w:p>
        </w:tc>
        <w:tc>
          <w:tcPr>
            <w:tcW w:w="0" w:type="auto"/>
            <w:vAlign w:val="center"/>
          </w:tcPr>
          <w:p w14:paraId="6DC8172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302C0A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248D7639">
            <w:pPr>
              <w:spacing w:line="400" w:lineRule="exact"/>
              <w:jc w:val="center"/>
              <w:rPr>
                <w:rFonts w:ascii="Times New Roman" w:hAnsi="Times New Roman" w:eastAsia="仿宋_GB2312" w:cs="Times New Roman"/>
                <w:sz w:val="24"/>
                <w:szCs w:val="24"/>
              </w:rPr>
            </w:pPr>
          </w:p>
        </w:tc>
      </w:tr>
      <w:tr w14:paraId="024C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1295" w:type="dxa"/>
            <w:vMerge w:val="restart"/>
            <w:vAlign w:val="center"/>
          </w:tcPr>
          <w:p w14:paraId="46EFA01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01-03高频/射频手术设备及附件</w:t>
            </w:r>
          </w:p>
        </w:tc>
        <w:tc>
          <w:tcPr>
            <w:tcW w:w="1174" w:type="dxa"/>
            <w:vAlign w:val="center"/>
          </w:tcPr>
          <w:p w14:paraId="71DD177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01高频手术设备</w:t>
            </w:r>
          </w:p>
        </w:tc>
        <w:tc>
          <w:tcPr>
            <w:tcW w:w="0" w:type="auto"/>
            <w:vAlign w:val="center"/>
          </w:tcPr>
          <w:p w14:paraId="49D97E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高频电灼仪</w:t>
            </w:r>
          </w:p>
        </w:tc>
        <w:tc>
          <w:tcPr>
            <w:tcW w:w="0" w:type="auto"/>
            <w:vAlign w:val="center"/>
          </w:tcPr>
          <w:p w14:paraId="37C797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7F19F31D">
            <w:pPr>
              <w:spacing w:line="400" w:lineRule="exact"/>
              <w:jc w:val="center"/>
              <w:rPr>
                <w:rFonts w:ascii="Times New Roman" w:hAnsi="Times New Roman" w:eastAsia="仿宋_GB2312" w:cs="Times New Roman"/>
                <w:sz w:val="24"/>
                <w:szCs w:val="24"/>
              </w:rPr>
            </w:pPr>
          </w:p>
        </w:tc>
        <w:tc>
          <w:tcPr>
            <w:tcW w:w="0" w:type="auto"/>
            <w:vAlign w:val="center"/>
          </w:tcPr>
          <w:p w14:paraId="2190AD14">
            <w:pPr>
              <w:spacing w:line="400" w:lineRule="exact"/>
              <w:jc w:val="center"/>
              <w:rPr>
                <w:rFonts w:ascii="Times New Roman" w:hAnsi="Times New Roman" w:eastAsia="仿宋_GB2312" w:cs="Times New Roman"/>
                <w:b/>
                <w:bCs/>
                <w:sz w:val="24"/>
                <w:szCs w:val="24"/>
              </w:rPr>
            </w:pPr>
          </w:p>
        </w:tc>
        <w:tc>
          <w:tcPr>
            <w:tcW w:w="0" w:type="auto"/>
            <w:vAlign w:val="center"/>
          </w:tcPr>
          <w:p w14:paraId="464C9063">
            <w:pPr>
              <w:spacing w:line="400" w:lineRule="exact"/>
              <w:jc w:val="center"/>
              <w:rPr>
                <w:rFonts w:ascii="Times New Roman" w:hAnsi="Times New Roman" w:eastAsia="仿宋_GB2312" w:cs="Times New Roman"/>
                <w:sz w:val="24"/>
                <w:szCs w:val="24"/>
              </w:rPr>
            </w:pPr>
          </w:p>
        </w:tc>
      </w:tr>
      <w:tr w14:paraId="708B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38E93046">
            <w:pPr>
              <w:spacing w:line="400" w:lineRule="exact"/>
              <w:rPr>
                <w:rFonts w:ascii="Times New Roman" w:hAnsi="Times New Roman" w:eastAsia="仿宋_GB2312" w:cs="Times New Roman"/>
                <w:sz w:val="24"/>
                <w:szCs w:val="24"/>
              </w:rPr>
            </w:pPr>
          </w:p>
        </w:tc>
        <w:tc>
          <w:tcPr>
            <w:tcW w:w="1174" w:type="dxa"/>
            <w:vMerge w:val="restart"/>
            <w:vAlign w:val="center"/>
          </w:tcPr>
          <w:p w14:paraId="64EDD2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02射频消融设备</w:t>
            </w:r>
          </w:p>
        </w:tc>
        <w:tc>
          <w:tcPr>
            <w:tcW w:w="0" w:type="auto"/>
            <w:vAlign w:val="center"/>
          </w:tcPr>
          <w:p w14:paraId="12C016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射频治疗仪、射频消融治疗仪、射频热凝器、射频消融发生器、射频消融系统</w:t>
            </w:r>
          </w:p>
        </w:tc>
        <w:tc>
          <w:tcPr>
            <w:tcW w:w="0" w:type="auto"/>
            <w:vAlign w:val="center"/>
          </w:tcPr>
          <w:p w14:paraId="6E3388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0650-2022射频消融治疗设备通用技术要求（实施日期：2025-11-1）</w:t>
            </w:r>
          </w:p>
        </w:tc>
        <w:tc>
          <w:tcPr>
            <w:tcW w:w="0" w:type="auto"/>
            <w:vAlign w:val="center"/>
          </w:tcPr>
          <w:p w14:paraId="4A0493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2CA755A0">
            <w:pPr>
              <w:spacing w:line="400" w:lineRule="exact"/>
              <w:jc w:val="center"/>
              <w:rPr>
                <w:rFonts w:ascii="Times New Roman" w:hAnsi="Times New Roman" w:eastAsia="仿宋_GB2312" w:cs="Times New Roman"/>
                <w:sz w:val="24"/>
                <w:szCs w:val="24"/>
              </w:rPr>
            </w:pPr>
          </w:p>
        </w:tc>
        <w:tc>
          <w:tcPr>
            <w:tcW w:w="0" w:type="auto"/>
            <w:vAlign w:val="center"/>
          </w:tcPr>
          <w:p w14:paraId="2A8CA468">
            <w:pPr>
              <w:spacing w:line="400" w:lineRule="exact"/>
              <w:jc w:val="center"/>
              <w:rPr>
                <w:rFonts w:ascii="Times New Roman" w:hAnsi="Times New Roman" w:eastAsia="仿宋_GB2312" w:cs="Times New Roman"/>
                <w:sz w:val="24"/>
                <w:szCs w:val="24"/>
              </w:rPr>
            </w:pPr>
          </w:p>
        </w:tc>
      </w:tr>
      <w:tr w14:paraId="17A4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1295" w:type="dxa"/>
            <w:vMerge w:val="continue"/>
            <w:vAlign w:val="center"/>
          </w:tcPr>
          <w:p w14:paraId="446893F9">
            <w:pPr>
              <w:spacing w:line="400" w:lineRule="exact"/>
              <w:rPr>
                <w:rFonts w:ascii="Times New Roman" w:hAnsi="Times New Roman" w:eastAsia="仿宋_GB2312" w:cs="Times New Roman"/>
                <w:sz w:val="24"/>
                <w:szCs w:val="24"/>
              </w:rPr>
            </w:pPr>
          </w:p>
        </w:tc>
        <w:tc>
          <w:tcPr>
            <w:tcW w:w="1174" w:type="dxa"/>
            <w:vMerge w:val="continue"/>
            <w:vAlign w:val="center"/>
          </w:tcPr>
          <w:p w14:paraId="7B017F9C">
            <w:pPr>
              <w:spacing w:line="400" w:lineRule="exact"/>
              <w:rPr>
                <w:rFonts w:ascii="Times New Roman" w:hAnsi="Times New Roman" w:eastAsia="仿宋_GB2312" w:cs="Times New Roman"/>
                <w:sz w:val="24"/>
                <w:szCs w:val="24"/>
              </w:rPr>
            </w:pPr>
          </w:p>
        </w:tc>
        <w:tc>
          <w:tcPr>
            <w:tcW w:w="0" w:type="auto"/>
            <w:vAlign w:val="center"/>
          </w:tcPr>
          <w:p w14:paraId="038980C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心脏消融系统</w:t>
            </w:r>
          </w:p>
        </w:tc>
        <w:tc>
          <w:tcPr>
            <w:tcW w:w="0" w:type="auto"/>
            <w:vAlign w:val="center"/>
          </w:tcPr>
          <w:p w14:paraId="4D1F1F8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3E0841F9">
            <w:pPr>
              <w:spacing w:line="400" w:lineRule="exact"/>
              <w:jc w:val="center"/>
              <w:rPr>
                <w:rFonts w:ascii="Times New Roman" w:hAnsi="Times New Roman" w:eastAsia="仿宋_GB2312" w:cs="Times New Roman"/>
                <w:sz w:val="24"/>
                <w:szCs w:val="24"/>
              </w:rPr>
            </w:pPr>
          </w:p>
        </w:tc>
        <w:tc>
          <w:tcPr>
            <w:tcW w:w="0" w:type="auto"/>
            <w:vAlign w:val="center"/>
          </w:tcPr>
          <w:p w14:paraId="5DD7CA71">
            <w:pPr>
              <w:spacing w:line="400" w:lineRule="exact"/>
              <w:jc w:val="center"/>
              <w:rPr>
                <w:rFonts w:ascii="Times New Roman" w:hAnsi="Times New Roman" w:eastAsia="仿宋_GB2312" w:cs="Times New Roman"/>
                <w:b/>
                <w:bCs/>
                <w:sz w:val="24"/>
                <w:szCs w:val="24"/>
              </w:rPr>
            </w:pPr>
          </w:p>
        </w:tc>
        <w:tc>
          <w:tcPr>
            <w:tcW w:w="0" w:type="auto"/>
            <w:vAlign w:val="center"/>
          </w:tcPr>
          <w:p w14:paraId="3A7E3ADA">
            <w:pPr>
              <w:spacing w:line="400" w:lineRule="exact"/>
              <w:jc w:val="center"/>
              <w:rPr>
                <w:rFonts w:ascii="Times New Roman" w:hAnsi="Times New Roman" w:eastAsia="仿宋_GB2312" w:cs="Times New Roman"/>
                <w:sz w:val="24"/>
                <w:szCs w:val="24"/>
              </w:rPr>
            </w:pPr>
          </w:p>
        </w:tc>
      </w:tr>
      <w:tr w14:paraId="206A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295" w:type="dxa"/>
            <w:vMerge w:val="restart"/>
            <w:vAlign w:val="center"/>
          </w:tcPr>
          <w:p w14:paraId="283385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01-03高频/射频手术设备及附件</w:t>
            </w:r>
          </w:p>
          <w:p w14:paraId="1D40A89A">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c>
          <w:tcPr>
            <w:tcW w:w="1174" w:type="dxa"/>
            <w:vAlign w:val="center"/>
          </w:tcPr>
          <w:p w14:paraId="5490ED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03氩保护气凝设备</w:t>
            </w:r>
          </w:p>
        </w:tc>
        <w:tc>
          <w:tcPr>
            <w:tcW w:w="0" w:type="auto"/>
            <w:vAlign w:val="center"/>
          </w:tcPr>
          <w:p w14:paraId="56EA40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01-03-03分类下均适用</w:t>
            </w:r>
          </w:p>
        </w:tc>
        <w:tc>
          <w:tcPr>
            <w:tcW w:w="0" w:type="auto"/>
            <w:vAlign w:val="center"/>
          </w:tcPr>
          <w:p w14:paraId="73B6C52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45B65969">
            <w:pPr>
              <w:spacing w:line="400" w:lineRule="exact"/>
              <w:jc w:val="center"/>
              <w:rPr>
                <w:rFonts w:ascii="Times New Roman" w:hAnsi="Times New Roman" w:eastAsia="仿宋_GB2312" w:cs="Times New Roman"/>
                <w:sz w:val="24"/>
                <w:szCs w:val="24"/>
              </w:rPr>
            </w:pPr>
          </w:p>
        </w:tc>
        <w:tc>
          <w:tcPr>
            <w:tcW w:w="0" w:type="auto"/>
            <w:vAlign w:val="center"/>
          </w:tcPr>
          <w:p w14:paraId="7F90EEE0">
            <w:pPr>
              <w:spacing w:line="400" w:lineRule="exact"/>
              <w:jc w:val="center"/>
              <w:rPr>
                <w:rFonts w:ascii="Times New Roman" w:hAnsi="Times New Roman" w:eastAsia="仿宋_GB2312" w:cs="Times New Roman"/>
                <w:b/>
                <w:bCs/>
                <w:sz w:val="24"/>
                <w:szCs w:val="24"/>
              </w:rPr>
            </w:pPr>
          </w:p>
        </w:tc>
        <w:tc>
          <w:tcPr>
            <w:tcW w:w="0" w:type="auto"/>
            <w:vAlign w:val="center"/>
          </w:tcPr>
          <w:p w14:paraId="7629107E">
            <w:pPr>
              <w:spacing w:line="400" w:lineRule="exact"/>
              <w:jc w:val="center"/>
              <w:rPr>
                <w:rFonts w:ascii="Times New Roman" w:hAnsi="Times New Roman" w:eastAsia="仿宋_GB2312" w:cs="Times New Roman"/>
                <w:sz w:val="24"/>
                <w:szCs w:val="24"/>
              </w:rPr>
            </w:pPr>
          </w:p>
        </w:tc>
      </w:tr>
      <w:tr w14:paraId="59F8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295" w:type="dxa"/>
            <w:vMerge w:val="continue"/>
            <w:vAlign w:val="center"/>
          </w:tcPr>
          <w:p w14:paraId="34D0BCE2">
            <w:pPr>
              <w:spacing w:line="400" w:lineRule="exact"/>
              <w:rPr>
                <w:rFonts w:ascii="Times New Roman" w:hAnsi="Times New Roman" w:eastAsia="仿宋_GB2312" w:cs="Times New Roman"/>
                <w:sz w:val="24"/>
                <w:szCs w:val="24"/>
              </w:rPr>
            </w:pPr>
          </w:p>
        </w:tc>
        <w:tc>
          <w:tcPr>
            <w:tcW w:w="1174" w:type="dxa"/>
            <w:vMerge w:val="restart"/>
            <w:vAlign w:val="center"/>
          </w:tcPr>
          <w:p w14:paraId="46EAFD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04高频/射频用电极及导管</w:t>
            </w:r>
          </w:p>
        </w:tc>
        <w:tc>
          <w:tcPr>
            <w:tcW w:w="0" w:type="auto"/>
            <w:vAlign w:val="center"/>
          </w:tcPr>
          <w:p w14:paraId="400331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腹腔镜手术剪</w:t>
            </w:r>
          </w:p>
        </w:tc>
        <w:tc>
          <w:tcPr>
            <w:tcW w:w="0" w:type="auto"/>
            <w:vAlign w:val="center"/>
          </w:tcPr>
          <w:p w14:paraId="5597C1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39F3B543">
            <w:pPr>
              <w:spacing w:line="400" w:lineRule="exact"/>
              <w:jc w:val="center"/>
              <w:rPr>
                <w:rFonts w:ascii="Times New Roman" w:hAnsi="Times New Roman" w:eastAsia="仿宋_GB2312" w:cs="Times New Roman"/>
                <w:sz w:val="24"/>
                <w:szCs w:val="24"/>
              </w:rPr>
            </w:pPr>
          </w:p>
        </w:tc>
        <w:tc>
          <w:tcPr>
            <w:tcW w:w="0" w:type="auto"/>
            <w:vAlign w:val="center"/>
          </w:tcPr>
          <w:p w14:paraId="557D9D9C">
            <w:pPr>
              <w:spacing w:line="400" w:lineRule="exact"/>
              <w:jc w:val="center"/>
              <w:rPr>
                <w:rFonts w:ascii="Times New Roman" w:hAnsi="Times New Roman" w:eastAsia="仿宋_GB2312" w:cs="Times New Roman"/>
                <w:b/>
                <w:bCs/>
                <w:sz w:val="24"/>
                <w:szCs w:val="24"/>
              </w:rPr>
            </w:pPr>
          </w:p>
        </w:tc>
        <w:tc>
          <w:tcPr>
            <w:tcW w:w="0" w:type="auto"/>
            <w:vAlign w:val="center"/>
          </w:tcPr>
          <w:p w14:paraId="4F145472">
            <w:pPr>
              <w:spacing w:line="400" w:lineRule="exact"/>
              <w:jc w:val="center"/>
              <w:rPr>
                <w:rFonts w:ascii="Times New Roman" w:hAnsi="Times New Roman" w:eastAsia="仿宋_GB2312" w:cs="Times New Roman"/>
                <w:sz w:val="24"/>
                <w:szCs w:val="24"/>
              </w:rPr>
            </w:pPr>
          </w:p>
        </w:tc>
      </w:tr>
      <w:tr w14:paraId="2F0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295" w:type="dxa"/>
            <w:vMerge w:val="continue"/>
            <w:vAlign w:val="center"/>
          </w:tcPr>
          <w:p w14:paraId="2A7BC105">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68A8B2FB">
            <w:pPr>
              <w:spacing w:line="400" w:lineRule="exact"/>
              <w:jc w:val="center"/>
              <w:rPr>
                <w:rFonts w:ascii="Times New Roman" w:hAnsi="Times New Roman" w:eastAsia="仿宋_GB2312" w:cs="Times New Roman"/>
                <w:sz w:val="24"/>
                <w:szCs w:val="24"/>
              </w:rPr>
            </w:pPr>
          </w:p>
        </w:tc>
        <w:tc>
          <w:tcPr>
            <w:tcW w:w="0" w:type="auto"/>
            <w:vAlign w:val="center"/>
          </w:tcPr>
          <w:p w14:paraId="2AE743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射频消融导管</w:t>
            </w:r>
          </w:p>
        </w:tc>
        <w:tc>
          <w:tcPr>
            <w:tcW w:w="0" w:type="auto"/>
            <w:vAlign w:val="center"/>
          </w:tcPr>
          <w:p w14:paraId="0503BA2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0778-2018 射频消融导管</w:t>
            </w:r>
          </w:p>
        </w:tc>
        <w:tc>
          <w:tcPr>
            <w:tcW w:w="0" w:type="auto"/>
            <w:vAlign w:val="center"/>
          </w:tcPr>
          <w:p w14:paraId="7B08B2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17C5CC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1A4DA046">
            <w:pPr>
              <w:spacing w:line="400" w:lineRule="exact"/>
              <w:jc w:val="center"/>
              <w:rPr>
                <w:rFonts w:ascii="Times New Roman" w:hAnsi="Times New Roman" w:eastAsia="仿宋_GB2312" w:cs="Times New Roman"/>
                <w:sz w:val="24"/>
                <w:szCs w:val="24"/>
              </w:rPr>
            </w:pPr>
          </w:p>
        </w:tc>
      </w:tr>
      <w:tr w14:paraId="751E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3AB1BB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01-03高频/射频手术设备及附件</w:t>
            </w:r>
          </w:p>
        </w:tc>
        <w:tc>
          <w:tcPr>
            <w:tcW w:w="1174" w:type="dxa"/>
            <w:vAlign w:val="center"/>
          </w:tcPr>
          <w:p w14:paraId="4F7C086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05射频消融设备用灌注泵</w:t>
            </w:r>
          </w:p>
        </w:tc>
        <w:tc>
          <w:tcPr>
            <w:tcW w:w="0" w:type="auto"/>
            <w:vAlign w:val="center"/>
          </w:tcPr>
          <w:p w14:paraId="645AD02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01-03-05分类下均适用</w:t>
            </w:r>
          </w:p>
        </w:tc>
        <w:tc>
          <w:tcPr>
            <w:tcW w:w="0" w:type="auto"/>
            <w:vAlign w:val="center"/>
          </w:tcPr>
          <w:p w14:paraId="0AF02A4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3A91E165">
            <w:pPr>
              <w:spacing w:line="400" w:lineRule="exact"/>
              <w:jc w:val="center"/>
              <w:rPr>
                <w:rFonts w:ascii="Times New Roman" w:hAnsi="Times New Roman" w:eastAsia="仿宋_GB2312" w:cs="Times New Roman"/>
                <w:sz w:val="24"/>
                <w:szCs w:val="24"/>
              </w:rPr>
            </w:pPr>
          </w:p>
        </w:tc>
        <w:tc>
          <w:tcPr>
            <w:tcW w:w="0" w:type="auto"/>
            <w:vAlign w:val="center"/>
          </w:tcPr>
          <w:p w14:paraId="0980BB1C">
            <w:pPr>
              <w:spacing w:line="400" w:lineRule="exact"/>
              <w:jc w:val="center"/>
              <w:rPr>
                <w:rFonts w:ascii="Times New Roman" w:hAnsi="Times New Roman" w:eastAsia="仿宋_GB2312" w:cs="Times New Roman"/>
                <w:b/>
                <w:bCs/>
                <w:sz w:val="24"/>
                <w:szCs w:val="24"/>
              </w:rPr>
            </w:pPr>
          </w:p>
        </w:tc>
        <w:tc>
          <w:tcPr>
            <w:tcW w:w="0" w:type="auto"/>
            <w:vAlign w:val="center"/>
          </w:tcPr>
          <w:p w14:paraId="2A96C55D">
            <w:pPr>
              <w:spacing w:line="400" w:lineRule="exact"/>
              <w:jc w:val="center"/>
              <w:rPr>
                <w:rFonts w:ascii="Times New Roman" w:hAnsi="Times New Roman" w:eastAsia="仿宋_GB2312" w:cs="Times New Roman"/>
                <w:sz w:val="24"/>
                <w:szCs w:val="24"/>
              </w:rPr>
            </w:pPr>
          </w:p>
        </w:tc>
      </w:tr>
      <w:tr w14:paraId="6223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26FDAF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01-04微波手术设备</w:t>
            </w:r>
          </w:p>
        </w:tc>
        <w:tc>
          <w:tcPr>
            <w:tcW w:w="1174" w:type="dxa"/>
            <w:vAlign w:val="center"/>
          </w:tcPr>
          <w:p w14:paraId="6D4329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01微波手术设备</w:t>
            </w:r>
          </w:p>
        </w:tc>
        <w:tc>
          <w:tcPr>
            <w:tcW w:w="0" w:type="auto"/>
            <w:vAlign w:val="center"/>
          </w:tcPr>
          <w:p w14:paraId="449DF4D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微波手术刀、微波消融仪、微波消融治疗仪</w:t>
            </w:r>
          </w:p>
        </w:tc>
        <w:tc>
          <w:tcPr>
            <w:tcW w:w="0" w:type="auto"/>
            <w:vAlign w:val="center"/>
          </w:tcPr>
          <w:p w14:paraId="7AC5D3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9706.206-2020 医用电气设备 第2-6部分：微波治疗设备的基本安全和基本性能专用要求</w:t>
            </w:r>
          </w:p>
        </w:tc>
        <w:tc>
          <w:tcPr>
            <w:tcW w:w="0" w:type="auto"/>
            <w:vAlign w:val="center"/>
          </w:tcPr>
          <w:p w14:paraId="1255DD2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0838-2021 微波热凝设备  </w:t>
            </w:r>
          </w:p>
        </w:tc>
        <w:tc>
          <w:tcPr>
            <w:tcW w:w="0" w:type="auto"/>
            <w:vAlign w:val="center"/>
          </w:tcPr>
          <w:p w14:paraId="0311E43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0899-2020医用微波设备附件的通用要求</w:t>
            </w:r>
          </w:p>
        </w:tc>
        <w:tc>
          <w:tcPr>
            <w:tcW w:w="0" w:type="auto"/>
            <w:vAlign w:val="center"/>
          </w:tcPr>
          <w:p w14:paraId="606D74B6">
            <w:pPr>
              <w:spacing w:line="400" w:lineRule="exact"/>
              <w:jc w:val="center"/>
              <w:rPr>
                <w:rFonts w:ascii="Times New Roman" w:hAnsi="Times New Roman" w:eastAsia="仿宋_GB2312" w:cs="Times New Roman"/>
                <w:sz w:val="24"/>
                <w:szCs w:val="24"/>
              </w:rPr>
            </w:pPr>
          </w:p>
        </w:tc>
      </w:tr>
      <w:tr w14:paraId="5613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01A78C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01-06冲击波手术设备</w:t>
            </w:r>
          </w:p>
        </w:tc>
        <w:tc>
          <w:tcPr>
            <w:tcW w:w="1174" w:type="dxa"/>
            <w:vAlign w:val="center"/>
          </w:tcPr>
          <w:p w14:paraId="13B2C1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01冲击波碎石机</w:t>
            </w:r>
          </w:p>
        </w:tc>
        <w:tc>
          <w:tcPr>
            <w:tcW w:w="0" w:type="auto"/>
            <w:vAlign w:val="center"/>
          </w:tcPr>
          <w:p w14:paraId="4BB456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体外引发碎石设备</w:t>
            </w:r>
          </w:p>
        </w:tc>
        <w:tc>
          <w:tcPr>
            <w:tcW w:w="0" w:type="auto"/>
            <w:vAlign w:val="center"/>
          </w:tcPr>
          <w:p w14:paraId="6070363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GB9706.236-2021医用电气设备 第2-36部分：体外引发碎石设备的基本安全和基本性能专用要求</w:t>
            </w:r>
          </w:p>
        </w:tc>
        <w:tc>
          <w:tcPr>
            <w:tcW w:w="0" w:type="auto"/>
            <w:vAlign w:val="center"/>
          </w:tcPr>
          <w:p w14:paraId="4BDD8C57">
            <w:pPr>
              <w:spacing w:line="400" w:lineRule="exact"/>
              <w:jc w:val="center"/>
              <w:rPr>
                <w:rFonts w:ascii="Times New Roman" w:hAnsi="Times New Roman" w:eastAsia="仿宋_GB2312" w:cs="Times New Roman"/>
                <w:sz w:val="24"/>
                <w:szCs w:val="24"/>
              </w:rPr>
            </w:pPr>
          </w:p>
        </w:tc>
        <w:tc>
          <w:tcPr>
            <w:tcW w:w="0" w:type="auto"/>
            <w:vAlign w:val="center"/>
          </w:tcPr>
          <w:p w14:paraId="0D5DB8B4">
            <w:pPr>
              <w:spacing w:line="400" w:lineRule="exact"/>
              <w:jc w:val="center"/>
              <w:rPr>
                <w:rFonts w:ascii="Times New Roman" w:hAnsi="Times New Roman" w:eastAsia="仿宋_GB2312" w:cs="Times New Roman"/>
                <w:b/>
                <w:bCs/>
                <w:sz w:val="24"/>
                <w:szCs w:val="24"/>
              </w:rPr>
            </w:pPr>
          </w:p>
        </w:tc>
        <w:tc>
          <w:tcPr>
            <w:tcW w:w="0" w:type="auto"/>
            <w:vAlign w:val="center"/>
          </w:tcPr>
          <w:p w14:paraId="5F8395B9">
            <w:pPr>
              <w:spacing w:line="400" w:lineRule="exact"/>
              <w:jc w:val="center"/>
              <w:rPr>
                <w:rFonts w:ascii="Times New Roman" w:hAnsi="Times New Roman" w:eastAsia="仿宋_GB2312" w:cs="Times New Roman"/>
                <w:sz w:val="24"/>
                <w:szCs w:val="24"/>
              </w:rPr>
            </w:pPr>
          </w:p>
        </w:tc>
      </w:tr>
      <w:tr w14:paraId="3675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95" w:type="dxa"/>
            <w:vAlign w:val="center"/>
          </w:tcPr>
          <w:p w14:paraId="50B4D6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01-08手术照明设备</w:t>
            </w:r>
          </w:p>
        </w:tc>
        <w:tc>
          <w:tcPr>
            <w:tcW w:w="1174" w:type="dxa"/>
            <w:vAlign w:val="center"/>
          </w:tcPr>
          <w:p w14:paraId="4498C18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01手术无影灯</w:t>
            </w:r>
          </w:p>
        </w:tc>
        <w:tc>
          <w:tcPr>
            <w:tcW w:w="0" w:type="auto"/>
            <w:vAlign w:val="center"/>
          </w:tcPr>
          <w:p w14:paraId="334663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手术无影灯、移动式手术无影灯、应急手术无影灯</w:t>
            </w:r>
          </w:p>
        </w:tc>
        <w:tc>
          <w:tcPr>
            <w:tcW w:w="0" w:type="auto"/>
            <w:vAlign w:val="center"/>
          </w:tcPr>
          <w:p w14:paraId="2E75CC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9706.241-2020 医用电气设备 第 2-41 部分：</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手术无影灯和诊断用照明灯的基本安全和基本性能专用要求</w:t>
            </w:r>
          </w:p>
        </w:tc>
        <w:tc>
          <w:tcPr>
            <w:tcW w:w="0" w:type="auto"/>
            <w:vAlign w:val="center"/>
          </w:tcPr>
          <w:p w14:paraId="783244AD">
            <w:pPr>
              <w:spacing w:line="400" w:lineRule="exact"/>
              <w:jc w:val="center"/>
              <w:rPr>
                <w:rFonts w:ascii="Times New Roman" w:hAnsi="Times New Roman" w:eastAsia="仿宋_GB2312" w:cs="Times New Roman"/>
                <w:sz w:val="24"/>
                <w:szCs w:val="24"/>
              </w:rPr>
            </w:pPr>
          </w:p>
        </w:tc>
        <w:tc>
          <w:tcPr>
            <w:tcW w:w="0" w:type="auto"/>
            <w:vAlign w:val="center"/>
          </w:tcPr>
          <w:p w14:paraId="3B819151">
            <w:pPr>
              <w:spacing w:line="400" w:lineRule="exact"/>
              <w:jc w:val="center"/>
              <w:rPr>
                <w:rFonts w:ascii="Times New Roman" w:hAnsi="Times New Roman" w:eastAsia="仿宋_GB2312" w:cs="Times New Roman"/>
                <w:b/>
                <w:bCs/>
                <w:sz w:val="24"/>
                <w:szCs w:val="24"/>
              </w:rPr>
            </w:pPr>
          </w:p>
        </w:tc>
        <w:tc>
          <w:tcPr>
            <w:tcW w:w="0" w:type="auto"/>
            <w:vAlign w:val="center"/>
          </w:tcPr>
          <w:p w14:paraId="74B09CA0">
            <w:pPr>
              <w:spacing w:line="400" w:lineRule="exact"/>
              <w:jc w:val="center"/>
              <w:rPr>
                <w:rFonts w:ascii="Times New Roman" w:hAnsi="Times New Roman" w:eastAsia="仿宋_GB2312" w:cs="Times New Roman"/>
                <w:sz w:val="24"/>
                <w:szCs w:val="24"/>
              </w:rPr>
            </w:pPr>
          </w:p>
        </w:tc>
      </w:tr>
      <w:tr w14:paraId="372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95" w:type="dxa"/>
            <w:vAlign w:val="center"/>
          </w:tcPr>
          <w:p w14:paraId="58EB282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01-10其他手术设备</w:t>
            </w:r>
          </w:p>
        </w:tc>
        <w:tc>
          <w:tcPr>
            <w:tcW w:w="1174" w:type="dxa"/>
            <w:vAlign w:val="center"/>
          </w:tcPr>
          <w:p w14:paraId="5070AA0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03电动吻合器</w:t>
            </w:r>
          </w:p>
        </w:tc>
        <w:tc>
          <w:tcPr>
            <w:tcW w:w="0" w:type="auto"/>
            <w:vAlign w:val="center"/>
          </w:tcPr>
          <w:p w14:paraId="0D378F0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01-10-03下适用产品均适用</w:t>
            </w:r>
          </w:p>
        </w:tc>
        <w:tc>
          <w:tcPr>
            <w:tcW w:w="0" w:type="auto"/>
            <w:vAlign w:val="center"/>
          </w:tcPr>
          <w:p w14:paraId="2777F4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0875-2023外科器械 直线型吻合器及组件（实施日期：2026-9-15）</w:t>
            </w:r>
          </w:p>
        </w:tc>
        <w:tc>
          <w:tcPr>
            <w:tcW w:w="0" w:type="auto"/>
            <w:vAlign w:val="center"/>
          </w:tcPr>
          <w:p w14:paraId="3FFE4CC6">
            <w:pPr>
              <w:spacing w:line="400" w:lineRule="exact"/>
              <w:jc w:val="center"/>
              <w:rPr>
                <w:rFonts w:ascii="Times New Roman" w:hAnsi="Times New Roman" w:eastAsia="仿宋_GB2312" w:cs="Times New Roman"/>
                <w:sz w:val="24"/>
                <w:szCs w:val="24"/>
              </w:rPr>
            </w:pPr>
          </w:p>
        </w:tc>
        <w:tc>
          <w:tcPr>
            <w:tcW w:w="0" w:type="auto"/>
            <w:vAlign w:val="center"/>
          </w:tcPr>
          <w:p w14:paraId="19D430FB">
            <w:pPr>
              <w:spacing w:line="400" w:lineRule="exact"/>
              <w:jc w:val="center"/>
              <w:rPr>
                <w:rFonts w:ascii="Times New Roman" w:hAnsi="Times New Roman" w:eastAsia="仿宋_GB2312" w:cs="Times New Roman"/>
                <w:b/>
                <w:bCs/>
                <w:sz w:val="24"/>
                <w:szCs w:val="24"/>
              </w:rPr>
            </w:pPr>
          </w:p>
        </w:tc>
        <w:tc>
          <w:tcPr>
            <w:tcW w:w="0" w:type="auto"/>
            <w:vAlign w:val="center"/>
          </w:tcPr>
          <w:p w14:paraId="7C67D9FB">
            <w:pPr>
              <w:spacing w:line="400" w:lineRule="exact"/>
              <w:jc w:val="center"/>
              <w:rPr>
                <w:rFonts w:ascii="Times New Roman" w:hAnsi="Times New Roman" w:eastAsia="仿宋_GB2312" w:cs="Times New Roman"/>
                <w:sz w:val="24"/>
                <w:szCs w:val="24"/>
              </w:rPr>
            </w:pPr>
          </w:p>
        </w:tc>
      </w:tr>
      <w:tr w14:paraId="4662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4" w:hRule="atLeast"/>
          <w:jc w:val="center"/>
        </w:trPr>
        <w:tc>
          <w:tcPr>
            <w:tcW w:w="1295" w:type="dxa"/>
            <w:vAlign w:val="center"/>
          </w:tcPr>
          <w:p w14:paraId="4096659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02-01手术器械-刀</w:t>
            </w:r>
          </w:p>
        </w:tc>
        <w:tc>
          <w:tcPr>
            <w:tcW w:w="1174" w:type="dxa"/>
            <w:vAlign w:val="center"/>
          </w:tcPr>
          <w:p w14:paraId="64C4EB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01手术刀</w:t>
            </w:r>
          </w:p>
        </w:tc>
        <w:tc>
          <w:tcPr>
            <w:tcW w:w="0" w:type="auto"/>
            <w:vAlign w:val="center"/>
          </w:tcPr>
          <w:p w14:paraId="7188F2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手术刀片、一次性使用无菌手术刀片、一次性使用无菌取皮刀</w:t>
            </w:r>
          </w:p>
        </w:tc>
        <w:tc>
          <w:tcPr>
            <w:tcW w:w="0" w:type="auto"/>
            <w:vAlign w:val="center"/>
          </w:tcPr>
          <w:p w14:paraId="2DC7C3D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8662-2006 手术刀片和手术刀柄的配合尺寸</w:t>
            </w:r>
          </w:p>
        </w:tc>
        <w:tc>
          <w:tcPr>
            <w:tcW w:w="0" w:type="auto"/>
            <w:vAlign w:val="center"/>
          </w:tcPr>
          <w:p w14:paraId="63B0DCF4">
            <w:pPr>
              <w:spacing w:line="400" w:lineRule="exact"/>
              <w:jc w:val="center"/>
              <w:rPr>
                <w:rFonts w:ascii="Times New Roman" w:hAnsi="Times New Roman" w:eastAsia="仿宋_GB2312" w:cs="Times New Roman"/>
                <w:sz w:val="24"/>
                <w:szCs w:val="24"/>
              </w:rPr>
            </w:pPr>
          </w:p>
        </w:tc>
        <w:tc>
          <w:tcPr>
            <w:tcW w:w="0" w:type="auto"/>
            <w:vAlign w:val="center"/>
          </w:tcPr>
          <w:p w14:paraId="13197248">
            <w:pPr>
              <w:spacing w:line="400" w:lineRule="exact"/>
              <w:jc w:val="center"/>
              <w:rPr>
                <w:rFonts w:ascii="Times New Roman" w:hAnsi="Times New Roman" w:eastAsia="仿宋_GB2312" w:cs="Times New Roman"/>
                <w:sz w:val="24"/>
                <w:szCs w:val="24"/>
              </w:rPr>
            </w:pPr>
          </w:p>
        </w:tc>
        <w:tc>
          <w:tcPr>
            <w:tcW w:w="0" w:type="auto"/>
            <w:vAlign w:val="center"/>
          </w:tcPr>
          <w:p w14:paraId="5241EE60">
            <w:pPr>
              <w:spacing w:line="400" w:lineRule="exact"/>
              <w:jc w:val="center"/>
              <w:rPr>
                <w:rFonts w:ascii="Times New Roman" w:hAnsi="Times New Roman" w:eastAsia="仿宋_GB2312" w:cs="Times New Roman"/>
                <w:sz w:val="24"/>
                <w:szCs w:val="24"/>
              </w:rPr>
            </w:pPr>
          </w:p>
        </w:tc>
      </w:tr>
      <w:tr w14:paraId="42D9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95" w:type="dxa"/>
            <w:vAlign w:val="center"/>
          </w:tcPr>
          <w:p w14:paraId="54353F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02-13手术器械-吻（缝）合器械及材料</w:t>
            </w:r>
          </w:p>
        </w:tc>
        <w:tc>
          <w:tcPr>
            <w:tcW w:w="1174" w:type="dxa"/>
            <w:vAlign w:val="center"/>
          </w:tcPr>
          <w:p w14:paraId="19C784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01吻合器（带钉）</w:t>
            </w:r>
          </w:p>
        </w:tc>
        <w:tc>
          <w:tcPr>
            <w:tcW w:w="0" w:type="auto"/>
            <w:vAlign w:val="center"/>
          </w:tcPr>
          <w:p w14:paraId="16204F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吻合器、切割吻合器</w:t>
            </w:r>
          </w:p>
        </w:tc>
        <w:tc>
          <w:tcPr>
            <w:tcW w:w="0" w:type="auto"/>
            <w:vAlign w:val="center"/>
          </w:tcPr>
          <w:p w14:paraId="7089E38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0875-2023外科器械 直线型吻合器及组件（实施日期：2026-9-15）</w:t>
            </w:r>
          </w:p>
        </w:tc>
        <w:tc>
          <w:tcPr>
            <w:tcW w:w="0" w:type="auto"/>
            <w:vAlign w:val="center"/>
          </w:tcPr>
          <w:p w14:paraId="74EBD4F7">
            <w:pPr>
              <w:spacing w:line="400" w:lineRule="exact"/>
              <w:jc w:val="center"/>
              <w:rPr>
                <w:rFonts w:ascii="Times New Roman" w:hAnsi="Times New Roman" w:eastAsia="仿宋_GB2312" w:cs="Times New Roman"/>
                <w:sz w:val="24"/>
                <w:szCs w:val="24"/>
              </w:rPr>
            </w:pPr>
          </w:p>
        </w:tc>
        <w:tc>
          <w:tcPr>
            <w:tcW w:w="0" w:type="auto"/>
            <w:vAlign w:val="center"/>
          </w:tcPr>
          <w:p w14:paraId="1655F6DA">
            <w:pPr>
              <w:spacing w:line="400" w:lineRule="exact"/>
              <w:jc w:val="center"/>
              <w:rPr>
                <w:rFonts w:ascii="Times New Roman" w:hAnsi="Times New Roman" w:eastAsia="仿宋_GB2312" w:cs="Times New Roman"/>
                <w:sz w:val="24"/>
                <w:szCs w:val="24"/>
              </w:rPr>
            </w:pPr>
          </w:p>
        </w:tc>
        <w:tc>
          <w:tcPr>
            <w:tcW w:w="0" w:type="auto"/>
            <w:vAlign w:val="center"/>
          </w:tcPr>
          <w:p w14:paraId="7AEBCB0E">
            <w:pPr>
              <w:spacing w:line="400" w:lineRule="exact"/>
              <w:jc w:val="center"/>
              <w:rPr>
                <w:rFonts w:ascii="Times New Roman" w:hAnsi="Times New Roman" w:eastAsia="仿宋_GB2312" w:cs="Times New Roman"/>
                <w:sz w:val="24"/>
                <w:szCs w:val="24"/>
              </w:rPr>
            </w:pPr>
          </w:p>
        </w:tc>
      </w:tr>
      <w:tr w14:paraId="153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Merge w:val="restart"/>
            <w:vAlign w:val="center"/>
          </w:tcPr>
          <w:p w14:paraId="385A171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02-13手术器械-吻（缝）合器械及材料</w:t>
            </w:r>
          </w:p>
        </w:tc>
        <w:tc>
          <w:tcPr>
            <w:tcW w:w="1174" w:type="dxa"/>
            <w:vAlign w:val="center"/>
          </w:tcPr>
          <w:p w14:paraId="733431A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02吻合器（不带钉）</w:t>
            </w:r>
          </w:p>
        </w:tc>
        <w:tc>
          <w:tcPr>
            <w:tcW w:w="0" w:type="auto"/>
            <w:vAlign w:val="center"/>
          </w:tcPr>
          <w:p w14:paraId="3460E5C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吻合器（不带钉）、切割吻合器（不带钉）</w:t>
            </w:r>
          </w:p>
        </w:tc>
        <w:tc>
          <w:tcPr>
            <w:tcW w:w="0" w:type="auto"/>
            <w:vAlign w:val="center"/>
          </w:tcPr>
          <w:p w14:paraId="045ABE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0875-2023外科器械 直线型吻合器及组件（实施日期：2026-9-15）</w:t>
            </w:r>
          </w:p>
        </w:tc>
        <w:tc>
          <w:tcPr>
            <w:tcW w:w="0" w:type="auto"/>
            <w:vAlign w:val="center"/>
          </w:tcPr>
          <w:p w14:paraId="2854E14F">
            <w:pPr>
              <w:spacing w:line="400" w:lineRule="exact"/>
              <w:jc w:val="center"/>
              <w:rPr>
                <w:rFonts w:ascii="Times New Roman" w:hAnsi="Times New Roman" w:eastAsia="仿宋_GB2312" w:cs="Times New Roman"/>
                <w:sz w:val="24"/>
                <w:szCs w:val="24"/>
              </w:rPr>
            </w:pPr>
          </w:p>
        </w:tc>
        <w:tc>
          <w:tcPr>
            <w:tcW w:w="0" w:type="auto"/>
            <w:vAlign w:val="center"/>
          </w:tcPr>
          <w:p w14:paraId="5B545C74">
            <w:pPr>
              <w:spacing w:line="400" w:lineRule="exact"/>
              <w:jc w:val="center"/>
              <w:rPr>
                <w:rFonts w:ascii="Times New Roman" w:hAnsi="Times New Roman" w:eastAsia="仿宋_GB2312" w:cs="Times New Roman"/>
                <w:sz w:val="24"/>
                <w:szCs w:val="24"/>
              </w:rPr>
            </w:pPr>
          </w:p>
        </w:tc>
        <w:tc>
          <w:tcPr>
            <w:tcW w:w="0" w:type="auto"/>
            <w:vAlign w:val="center"/>
          </w:tcPr>
          <w:p w14:paraId="4E6BB64A">
            <w:pPr>
              <w:spacing w:line="400" w:lineRule="exact"/>
              <w:jc w:val="center"/>
              <w:rPr>
                <w:rFonts w:ascii="Times New Roman" w:hAnsi="Times New Roman" w:eastAsia="仿宋_GB2312" w:cs="Times New Roman"/>
                <w:sz w:val="24"/>
                <w:szCs w:val="24"/>
              </w:rPr>
            </w:pPr>
          </w:p>
        </w:tc>
      </w:tr>
      <w:tr w14:paraId="2E05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Merge w:val="continue"/>
            <w:vAlign w:val="center"/>
          </w:tcPr>
          <w:p w14:paraId="652DC110">
            <w:pPr>
              <w:spacing w:line="400" w:lineRule="exact"/>
              <w:jc w:val="center"/>
              <w:rPr>
                <w:rFonts w:ascii="Times New Roman" w:hAnsi="Times New Roman" w:eastAsia="仿宋_GB2312" w:cs="Times New Roman"/>
                <w:sz w:val="24"/>
                <w:szCs w:val="24"/>
              </w:rPr>
            </w:pPr>
          </w:p>
        </w:tc>
        <w:tc>
          <w:tcPr>
            <w:tcW w:w="1174" w:type="dxa"/>
            <w:vAlign w:val="center"/>
          </w:tcPr>
          <w:p w14:paraId="2754723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06可吸收缝合线</w:t>
            </w:r>
          </w:p>
        </w:tc>
        <w:tc>
          <w:tcPr>
            <w:tcW w:w="0" w:type="auto"/>
            <w:vAlign w:val="center"/>
          </w:tcPr>
          <w:p w14:paraId="6DAF1F1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合成可吸收缝合线、聚乙醇酸可吸收缝合线、聚乳酸可吸收缝合线、带针合成可吸收缝合线、带针聚乙醇酸可吸收缝合线、带针聚乳酸可吸收缝合线、可吸收性外科缝线</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动物源可吸收缝合线、带针动物源可吸收缝合线、羊肠缝合线、胶原蛋白缝合线、带针羊肠缝合线、带针胶原蛋白缝合线</w:t>
            </w:r>
          </w:p>
        </w:tc>
        <w:tc>
          <w:tcPr>
            <w:tcW w:w="0" w:type="auto"/>
            <w:vAlign w:val="center"/>
          </w:tcPr>
          <w:p w14:paraId="7248B7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1116-2020 可吸收性外科缝线</w:t>
            </w:r>
          </w:p>
        </w:tc>
        <w:tc>
          <w:tcPr>
            <w:tcW w:w="0" w:type="auto"/>
            <w:vAlign w:val="center"/>
          </w:tcPr>
          <w:p w14:paraId="6AB4BD55">
            <w:pPr>
              <w:spacing w:line="400" w:lineRule="exact"/>
              <w:jc w:val="center"/>
              <w:rPr>
                <w:rFonts w:ascii="Times New Roman" w:hAnsi="Times New Roman" w:eastAsia="仿宋_GB2312" w:cs="Times New Roman"/>
                <w:sz w:val="24"/>
                <w:szCs w:val="24"/>
              </w:rPr>
            </w:pPr>
          </w:p>
        </w:tc>
        <w:tc>
          <w:tcPr>
            <w:tcW w:w="0" w:type="auto"/>
            <w:vAlign w:val="center"/>
          </w:tcPr>
          <w:p w14:paraId="32D04E41">
            <w:pPr>
              <w:spacing w:line="400" w:lineRule="exact"/>
              <w:jc w:val="center"/>
              <w:rPr>
                <w:rFonts w:ascii="Times New Roman" w:hAnsi="Times New Roman" w:eastAsia="仿宋_GB2312" w:cs="Times New Roman"/>
                <w:sz w:val="24"/>
                <w:szCs w:val="24"/>
              </w:rPr>
            </w:pPr>
          </w:p>
        </w:tc>
        <w:tc>
          <w:tcPr>
            <w:tcW w:w="0" w:type="auto"/>
            <w:vAlign w:val="center"/>
          </w:tcPr>
          <w:p w14:paraId="7C56EE6C">
            <w:pPr>
              <w:spacing w:line="400" w:lineRule="exact"/>
              <w:jc w:val="center"/>
              <w:rPr>
                <w:rFonts w:ascii="Times New Roman" w:hAnsi="Times New Roman" w:eastAsia="仿宋_GB2312" w:cs="Times New Roman"/>
                <w:sz w:val="24"/>
                <w:szCs w:val="24"/>
              </w:rPr>
            </w:pPr>
          </w:p>
        </w:tc>
      </w:tr>
      <w:tr w14:paraId="4463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1295" w:type="dxa"/>
            <w:vAlign w:val="center"/>
          </w:tcPr>
          <w:p w14:paraId="2A83019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02-13手术器械-吻（缝）合器械及材料</w:t>
            </w:r>
          </w:p>
        </w:tc>
        <w:tc>
          <w:tcPr>
            <w:tcW w:w="1174" w:type="dxa"/>
            <w:vAlign w:val="center"/>
          </w:tcPr>
          <w:p w14:paraId="7EE171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07不可吸收缝合线</w:t>
            </w:r>
          </w:p>
        </w:tc>
        <w:tc>
          <w:tcPr>
            <w:tcW w:w="0" w:type="auto"/>
            <w:vAlign w:val="center"/>
          </w:tcPr>
          <w:p w14:paraId="29C7301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天然不可吸收缝合线、蚕丝缝合线、真丝缝合线、带针天然不可吸收缝合线、带针蚕丝缝合线、带针真丝缝合线</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合成不可吸收缝合线、带针合成不可吸收缝合线、聚丁酯缝合线、不锈钢缝合线、聚丙烯缝合线、尼龙缝合线、钛缝合线、聚酯缝合线、聚酰胺缝合线</w:t>
            </w:r>
          </w:p>
        </w:tc>
        <w:tc>
          <w:tcPr>
            <w:tcW w:w="0" w:type="auto"/>
            <w:vAlign w:val="center"/>
          </w:tcPr>
          <w:p w14:paraId="598CAF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0167-2020 非吸收性外科缝线</w:t>
            </w:r>
          </w:p>
        </w:tc>
        <w:tc>
          <w:tcPr>
            <w:tcW w:w="0" w:type="auto"/>
            <w:vAlign w:val="center"/>
          </w:tcPr>
          <w:p w14:paraId="0533F1D3">
            <w:pPr>
              <w:spacing w:line="400" w:lineRule="exact"/>
              <w:jc w:val="center"/>
              <w:rPr>
                <w:rFonts w:ascii="Times New Roman" w:hAnsi="Times New Roman" w:eastAsia="仿宋_GB2312" w:cs="Times New Roman"/>
                <w:sz w:val="24"/>
                <w:szCs w:val="24"/>
              </w:rPr>
            </w:pPr>
          </w:p>
        </w:tc>
        <w:tc>
          <w:tcPr>
            <w:tcW w:w="0" w:type="auto"/>
            <w:vAlign w:val="center"/>
          </w:tcPr>
          <w:p w14:paraId="34D0E8B8">
            <w:pPr>
              <w:spacing w:line="400" w:lineRule="exact"/>
              <w:jc w:val="center"/>
              <w:rPr>
                <w:rFonts w:ascii="Times New Roman" w:hAnsi="Times New Roman" w:eastAsia="仿宋_GB2312" w:cs="Times New Roman"/>
                <w:sz w:val="24"/>
                <w:szCs w:val="24"/>
              </w:rPr>
            </w:pPr>
          </w:p>
        </w:tc>
        <w:tc>
          <w:tcPr>
            <w:tcW w:w="0" w:type="auto"/>
            <w:vAlign w:val="center"/>
          </w:tcPr>
          <w:p w14:paraId="4D7CB61B">
            <w:pPr>
              <w:spacing w:line="400" w:lineRule="exact"/>
              <w:jc w:val="center"/>
              <w:rPr>
                <w:rFonts w:ascii="Times New Roman" w:hAnsi="Times New Roman" w:eastAsia="仿宋_GB2312" w:cs="Times New Roman"/>
                <w:sz w:val="24"/>
                <w:szCs w:val="24"/>
              </w:rPr>
            </w:pPr>
          </w:p>
        </w:tc>
      </w:tr>
      <w:tr w14:paraId="765F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295" w:type="dxa"/>
            <w:vAlign w:val="center"/>
          </w:tcPr>
          <w:p w14:paraId="26EE79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02-15手术器械-其他器械</w:t>
            </w:r>
          </w:p>
        </w:tc>
        <w:tc>
          <w:tcPr>
            <w:tcW w:w="1174" w:type="dxa"/>
            <w:vAlign w:val="center"/>
          </w:tcPr>
          <w:p w14:paraId="25AC6E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09手柄</w:t>
            </w:r>
          </w:p>
        </w:tc>
        <w:tc>
          <w:tcPr>
            <w:tcW w:w="0" w:type="auto"/>
            <w:vAlign w:val="center"/>
          </w:tcPr>
          <w:p w14:paraId="632636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手术刀柄</w:t>
            </w:r>
          </w:p>
        </w:tc>
        <w:tc>
          <w:tcPr>
            <w:tcW w:w="0" w:type="auto"/>
            <w:vAlign w:val="center"/>
          </w:tcPr>
          <w:p w14:paraId="4C08B6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8662-2006 手术刀片和手术刀柄的配合尺寸</w:t>
            </w:r>
          </w:p>
        </w:tc>
        <w:tc>
          <w:tcPr>
            <w:tcW w:w="0" w:type="auto"/>
            <w:vAlign w:val="center"/>
          </w:tcPr>
          <w:p w14:paraId="05442046">
            <w:pPr>
              <w:spacing w:line="400" w:lineRule="exact"/>
              <w:jc w:val="center"/>
              <w:rPr>
                <w:rFonts w:ascii="Times New Roman" w:hAnsi="Times New Roman" w:eastAsia="仿宋_GB2312" w:cs="Times New Roman"/>
                <w:sz w:val="24"/>
                <w:szCs w:val="24"/>
              </w:rPr>
            </w:pPr>
          </w:p>
        </w:tc>
        <w:tc>
          <w:tcPr>
            <w:tcW w:w="0" w:type="auto"/>
            <w:vAlign w:val="center"/>
          </w:tcPr>
          <w:p w14:paraId="2196D64D">
            <w:pPr>
              <w:spacing w:line="400" w:lineRule="exact"/>
              <w:jc w:val="center"/>
              <w:rPr>
                <w:rFonts w:ascii="Times New Roman" w:hAnsi="Times New Roman" w:eastAsia="仿宋_GB2312" w:cs="Times New Roman"/>
                <w:sz w:val="24"/>
                <w:szCs w:val="24"/>
              </w:rPr>
            </w:pPr>
          </w:p>
        </w:tc>
        <w:tc>
          <w:tcPr>
            <w:tcW w:w="0" w:type="auto"/>
            <w:vAlign w:val="center"/>
          </w:tcPr>
          <w:p w14:paraId="32A81CA5">
            <w:pPr>
              <w:spacing w:line="400" w:lineRule="exact"/>
              <w:jc w:val="center"/>
              <w:rPr>
                <w:rFonts w:ascii="Times New Roman" w:hAnsi="Times New Roman" w:eastAsia="仿宋_GB2312" w:cs="Times New Roman"/>
                <w:sz w:val="24"/>
                <w:szCs w:val="24"/>
              </w:rPr>
            </w:pPr>
          </w:p>
        </w:tc>
      </w:tr>
      <w:tr w14:paraId="374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Align w:val="center"/>
          </w:tcPr>
          <w:p w14:paraId="4E031EB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68BEC6A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01造影导管</w:t>
            </w:r>
          </w:p>
        </w:tc>
        <w:tc>
          <w:tcPr>
            <w:tcW w:w="0" w:type="auto"/>
            <w:vAlign w:val="center"/>
          </w:tcPr>
          <w:p w14:paraId="79D88D0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造影导管、血管造影导管、外周血管用造影导管</w:t>
            </w:r>
          </w:p>
        </w:tc>
        <w:tc>
          <w:tcPr>
            <w:tcW w:w="0" w:type="auto"/>
            <w:vAlign w:val="center"/>
          </w:tcPr>
          <w:p w14:paraId="03A7FA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5E2F8AF9">
            <w:pPr>
              <w:spacing w:line="400" w:lineRule="exact"/>
              <w:jc w:val="center"/>
              <w:rPr>
                <w:rFonts w:ascii="Times New Roman" w:hAnsi="Times New Roman" w:eastAsia="仿宋_GB2312" w:cs="Times New Roman"/>
                <w:sz w:val="24"/>
                <w:szCs w:val="24"/>
              </w:rPr>
            </w:pPr>
          </w:p>
        </w:tc>
        <w:tc>
          <w:tcPr>
            <w:tcW w:w="0" w:type="auto"/>
            <w:vAlign w:val="center"/>
          </w:tcPr>
          <w:p w14:paraId="60F367A5">
            <w:pPr>
              <w:spacing w:line="400" w:lineRule="exact"/>
              <w:jc w:val="center"/>
              <w:rPr>
                <w:rFonts w:ascii="Times New Roman" w:hAnsi="Times New Roman" w:eastAsia="仿宋_GB2312" w:cs="Times New Roman"/>
                <w:sz w:val="24"/>
                <w:szCs w:val="24"/>
              </w:rPr>
            </w:pPr>
          </w:p>
        </w:tc>
        <w:tc>
          <w:tcPr>
            <w:tcW w:w="0" w:type="auto"/>
            <w:vAlign w:val="center"/>
          </w:tcPr>
          <w:p w14:paraId="74DC0213">
            <w:pPr>
              <w:spacing w:line="400" w:lineRule="exact"/>
              <w:jc w:val="center"/>
              <w:rPr>
                <w:rFonts w:ascii="Times New Roman" w:hAnsi="Times New Roman" w:eastAsia="仿宋_GB2312" w:cs="Times New Roman"/>
                <w:sz w:val="24"/>
                <w:szCs w:val="24"/>
              </w:rPr>
            </w:pPr>
          </w:p>
        </w:tc>
      </w:tr>
      <w:tr w14:paraId="44B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74FB73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6D80FE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02导引导管</w:t>
            </w:r>
          </w:p>
        </w:tc>
        <w:tc>
          <w:tcPr>
            <w:tcW w:w="0" w:type="auto"/>
            <w:vAlign w:val="center"/>
          </w:tcPr>
          <w:p w14:paraId="08A3A02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导引导管、指引导管、支持导管、外周血管用导引导管</w:t>
            </w:r>
          </w:p>
        </w:tc>
        <w:tc>
          <w:tcPr>
            <w:tcW w:w="0" w:type="auto"/>
            <w:vAlign w:val="center"/>
          </w:tcPr>
          <w:p w14:paraId="084394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239BD2F7">
            <w:pPr>
              <w:spacing w:line="400" w:lineRule="exact"/>
              <w:jc w:val="center"/>
              <w:rPr>
                <w:rFonts w:ascii="Times New Roman" w:hAnsi="Times New Roman" w:eastAsia="仿宋_GB2312" w:cs="Times New Roman"/>
                <w:sz w:val="24"/>
                <w:szCs w:val="24"/>
              </w:rPr>
            </w:pPr>
          </w:p>
        </w:tc>
        <w:tc>
          <w:tcPr>
            <w:tcW w:w="0" w:type="auto"/>
            <w:vAlign w:val="center"/>
          </w:tcPr>
          <w:p w14:paraId="2BF9148A">
            <w:pPr>
              <w:spacing w:line="400" w:lineRule="exact"/>
              <w:jc w:val="center"/>
              <w:rPr>
                <w:rFonts w:ascii="Times New Roman" w:hAnsi="Times New Roman" w:eastAsia="仿宋_GB2312" w:cs="Times New Roman"/>
                <w:sz w:val="24"/>
                <w:szCs w:val="24"/>
              </w:rPr>
            </w:pPr>
          </w:p>
        </w:tc>
        <w:tc>
          <w:tcPr>
            <w:tcW w:w="0" w:type="auto"/>
            <w:vAlign w:val="center"/>
          </w:tcPr>
          <w:p w14:paraId="0D95BE90">
            <w:pPr>
              <w:spacing w:line="400" w:lineRule="exact"/>
              <w:jc w:val="center"/>
              <w:rPr>
                <w:rFonts w:ascii="Times New Roman" w:hAnsi="Times New Roman" w:eastAsia="仿宋_GB2312" w:cs="Times New Roman"/>
                <w:sz w:val="24"/>
                <w:szCs w:val="24"/>
              </w:rPr>
            </w:pPr>
          </w:p>
        </w:tc>
      </w:tr>
      <w:tr w14:paraId="5E21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08937DF4">
            <w:pPr>
              <w:spacing w:line="400" w:lineRule="exact"/>
              <w:jc w:val="center"/>
              <w:rPr>
                <w:rFonts w:ascii="Times New Roman" w:hAnsi="Times New Roman" w:eastAsia="仿宋_GB2312" w:cs="Times New Roman"/>
                <w:sz w:val="24"/>
                <w:szCs w:val="24"/>
              </w:rPr>
            </w:pPr>
          </w:p>
        </w:tc>
        <w:tc>
          <w:tcPr>
            <w:tcW w:w="1174" w:type="dxa"/>
            <w:vAlign w:val="center"/>
          </w:tcPr>
          <w:p w14:paraId="1D53AB2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03中心静脉导管</w:t>
            </w:r>
          </w:p>
        </w:tc>
        <w:tc>
          <w:tcPr>
            <w:tcW w:w="0" w:type="auto"/>
            <w:vAlign w:val="center"/>
          </w:tcPr>
          <w:p w14:paraId="2DDA6C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中心静脉导管、含药中心静脉导管</w:t>
            </w:r>
          </w:p>
        </w:tc>
        <w:tc>
          <w:tcPr>
            <w:tcW w:w="0" w:type="auto"/>
            <w:vAlign w:val="center"/>
          </w:tcPr>
          <w:p w14:paraId="2F91DE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0A08E7E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0285.3-2017 血管内导管 一次性使用无菌导管 第3部分：中心静脉导管</w:t>
            </w:r>
          </w:p>
        </w:tc>
        <w:tc>
          <w:tcPr>
            <w:tcW w:w="0" w:type="auto"/>
            <w:vAlign w:val="center"/>
          </w:tcPr>
          <w:p w14:paraId="12B5D699">
            <w:pPr>
              <w:spacing w:line="400" w:lineRule="exact"/>
              <w:jc w:val="center"/>
              <w:rPr>
                <w:rFonts w:ascii="Times New Roman" w:hAnsi="Times New Roman" w:eastAsia="仿宋_GB2312" w:cs="Times New Roman"/>
                <w:sz w:val="24"/>
                <w:szCs w:val="24"/>
              </w:rPr>
            </w:pPr>
          </w:p>
        </w:tc>
        <w:tc>
          <w:tcPr>
            <w:tcW w:w="0" w:type="auto"/>
            <w:vAlign w:val="center"/>
          </w:tcPr>
          <w:p w14:paraId="64F67635">
            <w:pPr>
              <w:spacing w:line="400" w:lineRule="exact"/>
              <w:jc w:val="center"/>
              <w:rPr>
                <w:rFonts w:ascii="Times New Roman" w:hAnsi="Times New Roman" w:eastAsia="仿宋_GB2312" w:cs="Times New Roman"/>
                <w:sz w:val="24"/>
                <w:szCs w:val="24"/>
              </w:rPr>
            </w:pPr>
          </w:p>
        </w:tc>
      </w:tr>
      <w:tr w14:paraId="465A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51A212DE">
            <w:pPr>
              <w:spacing w:line="400" w:lineRule="exact"/>
              <w:jc w:val="center"/>
              <w:rPr>
                <w:rFonts w:ascii="Times New Roman" w:hAnsi="Times New Roman" w:eastAsia="仿宋_GB2312" w:cs="Times New Roman"/>
                <w:sz w:val="24"/>
                <w:szCs w:val="24"/>
              </w:rPr>
            </w:pPr>
          </w:p>
        </w:tc>
        <w:tc>
          <w:tcPr>
            <w:tcW w:w="1174" w:type="dxa"/>
            <w:vAlign w:val="center"/>
          </w:tcPr>
          <w:p w14:paraId="51BA9D8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05灌注导管</w:t>
            </w:r>
          </w:p>
        </w:tc>
        <w:tc>
          <w:tcPr>
            <w:tcW w:w="0" w:type="auto"/>
            <w:vAlign w:val="center"/>
          </w:tcPr>
          <w:p w14:paraId="7F3AE7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灌注导管</w:t>
            </w:r>
          </w:p>
        </w:tc>
        <w:tc>
          <w:tcPr>
            <w:tcW w:w="0" w:type="auto"/>
            <w:vAlign w:val="center"/>
          </w:tcPr>
          <w:p w14:paraId="11E1BB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1BF57084">
            <w:pPr>
              <w:spacing w:line="400" w:lineRule="exact"/>
              <w:jc w:val="center"/>
              <w:rPr>
                <w:rFonts w:ascii="Times New Roman" w:hAnsi="Times New Roman" w:eastAsia="仿宋_GB2312" w:cs="Times New Roman"/>
                <w:sz w:val="24"/>
                <w:szCs w:val="24"/>
              </w:rPr>
            </w:pPr>
          </w:p>
        </w:tc>
        <w:tc>
          <w:tcPr>
            <w:tcW w:w="0" w:type="auto"/>
            <w:vAlign w:val="center"/>
          </w:tcPr>
          <w:p w14:paraId="31EA33BF">
            <w:pPr>
              <w:spacing w:line="400" w:lineRule="exact"/>
              <w:jc w:val="center"/>
              <w:rPr>
                <w:rFonts w:ascii="Times New Roman" w:hAnsi="Times New Roman" w:eastAsia="仿宋_GB2312" w:cs="Times New Roman"/>
                <w:sz w:val="24"/>
                <w:szCs w:val="24"/>
              </w:rPr>
            </w:pPr>
          </w:p>
        </w:tc>
        <w:tc>
          <w:tcPr>
            <w:tcW w:w="0" w:type="auto"/>
            <w:vAlign w:val="center"/>
          </w:tcPr>
          <w:p w14:paraId="00CFFE48">
            <w:pPr>
              <w:spacing w:line="400" w:lineRule="exact"/>
              <w:jc w:val="center"/>
              <w:rPr>
                <w:rFonts w:ascii="Times New Roman" w:hAnsi="Times New Roman" w:eastAsia="仿宋_GB2312" w:cs="Times New Roman"/>
                <w:sz w:val="24"/>
                <w:szCs w:val="24"/>
              </w:rPr>
            </w:pPr>
          </w:p>
        </w:tc>
      </w:tr>
      <w:tr w14:paraId="2424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38" w:hRule="atLeast"/>
          <w:jc w:val="center"/>
        </w:trPr>
        <w:tc>
          <w:tcPr>
            <w:tcW w:w="1295" w:type="dxa"/>
            <w:vMerge w:val="restart"/>
            <w:vAlign w:val="center"/>
          </w:tcPr>
          <w:p w14:paraId="236ECB4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6C7872E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06球囊扩张导管</w:t>
            </w:r>
          </w:p>
        </w:tc>
        <w:tc>
          <w:tcPr>
            <w:tcW w:w="0" w:type="auto"/>
            <w:vAlign w:val="center"/>
          </w:tcPr>
          <w:p w14:paraId="63DDC0A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冠状动脉球囊扩张导管、PTCA导管、PTA导管、PTCA球囊扩张导管、非顺应性PTCA球囊扩张导管、主动脉内球囊导管、快速交换球囊扩张导管、带药球囊扩张导管</w:t>
            </w:r>
          </w:p>
        </w:tc>
        <w:tc>
          <w:tcPr>
            <w:tcW w:w="0" w:type="auto"/>
            <w:vAlign w:val="center"/>
          </w:tcPr>
          <w:p w14:paraId="4D35408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0EFA58A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0285.4-2017 血管内导管 一次性使用无菌导管 第4部分：球囊扩张导管</w:t>
            </w:r>
          </w:p>
        </w:tc>
        <w:tc>
          <w:tcPr>
            <w:tcW w:w="0" w:type="auto"/>
            <w:vAlign w:val="center"/>
          </w:tcPr>
          <w:p w14:paraId="35281367">
            <w:pPr>
              <w:spacing w:line="400" w:lineRule="exact"/>
              <w:jc w:val="center"/>
              <w:rPr>
                <w:rFonts w:ascii="Times New Roman" w:hAnsi="Times New Roman" w:eastAsia="仿宋_GB2312" w:cs="Times New Roman"/>
                <w:sz w:val="24"/>
                <w:szCs w:val="24"/>
              </w:rPr>
            </w:pPr>
          </w:p>
        </w:tc>
        <w:tc>
          <w:tcPr>
            <w:tcW w:w="0" w:type="auto"/>
            <w:vAlign w:val="center"/>
          </w:tcPr>
          <w:p w14:paraId="5D7D1F3F">
            <w:pPr>
              <w:spacing w:line="400" w:lineRule="exact"/>
              <w:jc w:val="center"/>
              <w:rPr>
                <w:rFonts w:ascii="Times New Roman" w:hAnsi="Times New Roman" w:eastAsia="仿宋_GB2312" w:cs="Times New Roman"/>
                <w:sz w:val="24"/>
                <w:szCs w:val="24"/>
              </w:rPr>
            </w:pPr>
          </w:p>
        </w:tc>
      </w:tr>
      <w:tr w14:paraId="5355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1295" w:type="dxa"/>
            <w:vMerge w:val="continue"/>
            <w:vAlign w:val="center"/>
          </w:tcPr>
          <w:p w14:paraId="2C8E4584">
            <w:pPr>
              <w:spacing w:line="400" w:lineRule="exact"/>
              <w:jc w:val="center"/>
              <w:rPr>
                <w:rFonts w:ascii="Times New Roman" w:hAnsi="Times New Roman" w:eastAsia="仿宋_GB2312" w:cs="Times New Roman"/>
                <w:sz w:val="24"/>
                <w:szCs w:val="24"/>
              </w:rPr>
            </w:pPr>
          </w:p>
        </w:tc>
        <w:tc>
          <w:tcPr>
            <w:tcW w:w="1174" w:type="dxa"/>
            <w:vAlign w:val="center"/>
          </w:tcPr>
          <w:p w14:paraId="690D9E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07切割球囊</w:t>
            </w:r>
          </w:p>
        </w:tc>
        <w:tc>
          <w:tcPr>
            <w:tcW w:w="0" w:type="auto"/>
            <w:vAlign w:val="center"/>
          </w:tcPr>
          <w:p w14:paraId="4A9449D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切割球囊、外周切割球囊</w:t>
            </w:r>
          </w:p>
        </w:tc>
        <w:tc>
          <w:tcPr>
            <w:tcW w:w="0" w:type="auto"/>
            <w:vAlign w:val="center"/>
          </w:tcPr>
          <w:p w14:paraId="35E0C65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0B25FBA2">
            <w:pPr>
              <w:spacing w:line="400" w:lineRule="exact"/>
              <w:jc w:val="center"/>
              <w:rPr>
                <w:rFonts w:ascii="Times New Roman" w:hAnsi="Times New Roman" w:eastAsia="仿宋_GB2312" w:cs="Times New Roman"/>
                <w:sz w:val="24"/>
                <w:szCs w:val="24"/>
              </w:rPr>
            </w:pPr>
          </w:p>
        </w:tc>
        <w:tc>
          <w:tcPr>
            <w:tcW w:w="0" w:type="auto"/>
            <w:vAlign w:val="center"/>
          </w:tcPr>
          <w:p w14:paraId="4B332B46">
            <w:pPr>
              <w:spacing w:line="400" w:lineRule="exact"/>
              <w:jc w:val="center"/>
              <w:rPr>
                <w:rFonts w:ascii="Times New Roman" w:hAnsi="Times New Roman" w:eastAsia="仿宋_GB2312" w:cs="Times New Roman"/>
                <w:sz w:val="24"/>
                <w:szCs w:val="24"/>
              </w:rPr>
            </w:pPr>
          </w:p>
        </w:tc>
        <w:tc>
          <w:tcPr>
            <w:tcW w:w="0" w:type="auto"/>
            <w:vAlign w:val="center"/>
          </w:tcPr>
          <w:p w14:paraId="051009D4">
            <w:pPr>
              <w:spacing w:line="400" w:lineRule="exact"/>
              <w:jc w:val="center"/>
              <w:rPr>
                <w:rFonts w:ascii="Times New Roman" w:hAnsi="Times New Roman" w:eastAsia="仿宋_GB2312" w:cs="Times New Roman"/>
                <w:sz w:val="24"/>
                <w:szCs w:val="24"/>
              </w:rPr>
            </w:pPr>
          </w:p>
        </w:tc>
      </w:tr>
      <w:tr w14:paraId="327D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38" w:hRule="atLeast"/>
          <w:jc w:val="center"/>
        </w:trPr>
        <w:tc>
          <w:tcPr>
            <w:tcW w:w="1295" w:type="dxa"/>
            <w:vMerge w:val="continue"/>
            <w:vAlign w:val="center"/>
          </w:tcPr>
          <w:p w14:paraId="1C72CF84">
            <w:pPr>
              <w:spacing w:line="400" w:lineRule="exact"/>
              <w:jc w:val="center"/>
              <w:rPr>
                <w:rFonts w:ascii="Times New Roman" w:hAnsi="Times New Roman" w:eastAsia="仿宋_GB2312" w:cs="Times New Roman"/>
                <w:sz w:val="24"/>
                <w:szCs w:val="24"/>
              </w:rPr>
            </w:pPr>
          </w:p>
        </w:tc>
        <w:tc>
          <w:tcPr>
            <w:tcW w:w="1174" w:type="dxa"/>
            <w:vAlign w:val="center"/>
          </w:tcPr>
          <w:p w14:paraId="7B8FB7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08造影球囊</w:t>
            </w:r>
          </w:p>
        </w:tc>
        <w:tc>
          <w:tcPr>
            <w:tcW w:w="0" w:type="auto"/>
            <w:vAlign w:val="center"/>
          </w:tcPr>
          <w:p w14:paraId="538DB35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静脉造影球囊导管</w:t>
            </w:r>
          </w:p>
        </w:tc>
        <w:tc>
          <w:tcPr>
            <w:tcW w:w="0" w:type="auto"/>
            <w:vAlign w:val="center"/>
          </w:tcPr>
          <w:p w14:paraId="7E25D57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0C7B0D4D">
            <w:pPr>
              <w:spacing w:line="400" w:lineRule="exact"/>
              <w:jc w:val="center"/>
              <w:rPr>
                <w:rFonts w:ascii="Times New Roman" w:hAnsi="Times New Roman" w:eastAsia="仿宋_GB2312" w:cs="Times New Roman"/>
                <w:sz w:val="24"/>
                <w:szCs w:val="24"/>
              </w:rPr>
            </w:pPr>
          </w:p>
        </w:tc>
        <w:tc>
          <w:tcPr>
            <w:tcW w:w="0" w:type="auto"/>
            <w:vAlign w:val="center"/>
          </w:tcPr>
          <w:p w14:paraId="67B9F925">
            <w:pPr>
              <w:spacing w:line="400" w:lineRule="exact"/>
              <w:jc w:val="center"/>
              <w:rPr>
                <w:rFonts w:ascii="Times New Roman" w:hAnsi="Times New Roman" w:eastAsia="仿宋_GB2312" w:cs="Times New Roman"/>
                <w:sz w:val="24"/>
                <w:szCs w:val="24"/>
              </w:rPr>
            </w:pPr>
          </w:p>
        </w:tc>
        <w:tc>
          <w:tcPr>
            <w:tcW w:w="0" w:type="auto"/>
            <w:vAlign w:val="center"/>
          </w:tcPr>
          <w:p w14:paraId="6497E6CB">
            <w:pPr>
              <w:spacing w:line="400" w:lineRule="exact"/>
              <w:jc w:val="center"/>
              <w:rPr>
                <w:rFonts w:ascii="Times New Roman" w:hAnsi="Times New Roman" w:eastAsia="仿宋_GB2312" w:cs="Times New Roman"/>
                <w:sz w:val="24"/>
                <w:szCs w:val="24"/>
              </w:rPr>
            </w:pPr>
          </w:p>
        </w:tc>
      </w:tr>
      <w:tr w14:paraId="795B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295" w:type="dxa"/>
            <w:vMerge w:val="restart"/>
            <w:vAlign w:val="center"/>
          </w:tcPr>
          <w:p w14:paraId="20DD2B2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5FCD10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09封堵球囊</w:t>
            </w:r>
          </w:p>
        </w:tc>
        <w:tc>
          <w:tcPr>
            <w:tcW w:w="0" w:type="auto"/>
            <w:vAlign w:val="center"/>
          </w:tcPr>
          <w:p w14:paraId="590CFA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封堵球囊导管、阻断球囊导管</w:t>
            </w:r>
          </w:p>
        </w:tc>
        <w:tc>
          <w:tcPr>
            <w:tcW w:w="0" w:type="auto"/>
            <w:vAlign w:val="center"/>
          </w:tcPr>
          <w:p w14:paraId="61E38F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71F33312">
            <w:pPr>
              <w:spacing w:line="400" w:lineRule="exact"/>
              <w:jc w:val="center"/>
              <w:rPr>
                <w:rFonts w:ascii="Times New Roman" w:hAnsi="Times New Roman" w:eastAsia="仿宋_GB2312" w:cs="Times New Roman"/>
                <w:sz w:val="24"/>
                <w:szCs w:val="24"/>
              </w:rPr>
            </w:pPr>
          </w:p>
        </w:tc>
        <w:tc>
          <w:tcPr>
            <w:tcW w:w="0" w:type="auto"/>
            <w:vAlign w:val="center"/>
          </w:tcPr>
          <w:p w14:paraId="19FB1B79">
            <w:pPr>
              <w:spacing w:line="400" w:lineRule="exact"/>
              <w:jc w:val="center"/>
              <w:rPr>
                <w:rFonts w:ascii="Times New Roman" w:hAnsi="Times New Roman" w:eastAsia="仿宋_GB2312" w:cs="Times New Roman"/>
                <w:sz w:val="24"/>
                <w:szCs w:val="24"/>
              </w:rPr>
            </w:pPr>
          </w:p>
        </w:tc>
        <w:tc>
          <w:tcPr>
            <w:tcW w:w="0" w:type="auto"/>
            <w:vAlign w:val="center"/>
          </w:tcPr>
          <w:p w14:paraId="5159B404">
            <w:pPr>
              <w:spacing w:line="400" w:lineRule="exact"/>
              <w:jc w:val="center"/>
              <w:rPr>
                <w:rFonts w:ascii="Times New Roman" w:hAnsi="Times New Roman" w:eastAsia="仿宋_GB2312" w:cs="Times New Roman"/>
                <w:sz w:val="24"/>
                <w:szCs w:val="24"/>
              </w:rPr>
            </w:pPr>
          </w:p>
        </w:tc>
      </w:tr>
      <w:tr w14:paraId="593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56A3A448">
            <w:pPr>
              <w:spacing w:line="400" w:lineRule="exact"/>
              <w:jc w:val="center"/>
              <w:rPr>
                <w:rFonts w:ascii="Times New Roman" w:hAnsi="Times New Roman" w:eastAsia="仿宋_GB2312" w:cs="Times New Roman"/>
                <w:sz w:val="24"/>
                <w:szCs w:val="24"/>
              </w:rPr>
            </w:pPr>
          </w:p>
        </w:tc>
        <w:tc>
          <w:tcPr>
            <w:tcW w:w="1174" w:type="dxa"/>
            <w:vAlign w:val="center"/>
          </w:tcPr>
          <w:p w14:paraId="5EE254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10血栓抽吸导管</w:t>
            </w:r>
          </w:p>
        </w:tc>
        <w:tc>
          <w:tcPr>
            <w:tcW w:w="0" w:type="auto"/>
            <w:vAlign w:val="center"/>
          </w:tcPr>
          <w:p w14:paraId="2BBE12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血栓抽吸导管</w:t>
            </w:r>
          </w:p>
        </w:tc>
        <w:tc>
          <w:tcPr>
            <w:tcW w:w="0" w:type="auto"/>
            <w:vAlign w:val="center"/>
          </w:tcPr>
          <w:p w14:paraId="35E97A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5901B76A">
            <w:pPr>
              <w:spacing w:line="400" w:lineRule="exact"/>
              <w:jc w:val="center"/>
              <w:rPr>
                <w:rFonts w:ascii="Times New Roman" w:hAnsi="Times New Roman" w:eastAsia="仿宋_GB2312" w:cs="Times New Roman"/>
                <w:sz w:val="24"/>
                <w:szCs w:val="24"/>
              </w:rPr>
            </w:pPr>
          </w:p>
        </w:tc>
        <w:tc>
          <w:tcPr>
            <w:tcW w:w="0" w:type="auto"/>
            <w:vAlign w:val="center"/>
          </w:tcPr>
          <w:p w14:paraId="31E642E3">
            <w:pPr>
              <w:spacing w:line="400" w:lineRule="exact"/>
              <w:jc w:val="center"/>
              <w:rPr>
                <w:rFonts w:ascii="Times New Roman" w:hAnsi="Times New Roman" w:eastAsia="仿宋_GB2312" w:cs="Times New Roman"/>
                <w:sz w:val="24"/>
                <w:szCs w:val="24"/>
              </w:rPr>
            </w:pPr>
          </w:p>
        </w:tc>
        <w:tc>
          <w:tcPr>
            <w:tcW w:w="0" w:type="auto"/>
            <w:vAlign w:val="center"/>
          </w:tcPr>
          <w:p w14:paraId="69A0CF16">
            <w:pPr>
              <w:spacing w:line="400" w:lineRule="exact"/>
              <w:jc w:val="center"/>
              <w:rPr>
                <w:rFonts w:ascii="Times New Roman" w:hAnsi="Times New Roman" w:eastAsia="仿宋_GB2312" w:cs="Times New Roman"/>
                <w:sz w:val="24"/>
                <w:szCs w:val="24"/>
              </w:rPr>
            </w:pPr>
          </w:p>
        </w:tc>
      </w:tr>
      <w:tr w14:paraId="33BB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712D1790">
            <w:pPr>
              <w:spacing w:line="400" w:lineRule="exact"/>
              <w:jc w:val="center"/>
              <w:rPr>
                <w:rFonts w:ascii="Times New Roman" w:hAnsi="Times New Roman" w:eastAsia="仿宋_GB2312" w:cs="Times New Roman"/>
                <w:sz w:val="24"/>
                <w:szCs w:val="24"/>
              </w:rPr>
            </w:pPr>
          </w:p>
        </w:tc>
        <w:tc>
          <w:tcPr>
            <w:tcW w:w="1174" w:type="dxa"/>
            <w:vAlign w:val="center"/>
          </w:tcPr>
          <w:p w14:paraId="69EDDC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11套针外周导管</w:t>
            </w:r>
          </w:p>
        </w:tc>
        <w:tc>
          <w:tcPr>
            <w:tcW w:w="0" w:type="auto"/>
            <w:vAlign w:val="center"/>
          </w:tcPr>
          <w:p w14:paraId="6524CE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套针外周导管</w:t>
            </w:r>
          </w:p>
        </w:tc>
        <w:tc>
          <w:tcPr>
            <w:tcW w:w="0" w:type="auto"/>
            <w:vAlign w:val="center"/>
          </w:tcPr>
          <w:p w14:paraId="5002379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001B9EC2">
            <w:pPr>
              <w:spacing w:line="400" w:lineRule="exact"/>
              <w:jc w:val="center"/>
              <w:rPr>
                <w:rFonts w:ascii="Times New Roman" w:hAnsi="Times New Roman" w:eastAsia="仿宋_GB2312" w:cs="Times New Roman"/>
                <w:sz w:val="24"/>
                <w:szCs w:val="24"/>
              </w:rPr>
            </w:pPr>
          </w:p>
        </w:tc>
        <w:tc>
          <w:tcPr>
            <w:tcW w:w="0" w:type="auto"/>
            <w:vAlign w:val="center"/>
          </w:tcPr>
          <w:p w14:paraId="3EA63877">
            <w:pPr>
              <w:spacing w:line="400" w:lineRule="exact"/>
              <w:jc w:val="center"/>
              <w:rPr>
                <w:rFonts w:ascii="Times New Roman" w:hAnsi="Times New Roman" w:eastAsia="仿宋_GB2312" w:cs="Times New Roman"/>
                <w:sz w:val="24"/>
                <w:szCs w:val="24"/>
              </w:rPr>
            </w:pPr>
          </w:p>
        </w:tc>
        <w:tc>
          <w:tcPr>
            <w:tcW w:w="0" w:type="auto"/>
            <w:vAlign w:val="center"/>
          </w:tcPr>
          <w:p w14:paraId="09D10BB8">
            <w:pPr>
              <w:spacing w:line="400" w:lineRule="exact"/>
              <w:jc w:val="center"/>
              <w:rPr>
                <w:rFonts w:ascii="Times New Roman" w:hAnsi="Times New Roman" w:eastAsia="仿宋_GB2312" w:cs="Times New Roman"/>
                <w:sz w:val="24"/>
                <w:szCs w:val="24"/>
              </w:rPr>
            </w:pPr>
          </w:p>
        </w:tc>
      </w:tr>
      <w:tr w14:paraId="1F5F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34CEF066">
            <w:pPr>
              <w:spacing w:line="400" w:lineRule="exact"/>
              <w:jc w:val="center"/>
              <w:rPr>
                <w:rFonts w:ascii="Times New Roman" w:hAnsi="Times New Roman" w:eastAsia="仿宋_GB2312" w:cs="Times New Roman"/>
                <w:sz w:val="24"/>
                <w:szCs w:val="24"/>
              </w:rPr>
            </w:pPr>
          </w:p>
        </w:tc>
        <w:tc>
          <w:tcPr>
            <w:tcW w:w="1174" w:type="dxa"/>
            <w:vAlign w:val="center"/>
          </w:tcPr>
          <w:p w14:paraId="01E9468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12穿刺针</w:t>
            </w:r>
          </w:p>
        </w:tc>
        <w:tc>
          <w:tcPr>
            <w:tcW w:w="0" w:type="auto"/>
            <w:vAlign w:val="center"/>
          </w:tcPr>
          <w:p w14:paraId="6D43A2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血管穿刺针</w:t>
            </w:r>
          </w:p>
        </w:tc>
        <w:tc>
          <w:tcPr>
            <w:tcW w:w="0" w:type="auto"/>
            <w:vAlign w:val="center"/>
          </w:tcPr>
          <w:p w14:paraId="56B273B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0450.1-2020 一次性使用无菌血管内导管辅件 第1部分：导引器械</w:t>
            </w:r>
          </w:p>
        </w:tc>
        <w:tc>
          <w:tcPr>
            <w:tcW w:w="0" w:type="auto"/>
            <w:vAlign w:val="center"/>
          </w:tcPr>
          <w:p w14:paraId="170E27B2">
            <w:pPr>
              <w:spacing w:line="400" w:lineRule="exact"/>
              <w:jc w:val="center"/>
              <w:rPr>
                <w:rFonts w:ascii="Times New Roman" w:hAnsi="Times New Roman" w:eastAsia="仿宋_GB2312" w:cs="Times New Roman"/>
                <w:sz w:val="24"/>
                <w:szCs w:val="24"/>
              </w:rPr>
            </w:pPr>
          </w:p>
        </w:tc>
        <w:tc>
          <w:tcPr>
            <w:tcW w:w="0" w:type="auto"/>
            <w:vAlign w:val="center"/>
          </w:tcPr>
          <w:p w14:paraId="1515A6F1">
            <w:pPr>
              <w:spacing w:line="400" w:lineRule="exact"/>
              <w:jc w:val="center"/>
              <w:rPr>
                <w:rFonts w:ascii="Times New Roman" w:hAnsi="Times New Roman" w:eastAsia="仿宋_GB2312" w:cs="Times New Roman"/>
                <w:sz w:val="24"/>
                <w:szCs w:val="24"/>
              </w:rPr>
            </w:pPr>
          </w:p>
        </w:tc>
        <w:tc>
          <w:tcPr>
            <w:tcW w:w="0" w:type="auto"/>
            <w:vAlign w:val="center"/>
          </w:tcPr>
          <w:p w14:paraId="7AB225C4">
            <w:pPr>
              <w:spacing w:line="400" w:lineRule="exact"/>
              <w:jc w:val="center"/>
              <w:rPr>
                <w:rFonts w:ascii="Times New Roman" w:hAnsi="Times New Roman" w:eastAsia="仿宋_GB2312" w:cs="Times New Roman"/>
                <w:sz w:val="24"/>
                <w:szCs w:val="24"/>
              </w:rPr>
            </w:pPr>
          </w:p>
        </w:tc>
      </w:tr>
      <w:tr w14:paraId="24F7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restart"/>
            <w:vAlign w:val="center"/>
          </w:tcPr>
          <w:p w14:paraId="3A914E8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737E80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13导引套管</w:t>
            </w:r>
          </w:p>
        </w:tc>
        <w:tc>
          <w:tcPr>
            <w:tcW w:w="0" w:type="auto"/>
            <w:vAlign w:val="center"/>
          </w:tcPr>
          <w:p w14:paraId="57272B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导引套管</w:t>
            </w:r>
          </w:p>
        </w:tc>
        <w:tc>
          <w:tcPr>
            <w:tcW w:w="0" w:type="auto"/>
            <w:vAlign w:val="center"/>
          </w:tcPr>
          <w:p w14:paraId="14C1582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0450.1-2020 一次性使用无菌血管内导管辅件 第1部分：导引器械</w:t>
            </w:r>
          </w:p>
        </w:tc>
        <w:tc>
          <w:tcPr>
            <w:tcW w:w="0" w:type="auto"/>
            <w:vAlign w:val="center"/>
          </w:tcPr>
          <w:p w14:paraId="585F2DB3">
            <w:pPr>
              <w:spacing w:line="400" w:lineRule="exact"/>
              <w:jc w:val="center"/>
              <w:rPr>
                <w:rFonts w:ascii="Times New Roman" w:hAnsi="Times New Roman" w:eastAsia="仿宋_GB2312" w:cs="Times New Roman"/>
                <w:sz w:val="24"/>
                <w:szCs w:val="24"/>
              </w:rPr>
            </w:pPr>
          </w:p>
        </w:tc>
        <w:tc>
          <w:tcPr>
            <w:tcW w:w="0" w:type="auto"/>
            <w:vAlign w:val="center"/>
          </w:tcPr>
          <w:p w14:paraId="566916F3">
            <w:pPr>
              <w:spacing w:line="400" w:lineRule="exact"/>
              <w:jc w:val="center"/>
              <w:rPr>
                <w:rFonts w:ascii="Times New Roman" w:hAnsi="Times New Roman" w:eastAsia="仿宋_GB2312" w:cs="Times New Roman"/>
                <w:sz w:val="24"/>
                <w:szCs w:val="24"/>
              </w:rPr>
            </w:pPr>
          </w:p>
        </w:tc>
        <w:tc>
          <w:tcPr>
            <w:tcW w:w="0" w:type="auto"/>
            <w:vAlign w:val="center"/>
          </w:tcPr>
          <w:p w14:paraId="18A249D6">
            <w:pPr>
              <w:spacing w:line="400" w:lineRule="exact"/>
              <w:jc w:val="center"/>
              <w:rPr>
                <w:rFonts w:ascii="Times New Roman" w:hAnsi="Times New Roman" w:eastAsia="仿宋_GB2312" w:cs="Times New Roman"/>
                <w:sz w:val="24"/>
                <w:szCs w:val="24"/>
              </w:rPr>
            </w:pPr>
          </w:p>
        </w:tc>
      </w:tr>
      <w:tr w14:paraId="15D3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1295" w:type="dxa"/>
            <w:vMerge w:val="continue"/>
            <w:vAlign w:val="center"/>
          </w:tcPr>
          <w:p w14:paraId="40C1372B">
            <w:pPr>
              <w:spacing w:line="400" w:lineRule="exact"/>
              <w:jc w:val="center"/>
              <w:rPr>
                <w:rFonts w:ascii="Times New Roman" w:hAnsi="Times New Roman" w:eastAsia="仿宋_GB2312" w:cs="Times New Roman"/>
                <w:sz w:val="24"/>
                <w:szCs w:val="24"/>
              </w:rPr>
            </w:pPr>
          </w:p>
        </w:tc>
        <w:tc>
          <w:tcPr>
            <w:tcW w:w="1174" w:type="dxa"/>
            <w:vAlign w:val="center"/>
          </w:tcPr>
          <w:p w14:paraId="4F6E3B1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14导管鞘</w:t>
            </w:r>
          </w:p>
        </w:tc>
        <w:tc>
          <w:tcPr>
            <w:tcW w:w="0" w:type="auto"/>
            <w:vAlign w:val="center"/>
          </w:tcPr>
          <w:p w14:paraId="52DD023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导管鞘、导引鞘、动脉鞘、静脉血管鞘、微穿刺血管鞘、撕开型血管鞘</w:t>
            </w:r>
          </w:p>
        </w:tc>
        <w:tc>
          <w:tcPr>
            <w:tcW w:w="0" w:type="auto"/>
            <w:vAlign w:val="center"/>
          </w:tcPr>
          <w:p w14:paraId="03AA1E2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0450.1-2020 一次性使用无菌血管内导管辅件 第1部分：导引器械</w:t>
            </w:r>
          </w:p>
        </w:tc>
        <w:tc>
          <w:tcPr>
            <w:tcW w:w="0" w:type="auto"/>
            <w:vAlign w:val="center"/>
          </w:tcPr>
          <w:p w14:paraId="30532D16">
            <w:pPr>
              <w:spacing w:line="400" w:lineRule="exact"/>
              <w:jc w:val="center"/>
              <w:rPr>
                <w:rFonts w:ascii="Times New Roman" w:hAnsi="Times New Roman" w:eastAsia="仿宋_GB2312" w:cs="Times New Roman"/>
                <w:sz w:val="24"/>
                <w:szCs w:val="24"/>
              </w:rPr>
            </w:pPr>
          </w:p>
        </w:tc>
        <w:tc>
          <w:tcPr>
            <w:tcW w:w="0" w:type="auto"/>
            <w:vAlign w:val="center"/>
          </w:tcPr>
          <w:p w14:paraId="01F56EF3">
            <w:pPr>
              <w:spacing w:line="400" w:lineRule="exact"/>
              <w:jc w:val="center"/>
              <w:rPr>
                <w:rFonts w:ascii="Times New Roman" w:hAnsi="Times New Roman" w:eastAsia="仿宋_GB2312" w:cs="Times New Roman"/>
                <w:sz w:val="24"/>
                <w:szCs w:val="24"/>
              </w:rPr>
            </w:pPr>
          </w:p>
        </w:tc>
        <w:tc>
          <w:tcPr>
            <w:tcW w:w="0" w:type="auto"/>
            <w:vAlign w:val="center"/>
          </w:tcPr>
          <w:p w14:paraId="3FAE1E78">
            <w:pPr>
              <w:spacing w:line="400" w:lineRule="exact"/>
              <w:jc w:val="center"/>
              <w:rPr>
                <w:rFonts w:ascii="Times New Roman" w:hAnsi="Times New Roman" w:eastAsia="仿宋_GB2312" w:cs="Times New Roman"/>
                <w:sz w:val="24"/>
                <w:szCs w:val="24"/>
              </w:rPr>
            </w:pPr>
          </w:p>
        </w:tc>
      </w:tr>
      <w:tr w14:paraId="4F8C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756BC9C6">
            <w:pPr>
              <w:spacing w:line="400" w:lineRule="exact"/>
              <w:jc w:val="center"/>
              <w:rPr>
                <w:rFonts w:ascii="Times New Roman" w:hAnsi="Times New Roman" w:eastAsia="仿宋_GB2312" w:cs="Times New Roman"/>
                <w:sz w:val="24"/>
                <w:szCs w:val="24"/>
              </w:rPr>
            </w:pPr>
          </w:p>
        </w:tc>
        <w:tc>
          <w:tcPr>
            <w:tcW w:w="1174" w:type="dxa"/>
            <w:vAlign w:val="center"/>
          </w:tcPr>
          <w:p w14:paraId="4328ABA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15扩张器</w:t>
            </w:r>
          </w:p>
        </w:tc>
        <w:tc>
          <w:tcPr>
            <w:tcW w:w="0" w:type="auto"/>
            <w:vAlign w:val="center"/>
          </w:tcPr>
          <w:p w14:paraId="0A4E609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扩张器</w:t>
            </w:r>
          </w:p>
        </w:tc>
        <w:tc>
          <w:tcPr>
            <w:tcW w:w="0" w:type="auto"/>
            <w:vAlign w:val="center"/>
          </w:tcPr>
          <w:p w14:paraId="7BDD48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0450.1-2020 一次性使用无菌血管内导管辅件 第1部分：导引器械</w:t>
            </w:r>
          </w:p>
        </w:tc>
        <w:tc>
          <w:tcPr>
            <w:tcW w:w="0" w:type="auto"/>
            <w:vAlign w:val="center"/>
          </w:tcPr>
          <w:p w14:paraId="732B363E">
            <w:pPr>
              <w:spacing w:line="400" w:lineRule="exact"/>
              <w:jc w:val="center"/>
              <w:rPr>
                <w:rFonts w:ascii="Times New Roman" w:hAnsi="Times New Roman" w:eastAsia="仿宋_GB2312" w:cs="Times New Roman"/>
                <w:sz w:val="24"/>
                <w:szCs w:val="24"/>
              </w:rPr>
            </w:pPr>
          </w:p>
        </w:tc>
        <w:tc>
          <w:tcPr>
            <w:tcW w:w="0" w:type="auto"/>
            <w:vAlign w:val="center"/>
          </w:tcPr>
          <w:p w14:paraId="5BCCCFFF">
            <w:pPr>
              <w:spacing w:line="400" w:lineRule="exact"/>
              <w:jc w:val="center"/>
              <w:rPr>
                <w:rFonts w:ascii="Times New Roman" w:hAnsi="Times New Roman" w:eastAsia="仿宋_GB2312" w:cs="Times New Roman"/>
                <w:sz w:val="24"/>
                <w:szCs w:val="24"/>
              </w:rPr>
            </w:pPr>
          </w:p>
        </w:tc>
        <w:tc>
          <w:tcPr>
            <w:tcW w:w="0" w:type="auto"/>
            <w:vAlign w:val="center"/>
          </w:tcPr>
          <w:p w14:paraId="5B5463FE">
            <w:pPr>
              <w:spacing w:line="400" w:lineRule="exact"/>
              <w:jc w:val="center"/>
              <w:rPr>
                <w:rFonts w:ascii="Times New Roman" w:hAnsi="Times New Roman" w:eastAsia="仿宋_GB2312" w:cs="Times New Roman"/>
                <w:sz w:val="24"/>
                <w:szCs w:val="24"/>
              </w:rPr>
            </w:pPr>
          </w:p>
        </w:tc>
      </w:tr>
      <w:tr w14:paraId="5C17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6E341E35">
            <w:pPr>
              <w:spacing w:line="400" w:lineRule="exact"/>
              <w:jc w:val="center"/>
              <w:rPr>
                <w:rFonts w:ascii="Times New Roman" w:hAnsi="Times New Roman" w:eastAsia="仿宋_GB2312" w:cs="Times New Roman"/>
                <w:sz w:val="24"/>
                <w:szCs w:val="24"/>
              </w:rPr>
            </w:pPr>
          </w:p>
        </w:tc>
        <w:tc>
          <w:tcPr>
            <w:tcW w:w="1174" w:type="dxa"/>
            <w:vAlign w:val="center"/>
          </w:tcPr>
          <w:p w14:paraId="6077D4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16导丝</w:t>
            </w:r>
          </w:p>
        </w:tc>
        <w:tc>
          <w:tcPr>
            <w:tcW w:w="0" w:type="auto"/>
            <w:vAlign w:val="center"/>
          </w:tcPr>
          <w:p w14:paraId="7032999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硬导丝、软头导丝、肾动脉导丝、微导丝、推送导丝、超滑导丝、导引导丝、造影导丝</w:t>
            </w:r>
          </w:p>
        </w:tc>
        <w:tc>
          <w:tcPr>
            <w:tcW w:w="0" w:type="auto"/>
            <w:vAlign w:val="center"/>
          </w:tcPr>
          <w:p w14:paraId="603B321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0450.1-2020 一次性使用无菌血管内导管辅件 第1部分：导引器械</w:t>
            </w:r>
          </w:p>
        </w:tc>
        <w:tc>
          <w:tcPr>
            <w:tcW w:w="0" w:type="auto"/>
            <w:vAlign w:val="center"/>
          </w:tcPr>
          <w:p w14:paraId="59FD5620">
            <w:pPr>
              <w:spacing w:line="400" w:lineRule="exact"/>
              <w:jc w:val="center"/>
              <w:rPr>
                <w:rFonts w:ascii="Times New Roman" w:hAnsi="Times New Roman" w:eastAsia="仿宋_GB2312" w:cs="Times New Roman"/>
                <w:sz w:val="24"/>
                <w:szCs w:val="24"/>
              </w:rPr>
            </w:pPr>
          </w:p>
        </w:tc>
        <w:tc>
          <w:tcPr>
            <w:tcW w:w="0" w:type="auto"/>
            <w:vAlign w:val="center"/>
          </w:tcPr>
          <w:p w14:paraId="66DDE52F">
            <w:pPr>
              <w:spacing w:line="400" w:lineRule="exact"/>
              <w:jc w:val="center"/>
              <w:rPr>
                <w:rFonts w:ascii="Times New Roman" w:hAnsi="Times New Roman" w:eastAsia="仿宋_GB2312" w:cs="Times New Roman"/>
                <w:sz w:val="24"/>
                <w:szCs w:val="24"/>
              </w:rPr>
            </w:pPr>
          </w:p>
        </w:tc>
        <w:tc>
          <w:tcPr>
            <w:tcW w:w="0" w:type="auto"/>
            <w:vAlign w:val="center"/>
          </w:tcPr>
          <w:p w14:paraId="69AE3AED">
            <w:pPr>
              <w:spacing w:line="400" w:lineRule="exact"/>
              <w:jc w:val="center"/>
              <w:rPr>
                <w:rFonts w:ascii="Times New Roman" w:hAnsi="Times New Roman" w:eastAsia="仿宋_GB2312" w:cs="Times New Roman"/>
                <w:sz w:val="24"/>
                <w:szCs w:val="24"/>
              </w:rPr>
            </w:pPr>
          </w:p>
        </w:tc>
      </w:tr>
      <w:tr w14:paraId="51D4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0D27D99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03-13神经和心血管手术器械-心血管介入器械</w:t>
            </w:r>
          </w:p>
        </w:tc>
        <w:tc>
          <w:tcPr>
            <w:tcW w:w="1174" w:type="dxa"/>
            <w:vAlign w:val="center"/>
          </w:tcPr>
          <w:p w14:paraId="4CD33D5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26微导管</w:t>
            </w:r>
          </w:p>
        </w:tc>
        <w:tc>
          <w:tcPr>
            <w:tcW w:w="0" w:type="auto"/>
            <w:vAlign w:val="center"/>
          </w:tcPr>
          <w:p w14:paraId="5EE4F10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微导管、外周介入微导管、输送微导管、漂浮微导管、一次性使用微导管</w:t>
            </w:r>
          </w:p>
        </w:tc>
        <w:tc>
          <w:tcPr>
            <w:tcW w:w="0" w:type="auto"/>
            <w:vAlign w:val="center"/>
          </w:tcPr>
          <w:p w14:paraId="0FFF326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第1部分：通用要求</w:t>
            </w:r>
          </w:p>
        </w:tc>
        <w:tc>
          <w:tcPr>
            <w:tcW w:w="0" w:type="auto"/>
            <w:vAlign w:val="center"/>
          </w:tcPr>
          <w:p w14:paraId="4C3E1866">
            <w:pPr>
              <w:spacing w:line="400" w:lineRule="exact"/>
              <w:jc w:val="center"/>
              <w:rPr>
                <w:rFonts w:ascii="Times New Roman" w:hAnsi="Times New Roman" w:eastAsia="仿宋_GB2312" w:cs="Times New Roman"/>
                <w:sz w:val="24"/>
                <w:szCs w:val="24"/>
              </w:rPr>
            </w:pPr>
          </w:p>
        </w:tc>
        <w:tc>
          <w:tcPr>
            <w:tcW w:w="0" w:type="auto"/>
            <w:vAlign w:val="center"/>
          </w:tcPr>
          <w:p w14:paraId="053ADF9E">
            <w:pPr>
              <w:spacing w:line="400" w:lineRule="exact"/>
              <w:jc w:val="center"/>
              <w:rPr>
                <w:rFonts w:ascii="Times New Roman" w:hAnsi="Times New Roman" w:eastAsia="仿宋_GB2312" w:cs="Times New Roman"/>
                <w:sz w:val="24"/>
                <w:szCs w:val="24"/>
              </w:rPr>
            </w:pPr>
          </w:p>
        </w:tc>
        <w:tc>
          <w:tcPr>
            <w:tcW w:w="0" w:type="auto"/>
            <w:vAlign w:val="center"/>
          </w:tcPr>
          <w:p w14:paraId="3EA16CB7">
            <w:pPr>
              <w:spacing w:line="400" w:lineRule="exact"/>
              <w:jc w:val="center"/>
              <w:rPr>
                <w:rFonts w:ascii="Times New Roman" w:hAnsi="Times New Roman" w:eastAsia="仿宋_GB2312" w:cs="Times New Roman"/>
                <w:sz w:val="24"/>
                <w:szCs w:val="24"/>
              </w:rPr>
            </w:pPr>
          </w:p>
        </w:tc>
      </w:tr>
      <w:tr w14:paraId="36CA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61DD26D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7C2826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01医用电子加速器</w:t>
            </w:r>
          </w:p>
        </w:tc>
        <w:tc>
          <w:tcPr>
            <w:tcW w:w="0" w:type="auto"/>
            <w:vAlign w:val="center"/>
          </w:tcPr>
          <w:p w14:paraId="2B693E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医用电子直线加速器、医用电子回旋加速器、螺旋断层放射治疗系统、X射线立体定向放射外科治疗系统、移动式电子束术中放射治疗系统</w:t>
            </w:r>
          </w:p>
        </w:tc>
        <w:tc>
          <w:tcPr>
            <w:tcW w:w="0" w:type="auto"/>
            <w:vAlign w:val="center"/>
          </w:tcPr>
          <w:p w14:paraId="7F80C2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15213-2016 医用电子加速器性能和试验方法</w:t>
            </w:r>
          </w:p>
        </w:tc>
        <w:tc>
          <w:tcPr>
            <w:tcW w:w="0" w:type="auto"/>
            <w:vAlign w:val="center"/>
          </w:tcPr>
          <w:p w14:paraId="09AF3B3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1650-2019 X射线图像引导放射治疗设备性能和试验方法</w:t>
            </w:r>
          </w:p>
        </w:tc>
        <w:tc>
          <w:tcPr>
            <w:tcW w:w="0" w:type="auto"/>
            <w:vAlign w:val="center"/>
          </w:tcPr>
          <w:p w14:paraId="227F9D9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9706.201-2020  医用电气设备　第2-1部分：能量为1 MeV至50 MeV电子加速器基本安全和基本性能专用要求</w:t>
            </w:r>
          </w:p>
        </w:tc>
        <w:tc>
          <w:tcPr>
            <w:tcW w:w="0" w:type="auto"/>
            <w:vAlign w:val="center"/>
          </w:tcPr>
          <w:p w14:paraId="14CDD0A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r>
      <w:tr w14:paraId="54D6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7" w:hRule="atLeast"/>
          <w:jc w:val="center"/>
        </w:trPr>
        <w:tc>
          <w:tcPr>
            <w:tcW w:w="1295" w:type="dxa"/>
            <w:vAlign w:val="center"/>
          </w:tcPr>
          <w:p w14:paraId="05B42B5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6BEF9E5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01医用电子加速器</w:t>
            </w:r>
          </w:p>
        </w:tc>
        <w:tc>
          <w:tcPr>
            <w:tcW w:w="0" w:type="auto"/>
            <w:vAlign w:val="center"/>
          </w:tcPr>
          <w:p w14:paraId="629970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医用电子直线加速器、医用电子回旋加速器、螺旋断层放射治疗系统、X射线立体定向放射外科治疗系统、移动式电子束术中放射治疗系统</w:t>
            </w:r>
          </w:p>
        </w:tc>
        <w:tc>
          <w:tcPr>
            <w:tcW w:w="0" w:type="auto"/>
            <w:vAlign w:val="center"/>
          </w:tcPr>
          <w:p w14:paraId="339001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36A423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9706.268-2022 医用电气设备　第2-68部分：电子加速器、轻离子束治疗设备和放射性核素射束治疗设备用的X射线图像引导放射治疗设备的基本安全和基本性能专用要求(实施日期：2025-06-01)</w:t>
            </w:r>
          </w:p>
        </w:tc>
        <w:tc>
          <w:tcPr>
            <w:tcW w:w="0" w:type="auto"/>
            <w:vAlign w:val="center"/>
          </w:tcPr>
          <w:p w14:paraId="51DF74D1">
            <w:pPr>
              <w:spacing w:line="400" w:lineRule="exact"/>
              <w:jc w:val="center"/>
              <w:rPr>
                <w:rFonts w:ascii="Times New Roman" w:hAnsi="Times New Roman" w:eastAsia="仿宋_GB2312" w:cs="Times New Roman"/>
                <w:sz w:val="24"/>
                <w:szCs w:val="24"/>
              </w:rPr>
            </w:pPr>
          </w:p>
        </w:tc>
        <w:tc>
          <w:tcPr>
            <w:tcW w:w="0" w:type="auto"/>
            <w:vAlign w:val="center"/>
          </w:tcPr>
          <w:p w14:paraId="04914A26">
            <w:pPr>
              <w:spacing w:line="400" w:lineRule="exact"/>
              <w:jc w:val="center"/>
              <w:rPr>
                <w:rFonts w:ascii="Times New Roman" w:hAnsi="Times New Roman" w:eastAsia="仿宋_GB2312" w:cs="Times New Roman"/>
                <w:sz w:val="24"/>
                <w:szCs w:val="24"/>
              </w:rPr>
            </w:pPr>
          </w:p>
        </w:tc>
      </w:tr>
      <w:tr w14:paraId="1375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7" w:hRule="atLeast"/>
          <w:jc w:val="center"/>
        </w:trPr>
        <w:tc>
          <w:tcPr>
            <w:tcW w:w="1295" w:type="dxa"/>
            <w:vAlign w:val="center"/>
          </w:tcPr>
          <w:p w14:paraId="3C6ADB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6A856B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02医用轻离子治疗系统</w:t>
            </w:r>
          </w:p>
        </w:tc>
        <w:tc>
          <w:tcPr>
            <w:tcW w:w="0" w:type="auto"/>
            <w:vAlign w:val="center"/>
          </w:tcPr>
          <w:p w14:paraId="1B6F31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医用轻离子治疗系统</w:t>
            </w:r>
          </w:p>
        </w:tc>
        <w:tc>
          <w:tcPr>
            <w:tcW w:w="0" w:type="auto"/>
            <w:vAlign w:val="center"/>
          </w:tcPr>
          <w:p w14:paraId="13B9237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1650-2019 X射线图像引导放射治疗设备性能和试验方法</w:t>
            </w:r>
          </w:p>
        </w:tc>
        <w:tc>
          <w:tcPr>
            <w:tcW w:w="0" w:type="auto"/>
            <w:vAlign w:val="center"/>
          </w:tcPr>
          <w:p w14:paraId="4092C6C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9706.264-2022 医用电气设备　第2-64部分：轻离子束医用电气设备的基本安全和基本性能专用要求(实施日期：2025-6-1)</w:t>
            </w:r>
          </w:p>
        </w:tc>
        <w:tc>
          <w:tcPr>
            <w:tcW w:w="0" w:type="auto"/>
            <w:vAlign w:val="center"/>
          </w:tcPr>
          <w:p w14:paraId="59E18B4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9706.268-2022 医用电气设备　第2-68部分：电子加速器、轻离子束治疗设备和放射性核素射束治疗设备用的X射线图像引导放射治疗设备的基本安全和基本性能专用要求(实施日期：2025-6-1)</w:t>
            </w:r>
          </w:p>
        </w:tc>
        <w:tc>
          <w:tcPr>
            <w:tcW w:w="0" w:type="auto"/>
            <w:vAlign w:val="center"/>
          </w:tcPr>
          <w:p w14:paraId="3CA7FBDA">
            <w:pPr>
              <w:spacing w:line="400" w:lineRule="exact"/>
              <w:jc w:val="center"/>
              <w:rPr>
                <w:rFonts w:ascii="Times New Roman" w:hAnsi="Times New Roman" w:eastAsia="仿宋_GB2312" w:cs="Times New Roman"/>
                <w:sz w:val="24"/>
                <w:szCs w:val="24"/>
              </w:rPr>
            </w:pPr>
          </w:p>
        </w:tc>
      </w:tr>
      <w:tr w14:paraId="0501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2748FA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35C913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03医用X射线治疗设备</w:t>
            </w:r>
          </w:p>
        </w:tc>
        <w:tc>
          <w:tcPr>
            <w:tcW w:w="0" w:type="auto"/>
            <w:vAlign w:val="center"/>
          </w:tcPr>
          <w:p w14:paraId="7E0CA7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05-01-03下产品均适用</w:t>
            </w:r>
          </w:p>
        </w:tc>
        <w:tc>
          <w:tcPr>
            <w:tcW w:w="0" w:type="auto"/>
            <w:vAlign w:val="center"/>
          </w:tcPr>
          <w:p w14:paraId="467F269C">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YY 9706.208-2021 医用电气设备　第2-8部分：能量为10 kV至1 MV治疗X射线设备的基本安全和基本性能专用要求</w:t>
            </w:r>
          </w:p>
        </w:tc>
        <w:tc>
          <w:tcPr>
            <w:tcW w:w="0" w:type="auto"/>
            <w:vAlign w:val="center"/>
          </w:tcPr>
          <w:p w14:paraId="16F902D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69EDE51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667A83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1650-2019  X射线图像引导放射治疗设备　性能和试验方法</w:t>
            </w:r>
          </w:p>
        </w:tc>
      </w:tr>
      <w:tr w14:paraId="47E1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3631069B">
            <w:pPr>
              <w:spacing w:line="400" w:lineRule="exact"/>
              <w:jc w:val="center"/>
              <w:rPr>
                <w:rFonts w:ascii="Times New Roman" w:hAnsi="Times New Roman" w:eastAsia="仿宋_GB2312" w:cs="Times New Roman"/>
                <w:sz w:val="24"/>
                <w:szCs w:val="24"/>
              </w:rPr>
            </w:pPr>
          </w:p>
        </w:tc>
        <w:tc>
          <w:tcPr>
            <w:tcW w:w="1174" w:type="dxa"/>
            <w:vAlign w:val="center"/>
          </w:tcPr>
          <w:p w14:paraId="11D72D6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04伽玛射束远距离治疗机</w:t>
            </w:r>
          </w:p>
        </w:tc>
        <w:tc>
          <w:tcPr>
            <w:tcW w:w="0" w:type="auto"/>
            <w:vAlign w:val="center"/>
          </w:tcPr>
          <w:p w14:paraId="06F5414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钴-60远距离治疗机</w:t>
            </w:r>
          </w:p>
        </w:tc>
        <w:tc>
          <w:tcPr>
            <w:tcW w:w="0" w:type="auto"/>
            <w:vAlign w:val="center"/>
          </w:tcPr>
          <w:p w14:paraId="09D6F7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0096-2019 钴-60 远距离治疗机</w:t>
            </w:r>
          </w:p>
        </w:tc>
        <w:tc>
          <w:tcPr>
            <w:tcW w:w="0" w:type="auto"/>
            <w:vAlign w:val="center"/>
          </w:tcPr>
          <w:p w14:paraId="16CE6E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9706.211-2020  医用电气设备　第2-11部分：γ射束治疗设备的基本安全和基本性能专用要求</w:t>
            </w:r>
          </w:p>
        </w:tc>
        <w:tc>
          <w:tcPr>
            <w:tcW w:w="0" w:type="auto"/>
            <w:vAlign w:val="center"/>
          </w:tcPr>
          <w:p w14:paraId="0865908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3B65B5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r>
      <w:tr w14:paraId="247E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2F0C38D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Merge w:val="restart"/>
            <w:vAlign w:val="center"/>
          </w:tcPr>
          <w:p w14:paraId="02ECC85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04伽玛射束远距离治疗机</w:t>
            </w:r>
          </w:p>
        </w:tc>
        <w:tc>
          <w:tcPr>
            <w:tcW w:w="0" w:type="auto"/>
            <w:vAlign w:val="center"/>
          </w:tcPr>
          <w:p w14:paraId="50CDF18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钴-60远距离治疗机</w:t>
            </w:r>
          </w:p>
        </w:tc>
        <w:tc>
          <w:tcPr>
            <w:tcW w:w="0" w:type="auto"/>
            <w:vAlign w:val="center"/>
          </w:tcPr>
          <w:p w14:paraId="07B82FB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0775-2010 远距离放射治疗计划系统高能X(γ)射束剂量计算准确性要求和试验方法（如适用）</w:t>
            </w:r>
          </w:p>
        </w:tc>
        <w:tc>
          <w:tcPr>
            <w:tcW w:w="0" w:type="auto"/>
            <w:vAlign w:val="center"/>
          </w:tcPr>
          <w:p w14:paraId="400BAE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0831.1-2011 γ射束立体定向放射治疗系统　第1部分：头部多源γ射束立体定向放射治疗系统（如适用）</w:t>
            </w:r>
          </w:p>
        </w:tc>
        <w:tc>
          <w:tcPr>
            <w:tcW w:w="0" w:type="auto"/>
            <w:vAlign w:val="center"/>
          </w:tcPr>
          <w:p w14:paraId="1B43FC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0831.2-2015 γ射束立体定向放射治疗系统　第2部分：体部多源γ射束立体定向放射治疗系统（如适用）</w:t>
            </w:r>
          </w:p>
        </w:tc>
        <w:tc>
          <w:tcPr>
            <w:tcW w:w="0" w:type="auto"/>
            <w:vAlign w:val="center"/>
          </w:tcPr>
          <w:p w14:paraId="1A40014A">
            <w:pPr>
              <w:spacing w:line="400" w:lineRule="exact"/>
              <w:jc w:val="center"/>
              <w:rPr>
                <w:rFonts w:ascii="Times New Roman" w:hAnsi="Times New Roman" w:eastAsia="仿宋_GB2312" w:cs="Times New Roman"/>
                <w:sz w:val="24"/>
                <w:szCs w:val="24"/>
              </w:rPr>
            </w:pPr>
          </w:p>
        </w:tc>
      </w:tr>
      <w:tr w14:paraId="4EBE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2" w:hRule="atLeast"/>
          <w:jc w:val="center"/>
        </w:trPr>
        <w:tc>
          <w:tcPr>
            <w:tcW w:w="1295" w:type="dxa"/>
            <w:vMerge w:val="continue"/>
            <w:vAlign w:val="center"/>
          </w:tcPr>
          <w:p w14:paraId="15E9CF68">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5C697FB">
            <w:pPr>
              <w:spacing w:line="400" w:lineRule="exact"/>
              <w:jc w:val="center"/>
              <w:rPr>
                <w:rFonts w:ascii="Times New Roman" w:hAnsi="Times New Roman" w:eastAsia="仿宋_GB2312" w:cs="Times New Roman"/>
                <w:sz w:val="24"/>
                <w:szCs w:val="24"/>
              </w:rPr>
            </w:pPr>
          </w:p>
        </w:tc>
        <w:tc>
          <w:tcPr>
            <w:tcW w:w="0" w:type="auto"/>
            <w:vAlign w:val="center"/>
          </w:tcPr>
          <w:p w14:paraId="6EC151C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体部多源伽玛（γ）射束立体定向放射治疗系统</w:t>
            </w:r>
          </w:p>
        </w:tc>
        <w:tc>
          <w:tcPr>
            <w:tcW w:w="0" w:type="auto"/>
            <w:vAlign w:val="center"/>
          </w:tcPr>
          <w:p w14:paraId="096BE2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0831.2-2015 γ射束立体定向放射治疗系统 第2部分：体部多源γ射束立体定向放射治疗系统</w:t>
            </w:r>
          </w:p>
        </w:tc>
        <w:tc>
          <w:tcPr>
            <w:tcW w:w="0" w:type="auto"/>
            <w:vAlign w:val="center"/>
          </w:tcPr>
          <w:p w14:paraId="0AD323F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9706.211-2020  医用电气设备　第2-11部分：γ射束治疗设备的基本安全和基本性能专用要求</w:t>
            </w:r>
          </w:p>
        </w:tc>
        <w:tc>
          <w:tcPr>
            <w:tcW w:w="0" w:type="auto"/>
            <w:vAlign w:val="center"/>
          </w:tcPr>
          <w:p w14:paraId="611874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024C936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r>
      <w:tr w14:paraId="5DA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1295" w:type="dxa"/>
            <w:vMerge w:val="restart"/>
            <w:vAlign w:val="center"/>
          </w:tcPr>
          <w:p w14:paraId="09D981B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785315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04伽玛射束远距离治疗机</w:t>
            </w:r>
          </w:p>
        </w:tc>
        <w:tc>
          <w:tcPr>
            <w:tcW w:w="0" w:type="auto"/>
            <w:vAlign w:val="center"/>
          </w:tcPr>
          <w:p w14:paraId="265AF14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体部多源伽玛（γ）射束立体定向放射治疗系统</w:t>
            </w:r>
          </w:p>
        </w:tc>
        <w:tc>
          <w:tcPr>
            <w:tcW w:w="0" w:type="auto"/>
            <w:vAlign w:val="center"/>
          </w:tcPr>
          <w:p w14:paraId="09E635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0775-2010 远距离放射治疗计划系统高能X(γ)射束剂量计算准确性要求和试验方法（如适用）</w:t>
            </w:r>
          </w:p>
        </w:tc>
        <w:tc>
          <w:tcPr>
            <w:tcW w:w="0" w:type="auto"/>
            <w:vAlign w:val="center"/>
          </w:tcPr>
          <w:p w14:paraId="5FA0AA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0831.1-2011 γ射束立体定向放射治疗系统　第1部分：头部多源γ射束立体定向放射治疗系统（如适用）</w:t>
            </w:r>
          </w:p>
        </w:tc>
        <w:tc>
          <w:tcPr>
            <w:tcW w:w="0" w:type="auto"/>
            <w:vAlign w:val="center"/>
          </w:tcPr>
          <w:p w14:paraId="31B31F06">
            <w:pPr>
              <w:spacing w:line="400" w:lineRule="exact"/>
              <w:jc w:val="center"/>
              <w:rPr>
                <w:rFonts w:ascii="Times New Roman" w:hAnsi="Times New Roman" w:eastAsia="仿宋_GB2312" w:cs="Times New Roman"/>
                <w:sz w:val="24"/>
                <w:szCs w:val="24"/>
              </w:rPr>
            </w:pPr>
          </w:p>
        </w:tc>
        <w:tc>
          <w:tcPr>
            <w:tcW w:w="0" w:type="auto"/>
            <w:vAlign w:val="center"/>
          </w:tcPr>
          <w:p w14:paraId="3FBA0019">
            <w:pPr>
              <w:spacing w:line="400" w:lineRule="exact"/>
              <w:jc w:val="center"/>
              <w:rPr>
                <w:rFonts w:ascii="Times New Roman" w:hAnsi="Times New Roman" w:eastAsia="仿宋_GB2312" w:cs="Times New Roman"/>
                <w:sz w:val="24"/>
                <w:szCs w:val="24"/>
              </w:rPr>
            </w:pPr>
          </w:p>
        </w:tc>
      </w:tr>
      <w:tr w14:paraId="4937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295" w:type="dxa"/>
            <w:vMerge w:val="continue"/>
            <w:vAlign w:val="center"/>
          </w:tcPr>
          <w:p w14:paraId="401C7B10">
            <w:pPr>
              <w:spacing w:line="400" w:lineRule="exact"/>
              <w:jc w:val="center"/>
              <w:rPr>
                <w:rFonts w:ascii="Times New Roman" w:hAnsi="Times New Roman" w:eastAsia="仿宋_GB2312" w:cs="Times New Roman"/>
                <w:sz w:val="24"/>
                <w:szCs w:val="24"/>
              </w:rPr>
            </w:pPr>
          </w:p>
        </w:tc>
        <w:tc>
          <w:tcPr>
            <w:tcW w:w="1174" w:type="dxa"/>
            <w:vAlign w:val="center"/>
          </w:tcPr>
          <w:p w14:paraId="1FA9FA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05近距离后装治疗设备</w:t>
            </w:r>
          </w:p>
        </w:tc>
        <w:tc>
          <w:tcPr>
            <w:tcW w:w="0" w:type="auto"/>
            <w:vAlign w:val="center"/>
          </w:tcPr>
          <w:p w14:paraId="5706F9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05-01-05下产品均适用</w:t>
            </w:r>
          </w:p>
        </w:tc>
        <w:tc>
          <w:tcPr>
            <w:tcW w:w="0" w:type="auto"/>
            <w:vAlign w:val="center"/>
          </w:tcPr>
          <w:p w14:paraId="12718EE6">
            <w:pPr>
              <w:spacing w:line="400" w:lineRule="exact"/>
              <w:jc w:val="center"/>
              <w:rPr>
                <w:rFonts w:ascii="Times New Roman" w:hAnsi="Times New Roman" w:eastAsia="仿宋_GB2312" w:cs="Times New Roman"/>
                <w:sz w:val="24"/>
                <w:szCs w:val="24"/>
              </w:rPr>
            </w:pPr>
          </w:p>
          <w:p w14:paraId="3E437BDF">
            <w:pPr>
              <w:spacing w:line="400" w:lineRule="exact"/>
              <w:jc w:val="center"/>
              <w:rPr>
                <w:rFonts w:ascii="Times New Roman" w:hAnsi="Times New Roman" w:eastAsia="仿宋_GB2312" w:cs="Times New Roman"/>
                <w:sz w:val="24"/>
                <w:szCs w:val="24"/>
              </w:rPr>
            </w:pPr>
          </w:p>
          <w:p w14:paraId="12D59A4B">
            <w:pPr>
              <w:spacing w:line="400" w:lineRule="exact"/>
              <w:jc w:val="center"/>
              <w:rPr>
                <w:rFonts w:ascii="Times New Roman" w:hAnsi="Times New Roman" w:eastAsia="仿宋_GB2312" w:cs="Times New Roman"/>
                <w:sz w:val="24"/>
                <w:szCs w:val="24"/>
              </w:rPr>
            </w:pPr>
          </w:p>
          <w:p w14:paraId="3E2558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9706.217 医用电气设备　第2-17部分：自动控制式近距离治疗后装设备的基本安全和基本性能专用要求</w:t>
            </w:r>
          </w:p>
          <w:p w14:paraId="284EB608">
            <w:pPr>
              <w:spacing w:line="400" w:lineRule="exact"/>
              <w:rPr>
                <w:rFonts w:ascii="Times New Roman" w:hAnsi="Times New Roman" w:eastAsia="仿宋_GB2312" w:cs="Times New Roman"/>
                <w:sz w:val="24"/>
                <w:szCs w:val="24"/>
              </w:rPr>
            </w:pPr>
          </w:p>
          <w:p w14:paraId="6B19AA7F">
            <w:pPr>
              <w:spacing w:line="400" w:lineRule="exact"/>
              <w:rPr>
                <w:rFonts w:ascii="Times New Roman" w:hAnsi="Times New Roman" w:eastAsia="仿宋_GB2312" w:cs="Times New Roman"/>
                <w:sz w:val="24"/>
                <w:szCs w:val="24"/>
              </w:rPr>
            </w:pPr>
          </w:p>
          <w:p w14:paraId="419A3B48">
            <w:pPr>
              <w:spacing w:line="400" w:lineRule="exact"/>
              <w:rPr>
                <w:rFonts w:ascii="Times New Roman" w:hAnsi="Times New Roman" w:eastAsia="仿宋_GB2312" w:cs="Times New Roman"/>
                <w:sz w:val="24"/>
                <w:szCs w:val="24"/>
              </w:rPr>
            </w:pPr>
          </w:p>
        </w:tc>
        <w:tc>
          <w:tcPr>
            <w:tcW w:w="0" w:type="auto"/>
            <w:vAlign w:val="center"/>
          </w:tcPr>
          <w:p w14:paraId="54E11DB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5B3D9FD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6628E074">
            <w:pPr>
              <w:spacing w:line="400" w:lineRule="exact"/>
              <w:jc w:val="center"/>
              <w:rPr>
                <w:rFonts w:ascii="Times New Roman" w:hAnsi="Times New Roman" w:eastAsia="仿宋_GB2312" w:cs="Times New Roman"/>
                <w:sz w:val="24"/>
                <w:szCs w:val="24"/>
              </w:rPr>
            </w:pPr>
          </w:p>
        </w:tc>
      </w:tr>
      <w:tr w14:paraId="5EB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4" w:hRule="atLeast"/>
          <w:jc w:val="center"/>
        </w:trPr>
        <w:tc>
          <w:tcPr>
            <w:tcW w:w="1295" w:type="dxa"/>
            <w:vAlign w:val="center"/>
          </w:tcPr>
          <w:p w14:paraId="75F1B7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05-01放射治疗设备</w:t>
            </w:r>
          </w:p>
        </w:tc>
        <w:tc>
          <w:tcPr>
            <w:tcW w:w="1174" w:type="dxa"/>
            <w:vAlign w:val="center"/>
          </w:tcPr>
          <w:p w14:paraId="551F2E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06放射性粒籽植入治疗系统</w:t>
            </w:r>
          </w:p>
        </w:tc>
        <w:tc>
          <w:tcPr>
            <w:tcW w:w="0" w:type="auto"/>
            <w:vAlign w:val="center"/>
          </w:tcPr>
          <w:p w14:paraId="284F69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放射性粒籽植入治疗系统</w:t>
            </w:r>
          </w:p>
        </w:tc>
        <w:tc>
          <w:tcPr>
            <w:tcW w:w="0" w:type="auto"/>
            <w:vAlign w:val="center"/>
          </w:tcPr>
          <w:p w14:paraId="0987E5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1650-2019 X射线图像引导放射治疗设备性能和试验方法</w:t>
            </w:r>
          </w:p>
        </w:tc>
        <w:tc>
          <w:tcPr>
            <w:tcW w:w="0" w:type="auto"/>
            <w:vAlign w:val="center"/>
          </w:tcPr>
          <w:p w14:paraId="3D70A5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25948B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4EB3B1A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9706.268-2022 医用电气设备　第2-68部分：电子加速器、轻离子束治疗设备和放射性核素射束治疗设备用的X射线图像引导放射治疗设备的基本安全和基本性能专用要求(实施日期：2025-6-1)</w:t>
            </w:r>
          </w:p>
        </w:tc>
      </w:tr>
      <w:tr w14:paraId="2765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95" w:type="dxa"/>
            <w:vAlign w:val="center"/>
          </w:tcPr>
          <w:p w14:paraId="3A369D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05-02放射治疗模拟及图像引导设备</w:t>
            </w:r>
          </w:p>
        </w:tc>
        <w:tc>
          <w:tcPr>
            <w:tcW w:w="1174" w:type="dxa"/>
            <w:vAlign w:val="center"/>
          </w:tcPr>
          <w:p w14:paraId="5C39E3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01放射治疗模拟系统</w:t>
            </w:r>
          </w:p>
        </w:tc>
        <w:tc>
          <w:tcPr>
            <w:tcW w:w="0" w:type="auto"/>
            <w:vAlign w:val="center"/>
          </w:tcPr>
          <w:p w14:paraId="33C674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05-02-01下产品均适用</w:t>
            </w:r>
          </w:p>
        </w:tc>
        <w:tc>
          <w:tcPr>
            <w:tcW w:w="0" w:type="auto"/>
            <w:vAlign w:val="center"/>
          </w:tcPr>
          <w:p w14:paraId="5F761B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9706.229-2021 医用电气设备　第2-29部分：放射治疗模拟机的基本安全和基本性能专用要求</w:t>
            </w:r>
          </w:p>
        </w:tc>
        <w:tc>
          <w:tcPr>
            <w:tcW w:w="0" w:type="auto"/>
            <w:vAlign w:val="center"/>
          </w:tcPr>
          <w:p w14:paraId="511B786B">
            <w:pPr>
              <w:spacing w:line="400" w:lineRule="exact"/>
              <w:jc w:val="center"/>
              <w:rPr>
                <w:rFonts w:ascii="Times New Roman" w:hAnsi="Times New Roman" w:eastAsia="仿宋_GB2312" w:cs="Times New Roman"/>
                <w:sz w:val="24"/>
                <w:szCs w:val="24"/>
              </w:rPr>
            </w:pPr>
          </w:p>
        </w:tc>
        <w:tc>
          <w:tcPr>
            <w:tcW w:w="0" w:type="auto"/>
            <w:vAlign w:val="center"/>
          </w:tcPr>
          <w:p w14:paraId="25E788B9">
            <w:pPr>
              <w:spacing w:line="400" w:lineRule="exact"/>
              <w:jc w:val="center"/>
              <w:rPr>
                <w:rFonts w:ascii="Times New Roman" w:hAnsi="Times New Roman" w:eastAsia="仿宋_GB2312" w:cs="Times New Roman"/>
                <w:sz w:val="24"/>
                <w:szCs w:val="24"/>
              </w:rPr>
            </w:pPr>
          </w:p>
        </w:tc>
        <w:tc>
          <w:tcPr>
            <w:tcW w:w="0" w:type="auto"/>
            <w:vAlign w:val="center"/>
          </w:tcPr>
          <w:p w14:paraId="3E74F19B">
            <w:pPr>
              <w:spacing w:line="400" w:lineRule="exact"/>
              <w:jc w:val="center"/>
              <w:rPr>
                <w:rFonts w:ascii="Times New Roman" w:hAnsi="Times New Roman" w:eastAsia="仿宋_GB2312" w:cs="Times New Roman"/>
                <w:sz w:val="24"/>
                <w:szCs w:val="24"/>
              </w:rPr>
            </w:pPr>
          </w:p>
        </w:tc>
      </w:tr>
      <w:tr w14:paraId="334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6" w:hRule="atLeast"/>
          <w:jc w:val="center"/>
        </w:trPr>
        <w:tc>
          <w:tcPr>
            <w:tcW w:w="1295" w:type="dxa"/>
            <w:vAlign w:val="center"/>
          </w:tcPr>
          <w:p w14:paraId="0051671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05-02放射治疗模拟及图像引导设备</w:t>
            </w:r>
          </w:p>
        </w:tc>
        <w:tc>
          <w:tcPr>
            <w:tcW w:w="1174" w:type="dxa"/>
            <w:vAlign w:val="center"/>
          </w:tcPr>
          <w:p w14:paraId="4DEC09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02放射治疗用X射线图像引导系统</w:t>
            </w:r>
          </w:p>
        </w:tc>
        <w:tc>
          <w:tcPr>
            <w:tcW w:w="0" w:type="auto"/>
            <w:vAlign w:val="center"/>
          </w:tcPr>
          <w:p w14:paraId="732D17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05-02-02下产品均适用</w:t>
            </w:r>
          </w:p>
        </w:tc>
        <w:tc>
          <w:tcPr>
            <w:tcW w:w="0" w:type="auto"/>
            <w:vAlign w:val="center"/>
          </w:tcPr>
          <w:p w14:paraId="23D84F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1650-2019 X射线图像引导放射治疗设备性能和试验方法</w:t>
            </w:r>
          </w:p>
        </w:tc>
        <w:tc>
          <w:tcPr>
            <w:tcW w:w="0" w:type="auto"/>
            <w:vAlign w:val="center"/>
          </w:tcPr>
          <w:p w14:paraId="3C66A02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9706.268-2022 医用电气设备　第2-68部分：电子加速器、轻离子束治疗设备和放射性核素射束治疗设备用的X射线图像引导放射治疗设备的基本安全和基本性能专用要求(实施日期：2025-6-1)</w:t>
            </w:r>
          </w:p>
        </w:tc>
        <w:tc>
          <w:tcPr>
            <w:tcW w:w="0" w:type="auto"/>
            <w:vAlign w:val="center"/>
          </w:tcPr>
          <w:p w14:paraId="4819C816">
            <w:pPr>
              <w:spacing w:line="400" w:lineRule="exact"/>
              <w:jc w:val="center"/>
              <w:rPr>
                <w:rFonts w:ascii="Times New Roman" w:hAnsi="Times New Roman" w:eastAsia="仿宋_GB2312" w:cs="Times New Roman"/>
                <w:sz w:val="24"/>
                <w:szCs w:val="24"/>
              </w:rPr>
            </w:pPr>
          </w:p>
        </w:tc>
        <w:tc>
          <w:tcPr>
            <w:tcW w:w="0" w:type="auto"/>
            <w:vAlign w:val="center"/>
          </w:tcPr>
          <w:p w14:paraId="201DD361">
            <w:pPr>
              <w:spacing w:line="400" w:lineRule="exact"/>
              <w:jc w:val="center"/>
              <w:rPr>
                <w:rFonts w:ascii="Times New Roman" w:hAnsi="Times New Roman" w:eastAsia="仿宋_GB2312" w:cs="Times New Roman"/>
                <w:sz w:val="24"/>
                <w:szCs w:val="24"/>
              </w:rPr>
            </w:pPr>
          </w:p>
        </w:tc>
      </w:tr>
      <w:tr w14:paraId="1152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2" w:hRule="atLeast"/>
          <w:jc w:val="center"/>
        </w:trPr>
        <w:tc>
          <w:tcPr>
            <w:tcW w:w="1295" w:type="dxa"/>
            <w:vAlign w:val="center"/>
          </w:tcPr>
          <w:p w14:paraId="2977060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05-03放射治疗准直装置</w:t>
            </w:r>
          </w:p>
        </w:tc>
        <w:tc>
          <w:tcPr>
            <w:tcW w:w="1174" w:type="dxa"/>
            <w:vAlign w:val="center"/>
          </w:tcPr>
          <w:p w14:paraId="562ED7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01X辐射放射治疗立体定向系统</w:t>
            </w:r>
          </w:p>
        </w:tc>
        <w:tc>
          <w:tcPr>
            <w:tcW w:w="0" w:type="auto"/>
            <w:vAlign w:val="center"/>
          </w:tcPr>
          <w:p w14:paraId="5E184D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立体定向放射治疗计划系统</w:t>
            </w:r>
          </w:p>
        </w:tc>
        <w:tc>
          <w:tcPr>
            <w:tcW w:w="0" w:type="auto"/>
            <w:vAlign w:val="center"/>
          </w:tcPr>
          <w:p w14:paraId="657146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0832.2-2015X辐射放射治疗立体定向及计划系统 第2部分：体部X辐射放射治疗立体定向及计划系统</w:t>
            </w:r>
          </w:p>
        </w:tc>
        <w:tc>
          <w:tcPr>
            <w:tcW w:w="0" w:type="auto"/>
            <w:vAlign w:val="center"/>
          </w:tcPr>
          <w:p w14:paraId="45A1BD7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68EEC7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2B5C5C6C">
            <w:pPr>
              <w:spacing w:line="400" w:lineRule="exact"/>
              <w:jc w:val="center"/>
              <w:rPr>
                <w:rFonts w:ascii="Times New Roman" w:hAnsi="Times New Roman" w:eastAsia="仿宋_GB2312" w:cs="Times New Roman"/>
                <w:sz w:val="24"/>
                <w:szCs w:val="24"/>
              </w:rPr>
            </w:pPr>
          </w:p>
        </w:tc>
      </w:tr>
      <w:tr w14:paraId="632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1295" w:type="dxa"/>
            <w:vMerge w:val="restart"/>
            <w:vAlign w:val="center"/>
          </w:tcPr>
          <w:p w14:paraId="218DA0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05-03放射治疗准直装置</w:t>
            </w:r>
          </w:p>
        </w:tc>
        <w:tc>
          <w:tcPr>
            <w:tcW w:w="1174" w:type="dxa"/>
            <w:vAlign w:val="center"/>
          </w:tcPr>
          <w:p w14:paraId="515913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01X辐射放射治疗立体定向系统</w:t>
            </w:r>
          </w:p>
        </w:tc>
        <w:tc>
          <w:tcPr>
            <w:tcW w:w="0" w:type="auto"/>
            <w:vAlign w:val="center"/>
          </w:tcPr>
          <w:p w14:paraId="61524BE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X辐射放射治疗立体定向系统</w:t>
            </w:r>
          </w:p>
        </w:tc>
        <w:tc>
          <w:tcPr>
            <w:tcW w:w="0" w:type="auto"/>
            <w:vAlign w:val="center"/>
          </w:tcPr>
          <w:p w14:paraId="2D37671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0832.1-2011X射线放射治疗立体定向及计划系统 第1部分：头部X射线放射治疗立体定向及计划系统</w:t>
            </w:r>
          </w:p>
        </w:tc>
        <w:tc>
          <w:tcPr>
            <w:tcW w:w="0" w:type="auto"/>
            <w:vAlign w:val="center"/>
          </w:tcPr>
          <w:p w14:paraId="4179B1D8">
            <w:pPr>
              <w:spacing w:line="400" w:lineRule="exact"/>
              <w:jc w:val="center"/>
              <w:rPr>
                <w:rFonts w:ascii="Times New Roman" w:hAnsi="Times New Roman" w:eastAsia="仿宋_GB2312" w:cs="Times New Roman"/>
                <w:sz w:val="24"/>
                <w:szCs w:val="24"/>
              </w:rPr>
            </w:pPr>
          </w:p>
        </w:tc>
        <w:tc>
          <w:tcPr>
            <w:tcW w:w="0" w:type="auto"/>
            <w:vAlign w:val="center"/>
          </w:tcPr>
          <w:p w14:paraId="74A88DEC">
            <w:pPr>
              <w:spacing w:line="400" w:lineRule="exact"/>
              <w:jc w:val="center"/>
              <w:rPr>
                <w:rFonts w:ascii="Times New Roman" w:hAnsi="Times New Roman" w:eastAsia="仿宋_GB2312" w:cs="Times New Roman"/>
                <w:sz w:val="24"/>
                <w:szCs w:val="24"/>
              </w:rPr>
            </w:pPr>
          </w:p>
        </w:tc>
        <w:tc>
          <w:tcPr>
            <w:tcW w:w="0" w:type="auto"/>
            <w:vAlign w:val="center"/>
          </w:tcPr>
          <w:p w14:paraId="01598A81">
            <w:pPr>
              <w:spacing w:line="400" w:lineRule="exact"/>
              <w:jc w:val="center"/>
              <w:rPr>
                <w:rFonts w:ascii="Times New Roman" w:hAnsi="Times New Roman" w:eastAsia="仿宋_GB2312" w:cs="Times New Roman"/>
                <w:sz w:val="24"/>
                <w:szCs w:val="24"/>
              </w:rPr>
            </w:pPr>
          </w:p>
        </w:tc>
      </w:tr>
      <w:tr w14:paraId="7E4F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continue"/>
            <w:vAlign w:val="center"/>
          </w:tcPr>
          <w:p w14:paraId="55057555">
            <w:pPr>
              <w:spacing w:line="400" w:lineRule="exact"/>
              <w:jc w:val="center"/>
              <w:rPr>
                <w:rFonts w:ascii="Times New Roman" w:hAnsi="Times New Roman" w:eastAsia="仿宋_GB2312" w:cs="Times New Roman"/>
                <w:sz w:val="24"/>
                <w:szCs w:val="24"/>
              </w:rPr>
            </w:pPr>
          </w:p>
        </w:tc>
        <w:tc>
          <w:tcPr>
            <w:tcW w:w="1174" w:type="dxa"/>
            <w:vAlign w:val="center"/>
          </w:tcPr>
          <w:p w14:paraId="4D7321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02准直限束装置</w:t>
            </w:r>
          </w:p>
        </w:tc>
        <w:tc>
          <w:tcPr>
            <w:tcW w:w="0" w:type="auto"/>
            <w:vAlign w:val="center"/>
          </w:tcPr>
          <w:p w14:paraId="54EB8DC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BABAF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放射治疗计划系统的安全要求（有放射治疗计划系统的适用）</w:t>
            </w:r>
          </w:p>
        </w:tc>
        <w:tc>
          <w:tcPr>
            <w:tcW w:w="0" w:type="auto"/>
            <w:vAlign w:val="center"/>
          </w:tcPr>
          <w:p w14:paraId="34735DF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0721-2009 医用电气设备　放射治疗记录与验证系统的安全（有放射治疗记录与验证系统的适用）</w:t>
            </w:r>
          </w:p>
        </w:tc>
        <w:tc>
          <w:tcPr>
            <w:tcW w:w="0" w:type="auto"/>
            <w:vAlign w:val="center"/>
          </w:tcPr>
          <w:p w14:paraId="48E8F58B">
            <w:pPr>
              <w:spacing w:line="400" w:lineRule="exact"/>
              <w:jc w:val="center"/>
              <w:rPr>
                <w:rFonts w:ascii="Times New Roman" w:hAnsi="Times New Roman" w:eastAsia="仿宋_GB2312" w:cs="Times New Roman"/>
                <w:sz w:val="24"/>
                <w:szCs w:val="24"/>
              </w:rPr>
            </w:pPr>
          </w:p>
        </w:tc>
        <w:tc>
          <w:tcPr>
            <w:tcW w:w="0" w:type="auto"/>
            <w:vAlign w:val="center"/>
          </w:tcPr>
          <w:p w14:paraId="2C20B867">
            <w:pPr>
              <w:spacing w:line="400" w:lineRule="exact"/>
              <w:jc w:val="center"/>
              <w:rPr>
                <w:rFonts w:ascii="Times New Roman" w:hAnsi="Times New Roman" w:eastAsia="仿宋_GB2312" w:cs="Times New Roman"/>
                <w:sz w:val="24"/>
                <w:szCs w:val="24"/>
              </w:rPr>
            </w:pPr>
          </w:p>
        </w:tc>
      </w:tr>
      <w:tr w14:paraId="3A6E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50" w:hRule="atLeast"/>
          <w:jc w:val="center"/>
        </w:trPr>
        <w:tc>
          <w:tcPr>
            <w:tcW w:w="1295" w:type="dxa"/>
            <w:vAlign w:val="center"/>
          </w:tcPr>
          <w:p w14:paraId="3B62C2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56BFC0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血管造影X射线机</w:t>
            </w:r>
          </w:p>
        </w:tc>
        <w:tc>
          <w:tcPr>
            <w:tcW w:w="0" w:type="auto"/>
            <w:vAlign w:val="center"/>
          </w:tcPr>
          <w:p w14:paraId="155A99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FB7E31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9706.243-2021医用电气设备 第2-43部分：介入操作X射线设备的基本安全和基本性能专用要求</w:t>
            </w:r>
          </w:p>
        </w:tc>
        <w:tc>
          <w:tcPr>
            <w:tcW w:w="0" w:type="auto"/>
            <w:vAlign w:val="center"/>
          </w:tcPr>
          <w:p w14:paraId="5C8F7A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076483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3624BC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r>
      <w:tr w14:paraId="6B5F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2EEE42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0581A7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泌尿X射线机</w:t>
            </w:r>
          </w:p>
        </w:tc>
        <w:tc>
          <w:tcPr>
            <w:tcW w:w="0" w:type="auto"/>
            <w:vAlign w:val="center"/>
          </w:tcPr>
          <w:p w14:paraId="5A0DE2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1C16DD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54A0B0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339AF4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5A9D9B67">
            <w:pPr>
              <w:spacing w:line="400" w:lineRule="exact"/>
              <w:jc w:val="center"/>
              <w:rPr>
                <w:rFonts w:ascii="Times New Roman" w:hAnsi="Times New Roman" w:eastAsia="仿宋_GB2312" w:cs="Times New Roman"/>
                <w:sz w:val="24"/>
                <w:szCs w:val="24"/>
              </w:rPr>
            </w:pPr>
          </w:p>
        </w:tc>
      </w:tr>
      <w:tr w14:paraId="098C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51CD7AB1">
            <w:pPr>
              <w:spacing w:line="400" w:lineRule="exact"/>
              <w:jc w:val="center"/>
              <w:rPr>
                <w:rFonts w:ascii="Times New Roman" w:hAnsi="Times New Roman" w:eastAsia="仿宋_GB2312" w:cs="Times New Roman"/>
                <w:sz w:val="24"/>
                <w:szCs w:val="24"/>
              </w:rPr>
            </w:pPr>
          </w:p>
        </w:tc>
        <w:tc>
          <w:tcPr>
            <w:tcW w:w="1174" w:type="dxa"/>
            <w:vAlign w:val="center"/>
          </w:tcPr>
          <w:p w14:paraId="52E8CB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乳腺X射线机</w:t>
            </w:r>
          </w:p>
        </w:tc>
        <w:tc>
          <w:tcPr>
            <w:tcW w:w="0" w:type="auto"/>
            <w:vAlign w:val="center"/>
          </w:tcPr>
          <w:p w14:paraId="47D834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C6DA1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24EB5B3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7418438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9706.245-2020 医用电气设备 第2-45部分：乳腺X射线摄影设备和乳腺摄影立体定位装置的基本安全和基本性能专用要求</w:t>
            </w:r>
          </w:p>
        </w:tc>
        <w:tc>
          <w:tcPr>
            <w:tcW w:w="0" w:type="auto"/>
            <w:vAlign w:val="center"/>
          </w:tcPr>
          <w:p w14:paraId="61E42C85">
            <w:pPr>
              <w:spacing w:line="400" w:lineRule="exact"/>
              <w:jc w:val="center"/>
              <w:rPr>
                <w:rFonts w:ascii="Times New Roman" w:hAnsi="Times New Roman" w:eastAsia="仿宋_GB2312" w:cs="Times New Roman"/>
                <w:sz w:val="24"/>
                <w:szCs w:val="24"/>
              </w:rPr>
            </w:pPr>
          </w:p>
        </w:tc>
      </w:tr>
      <w:tr w14:paraId="009D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7CD74F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6B2334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口腔X射线机</w:t>
            </w:r>
          </w:p>
        </w:tc>
        <w:tc>
          <w:tcPr>
            <w:tcW w:w="0" w:type="auto"/>
            <w:vAlign w:val="center"/>
          </w:tcPr>
          <w:p w14:paraId="4092E2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E034C5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9706.263-2020 医用电气设备 第2-63部分：口外成像牙科X射线机基本安全和基本性能专用要求</w:t>
            </w:r>
          </w:p>
        </w:tc>
        <w:tc>
          <w:tcPr>
            <w:tcW w:w="0" w:type="auto"/>
            <w:vAlign w:val="center"/>
          </w:tcPr>
          <w:p w14:paraId="3F95CE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710CA8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0DAEA93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9706.265-2021 医用电气设备 第2-65部分：口内成像牙科X射线机基本安全和基本性能专用要求</w:t>
            </w:r>
          </w:p>
        </w:tc>
      </w:tr>
      <w:tr w14:paraId="279F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3A694F13">
            <w:pPr>
              <w:spacing w:line="400" w:lineRule="exact"/>
              <w:jc w:val="center"/>
              <w:rPr>
                <w:rFonts w:ascii="Times New Roman" w:hAnsi="Times New Roman" w:eastAsia="仿宋_GB2312" w:cs="Times New Roman"/>
                <w:sz w:val="24"/>
                <w:szCs w:val="24"/>
              </w:rPr>
            </w:pPr>
          </w:p>
        </w:tc>
        <w:tc>
          <w:tcPr>
            <w:tcW w:w="1174" w:type="dxa"/>
            <w:vAlign w:val="center"/>
          </w:tcPr>
          <w:p w14:paraId="750B6E9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 透视摄影X射线机</w:t>
            </w:r>
          </w:p>
        </w:tc>
        <w:tc>
          <w:tcPr>
            <w:tcW w:w="0" w:type="auto"/>
            <w:vAlign w:val="center"/>
          </w:tcPr>
          <w:p w14:paraId="529E37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AD3507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37C1C96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20576F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55548C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9706.243 -2021医用电气设备 第2-43部分：介入操作X射线设备的基本安全和基本性能专用要求（如适用）</w:t>
            </w:r>
          </w:p>
        </w:tc>
      </w:tr>
      <w:tr w14:paraId="6A28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364BF7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1B61167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 移动式C形、G形、O形臂X射线机</w:t>
            </w:r>
          </w:p>
        </w:tc>
        <w:tc>
          <w:tcPr>
            <w:tcW w:w="0" w:type="auto"/>
            <w:vAlign w:val="center"/>
          </w:tcPr>
          <w:p w14:paraId="76A7168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31881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5E1ABB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42A1257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3B2734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GB 9706.243 -2021医用电气设备 第2-43部分：介入操作X射线设备的基本安全和基本性能专用要求（如适用）</w:t>
            </w:r>
          </w:p>
        </w:tc>
      </w:tr>
      <w:tr w14:paraId="5D57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20656C81">
            <w:pPr>
              <w:spacing w:line="400" w:lineRule="exact"/>
              <w:jc w:val="center"/>
              <w:rPr>
                <w:rFonts w:ascii="Times New Roman" w:hAnsi="Times New Roman" w:eastAsia="仿宋_GB2312" w:cs="Times New Roman"/>
                <w:sz w:val="24"/>
                <w:szCs w:val="24"/>
              </w:rPr>
            </w:pPr>
          </w:p>
        </w:tc>
        <w:tc>
          <w:tcPr>
            <w:tcW w:w="1174" w:type="dxa"/>
            <w:vAlign w:val="center"/>
          </w:tcPr>
          <w:p w14:paraId="6E0054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 摄影X射线机</w:t>
            </w:r>
          </w:p>
        </w:tc>
        <w:tc>
          <w:tcPr>
            <w:tcW w:w="0" w:type="auto"/>
            <w:vAlign w:val="center"/>
          </w:tcPr>
          <w:p w14:paraId="1DB7735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1D0C8B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61B0F4D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5CADA6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0CCE31BF">
            <w:pPr>
              <w:spacing w:line="400" w:lineRule="exact"/>
              <w:jc w:val="center"/>
              <w:rPr>
                <w:rFonts w:ascii="Times New Roman" w:hAnsi="Times New Roman" w:eastAsia="仿宋_GB2312" w:cs="Times New Roman"/>
                <w:sz w:val="24"/>
                <w:szCs w:val="24"/>
              </w:rPr>
            </w:pPr>
          </w:p>
        </w:tc>
      </w:tr>
      <w:tr w14:paraId="698E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75930EB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25A98B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 透视X射线机</w:t>
            </w:r>
          </w:p>
        </w:tc>
        <w:tc>
          <w:tcPr>
            <w:tcW w:w="0" w:type="auto"/>
            <w:vAlign w:val="center"/>
          </w:tcPr>
          <w:p w14:paraId="74643B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455AC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25C0584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5F08304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5830F75F">
            <w:pPr>
              <w:spacing w:line="400" w:lineRule="exact"/>
              <w:jc w:val="center"/>
              <w:rPr>
                <w:rFonts w:ascii="Times New Roman" w:hAnsi="Times New Roman" w:eastAsia="仿宋_GB2312" w:cs="Times New Roman"/>
                <w:sz w:val="24"/>
                <w:szCs w:val="24"/>
              </w:rPr>
            </w:pPr>
          </w:p>
        </w:tc>
      </w:tr>
      <w:tr w14:paraId="022E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294F80DB">
            <w:pPr>
              <w:spacing w:line="400" w:lineRule="exact"/>
              <w:jc w:val="center"/>
              <w:rPr>
                <w:rFonts w:ascii="Times New Roman" w:hAnsi="Times New Roman" w:eastAsia="仿宋_GB2312" w:cs="Times New Roman"/>
                <w:sz w:val="24"/>
                <w:szCs w:val="24"/>
              </w:rPr>
            </w:pPr>
          </w:p>
        </w:tc>
        <w:tc>
          <w:tcPr>
            <w:tcW w:w="1174" w:type="dxa"/>
            <w:vAlign w:val="center"/>
          </w:tcPr>
          <w:p w14:paraId="6A0F2A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 X射线骨密度仪</w:t>
            </w:r>
          </w:p>
        </w:tc>
        <w:tc>
          <w:tcPr>
            <w:tcW w:w="0" w:type="auto"/>
            <w:vAlign w:val="center"/>
          </w:tcPr>
          <w:p w14:paraId="62CFDBE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B34E5D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1761712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103E79B4">
            <w:pPr>
              <w:spacing w:line="400" w:lineRule="exact"/>
              <w:jc w:val="center"/>
              <w:rPr>
                <w:rFonts w:ascii="Times New Roman" w:hAnsi="Times New Roman" w:eastAsia="仿宋_GB2312" w:cs="Times New Roman"/>
                <w:sz w:val="24"/>
                <w:szCs w:val="24"/>
              </w:rPr>
            </w:pPr>
          </w:p>
        </w:tc>
        <w:tc>
          <w:tcPr>
            <w:tcW w:w="0" w:type="auto"/>
            <w:vAlign w:val="center"/>
          </w:tcPr>
          <w:p w14:paraId="47CF9906">
            <w:pPr>
              <w:spacing w:line="400" w:lineRule="exact"/>
              <w:jc w:val="center"/>
              <w:rPr>
                <w:rFonts w:ascii="Times New Roman" w:hAnsi="Times New Roman" w:eastAsia="仿宋_GB2312" w:cs="Times New Roman"/>
                <w:sz w:val="24"/>
                <w:szCs w:val="24"/>
              </w:rPr>
            </w:pPr>
          </w:p>
        </w:tc>
      </w:tr>
      <w:tr w14:paraId="1AF8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4888BB1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Merge w:val="restart"/>
            <w:vAlign w:val="center"/>
          </w:tcPr>
          <w:p w14:paraId="407DDD0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 车载X射线机</w:t>
            </w:r>
          </w:p>
        </w:tc>
        <w:tc>
          <w:tcPr>
            <w:tcW w:w="0" w:type="auto"/>
            <w:vMerge w:val="restart"/>
            <w:vAlign w:val="center"/>
          </w:tcPr>
          <w:p w14:paraId="379498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AA778D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65D4A1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29366F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第2-54部分：X射线摄影和透视设备的基本安全和基本性能专用要求（如适用）</w:t>
            </w:r>
          </w:p>
        </w:tc>
        <w:tc>
          <w:tcPr>
            <w:tcW w:w="0" w:type="auto"/>
            <w:vAlign w:val="center"/>
          </w:tcPr>
          <w:p w14:paraId="28713B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9706.263-2020 医用电气设备 第2-63部分：口外成像牙科X射线机基本安全和基本性能专用要求（如适用）</w:t>
            </w:r>
          </w:p>
        </w:tc>
      </w:tr>
      <w:tr w14:paraId="039B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3D79D196">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56A3665">
            <w:pPr>
              <w:spacing w:line="400" w:lineRule="exact"/>
              <w:jc w:val="center"/>
              <w:rPr>
                <w:rFonts w:ascii="Times New Roman" w:hAnsi="Times New Roman" w:eastAsia="仿宋_GB2312" w:cs="Times New Roman"/>
                <w:sz w:val="24"/>
                <w:szCs w:val="24"/>
              </w:rPr>
            </w:pPr>
          </w:p>
        </w:tc>
        <w:tc>
          <w:tcPr>
            <w:tcW w:w="0" w:type="auto"/>
            <w:vMerge w:val="continue"/>
            <w:vAlign w:val="center"/>
          </w:tcPr>
          <w:p w14:paraId="56B57E6E">
            <w:pPr>
              <w:spacing w:line="400" w:lineRule="exact"/>
              <w:jc w:val="center"/>
              <w:rPr>
                <w:rFonts w:ascii="Times New Roman" w:hAnsi="Times New Roman" w:eastAsia="仿宋_GB2312" w:cs="Times New Roman"/>
                <w:sz w:val="24"/>
                <w:szCs w:val="24"/>
              </w:rPr>
            </w:pPr>
          </w:p>
        </w:tc>
        <w:tc>
          <w:tcPr>
            <w:tcW w:w="0" w:type="auto"/>
            <w:vAlign w:val="center"/>
          </w:tcPr>
          <w:p w14:paraId="0BC035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9706.245-2020 医用电气设备 第2-45部分：乳腺X射线摄影设备和乳腺摄影立体定位装置的基本安全和基本性能专用要求（如适用）</w:t>
            </w:r>
          </w:p>
        </w:tc>
        <w:tc>
          <w:tcPr>
            <w:tcW w:w="0" w:type="auto"/>
            <w:vAlign w:val="center"/>
          </w:tcPr>
          <w:p w14:paraId="67D42CA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9706.263-2020 医用电气设备 第2-63部分：口外成像牙科X射线机基本安全和基本性能专用要求（如适用）</w:t>
            </w:r>
          </w:p>
        </w:tc>
        <w:tc>
          <w:tcPr>
            <w:tcW w:w="0" w:type="auto"/>
            <w:vAlign w:val="center"/>
          </w:tcPr>
          <w:p w14:paraId="51C204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第2-54部分：X射线摄影和透视设备的基本安全和基本性能专用要求（如适用）</w:t>
            </w:r>
          </w:p>
        </w:tc>
        <w:tc>
          <w:tcPr>
            <w:tcW w:w="0" w:type="auto"/>
            <w:vAlign w:val="center"/>
          </w:tcPr>
          <w:p w14:paraId="1B28B45C">
            <w:pPr>
              <w:spacing w:line="400" w:lineRule="exact"/>
              <w:jc w:val="center"/>
              <w:rPr>
                <w:rFonts w:ascii="Times New Roman" w:hAnsi="Times New Roman" w:eastAsia="仿宋_GB2312" w:cs="Times New Roman"/>
                <w:sz w:val="24"/>
                <w:szCs w:val="24"/>
              </w:rPr>
            </w:pPr>
          </w:p>
        </w:tc>
      </w:tr>
      <w:tr w14:paraId="6CF4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0E60259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06-01诊断X射线机</w:t>
            </w:r>
          </w:p>
        </w:tc>
        <w:tc>
          <w:tcPr>
            <w:tcW w:w="1174" w:type="dxa"/>
            <w:vAlign w:val="center"/>
          </w:tcPr>
          <w:p w14:paraId="198F84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 携带式X射线机</w:t>
            </w:r>
          </w:p>
        </w:tc>
        <w:tc>
          <w:tcPr>
            <w:tcW w:w="0" w:type="auto"/>
            <w:vAlign w:val="center"/>
          </w:tcPr>
          <w:p w14:paraId="31D715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36B02C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5B5763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4289E3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w:t>
            </w:r>
          </w:p>
        </w:tc>
        <w:tc>
          <w:tcPr>
            <w:tcW w:w="0" w:type="auto"/>
            <w:vAlign w:val="center"/>
          </w:tcPr>
          <w:p w14:paraId="3ED7841F">
            <w:pPr>
              <w:spacing w:line="400" w:lineRule="exact"/>
              <w:jc w:val="center"/>
              <w:rPr>
                <w:rFonts w:ascii="Times New Roman" w:hAnsi="Times New Roman" w:eastAsia="仿宋_GB2312" w:cs="Times New Roman"/>
                <w:sz w:val="24"/>
                <w:szCs w:val="24"/>
              </w:rPr>
            </w:pPr>
          </w:p>
        </w:tc>
      </w:tr>
      <w:tr w14:paraId="44E2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7730124A">
            <w:pPr>
              <w:spacing w:line="400" w:lineRule="exact"/>
              <w:jc w:val="center"/>
              <w:rPr>
                <w:rFonts w:ascii="Times New Roman" w:hAnsi="Times New Roman" w:eastAsia="仿宋_GB2312" w:cs="Times New Roman"/>
                <w:sz w:val="24"/>
                <w:szCs w:val="24"/>
              </w:rPr>
            </w:pPr>
          </w:p>
        </w:tc>
        <w:tc>
          <w:tcPr>
            <w:tcW w:w="1174" w:type="dxa"/>
            <w:vAlign w:val="center"/>
          </w:tcPr>
          <w:p w14:paraId="0A3A977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 肢体数字化体层摄影X射线机</w:t>
            </w:r>
          </w:p>
        </w:tc>
        <w:tc>
          <w:tcPr>
            <w:tcW w:w="0" w:type="auto"/>
            <w:vAlign w:val="center"/>
          </w:tcPr>
          <w:p w14:paraId="04D2AB4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10233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6C6BE0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01A24C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9706.254-2020 医用电气设备 第2-54部分：X射线摄影和透视设备的基本安全和基本性能专用要求（如适用）</w:t>
            </w:r>
          </w:p>
        </w:tc>
        <w:tc>
          <w:tcPr>
            <w:tcW w:w="0" w:type="auto"/>
            <w:vAlign w:val="center"/>
          </w:tcPr>
          <w:p w14:paraId="4A62A1B7">
            <w:pPr>
              <w:spacing w:line="400" w:lineRule="exact"/>
              <w:jc w:val="center"/>
              <w:rPr>
                <w:rFonts w:ascii="Times New Roman" w:hAnsi="Times New Roman" w:eastAsia="仿宋_GB2312" w:cs="Times New Roman"/>
                <w:sz w:val="24"/>
                <w:szCs w:val="24"/>
              </w:rPr>
            </w:pPr>
          </w:p>
        </w:tc>
      </w:tr>
      <w:tr w14:paraId="18FF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4CB383A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06-02 X射线计算机体层摄影设备（CT）</w:t>
            </w:r>
          </w:p>
        </w:tc>
        <w:tc>
          <w:tcPr>
            <w:tcW w:w="1174" w:type="dxa"/>
            <w:vAlign w:val="center"/>
          </w:tcPr>
          <w:p w14:paraId="1DCF364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X射线计算机体层摄影设备（CT）</w:t>
            </w:r>
          </w:p>
        </w:tc>
        <w:tc>
          <w:tcPr>
            <w:tcW w:w="0" w:type="auto"/>
            <w:vAlign w:val="center"/>
          </w:tcPr>
          <w:p w14:paraId="3161FEA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772799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1DAEC5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54D717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9706.244 -2021医用电气设备 第2-44部分：X射线计算机体层摄影设备的基本安全和基本性能专用要求</w:t>
            </w:r>
          </w:p>
        </w:tc>
        <w:tc>
          <w:tcPr>
            <w:tcW w:w="0" w:type="auto"/>
            <w:vAlign w:val="center"/>
          </w:tcPr>
          <w:p w14:paraId="5AA57827">
            <w:pPr>
              <w:spacing w:line="400" w:lineRule="exact"/>
              <w:jc w:val="center"/>
              <w:rPr>
                <w:rFonts w:ascii="Times New Roman" w:hAnsi="Times New Roman" w:eastAsia="仿宋_GB2312" w:cs="Times New Roman"/>
                <w:sz w:val="24"/>
                <w:szCs w:val="24"/>
              </w:rPr>
            </w:pPr>
          </w:p>
        </w:tc>
      </w:tr>
      <w:tr w14:paraId="62A1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17A6DF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06-03 X射线发生、限束装置</w:t>
            </w:r>
          </w:p>
        </w:tc>
        <w:tc>
          <w:tcPr>
            <w:tcW w:w="1174" w:type="dxa"/>
            <w:vAlign w:val="center"/>
          </w:tcPr>
          <w:p w14:paraId="77D1067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X 射线高压发生器</w:t>
            </w:r>
          </w:p>
        </w:tc>
        <w:tc>
          <w:tcPr>
            <w:tcW w:w="0" w:type="auto"/>
            <w:vAlign w:val="center"/>
          </w:tcPr>
          <w:p w14:paraId="28F171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X射线高压发生器</w:t>
            </w:r>
          </w:p>
        </w:tc>
        <w:tc>
          <w:tcPr>
            <w:tcW w:w="0" w:type="auto"/>
            <w:vAlign w:val="center"/>
          </w:tcPr>
          <w:p w14:paraId="519DE6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31ABD8E8">
            <w:pPr>
              <w:spacing w:line="400" w:lineRule="exact"/>
              <w:jc w:val="center"/>
              <w:rPr>
                <w:rFonts w:ascii="Times New Roman" w:hAnsi="Times New Roman" w:eastAsia="仿宋_GB2312" w:cs="Times New Roman"/>
                <w:sz w:val="24"/>
                <w:szCs w:val="24"/>
              </w:rPr>
            </w:pPr>
          </w:p>
        </w:tc>
        <w:tc>
          <w:tcPr>
            <w:tcW w:w="0" w:type="auto"/>
            <w:vAlign w:val="center"/>
          </w:tcPr>
          <w:p w14:paraId="28AD09FC">
            <w:pPr>
              <w:spacing w:line="400" w:lineRule="exact"/>
              <w:jc w:val="center"/>
              <w:rPr>
                <w:rFonts w:ascii="Times New Roman" w:hAnsi="Times New Roman" w:eastAsia="仿宋_GB2312" w:cs="Times New Roman"/>
                <w:sz w:val="24"/>
                <w:szCs w:val="24"/>
              </w:rPr>
            </w:pPr>
          </w:p>
        </w:tc>
        <w:tc>
          <w:tcPr>
            <w:tcW w:w="0" w:type="auto"/>
            <w:vAlign w:val="center"/>
          </w:tcPr>
          <w:p w14:paraId="1164C9E3">
            <w:pPr>
              <w:spacing w:line="400" w:lineRule="exact"/>
              <w:jc w:val="center"/>
              <w:rPr>
                <w:rFonts w:ascii="Times New Roman" w:hAnsi="Times New Roman" w:eastAsia="仿宋_GB2312" w:cs="Times New Roman"/>
                <w:sz w:val="24"/>
                <w:szCs w:val="24"/>
              </w:rPr>
            </w:pPr>
          </w:p>
        </w:tc>
      </w:tr>
      <w:tr w14:paraId="1174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741921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06-03 X射线发生、限束装置</w:t>
            </w:r>
          </w:p>
        </w:tc>
        <w:tc>
          <w:tcPr>
            <w:tcW w:w="1174" w:type="dxa"/>
            <w:vAlign w:val="center"/>
          </w:tcPr>
          <w:p w14:paraId="03218D3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X射线管</w:t>
            </w:r>
          </w:p>
        </w:tc>
        <w:tc>
          <w:tcPr>
            <w:tcW w:w="0" w:type="auto"/>
            <w:vAlign w:val="center"/>
          </w:tcPr>
          <w:p w14:paraId="3933DC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5AFA82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0ED1A24E">
            <w:pPr>
              <w:spacing w:line="400" w:lineRule="exact"/>
              <w:jc w:val="center"/>
              <w:rPr>
                <w:rFonts w:ascii="Times New Roman" w:hAnsi="Times New Roman" w:eastAsia="仿宋_GB2312" w:cs="Times New Roman"/>
                <w:sz w:val="24"/>
                <w:szCs w:val="24"/>
              </w:rPr>
            </w:pPr>
          </w:p>
        </w:tc>
        <w:tc>
          <w:tcPr>
            <w:tcW w:w="0" w:type="auto"/>
            <w:vAlign w:val="center"/>
          </w:tcPr>
          <w:p w14:paraId="1B4C332D">
            <w:pPr>
              <w:spacing w:line="400" w:lineRule="exact"/>
              <w:jc w:val="center"/>
              <w:rPr>
                <w:rFonts w:ascii="Times New Roman" w:hAnsi="Times New Roman" w:eastAsia="仿宋_GB2312" w:cs="Times New Roman"/>
                <w:sz w:val="24"/>
                <w:szCs w:val="24"/>
              </w:rPr>
            </w:pPr>
          </w:p>
        </w:tc>
        <w:tc>
          <w:tcPr>
            <w:tcW w:w="0" w:type="auto"/>
            <w:vAlign w:val="center"/>
          </w:tcPr>
          <w:p w14:paraId="5553F899">
            <w:pPr>
              <w:spacing w:line="400" w:lineRule="exact"/>
              <w:jc w:val="center"/>
              <w:rPr>
                <w:rFonts w:ascii="Times New Roman" w:hAnsi="Times New Roman" w:eastAsia="仿宋_GB2312" w:cs="Times New Roman"/>
                <w:sz w:val="24"/>
                <w:szCs w:val="24"/>
              </w:rPr>
            </w:pPr>
          </w:p>
        </w:tc>
      </w:tr>
      <w:tr w14:paraId="1299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4D1073DF">
            <w:pPr>
              <w:spacing w:line="400" w:lineRule="exact"/>
              <w:jc w:val="center"/>
              <w:rPr>
                <w:rFonts w:ascii="Times New Roman" w:hAnsi="Times New Roman" w:eastAsia="仿宋_GB2312" w:cs="Times New Roman"/>
                <w:sz w:val="24"/>
                <w:szCs w:val="24"/>
              </w:rPr>
            </w:pPr>
          </w:p>
        </w:tc>
        <w:tc>
          <w:tcPr>
            <w:tcW w:w="1174" w:type="dxa"/>
            <w:vAlign w:val="center"/>
          </w:tcPr>
          <w:p w14:paraId="0B39FF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X射线管组件</w:t>
            </w:r>
          </w:p>
        </w:tc>
        <w:tc>
          <w:tcPr>
            <w:tcW w:w="0" w:type="auto"/>
            <w:vAlign w:val="center"/>
          </w:tcPr>
          <w:p w14:paraId="4AFCD1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00B7B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3392846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9706.228-2020 医用电气设备 第2-28部分：医用诊断X射线管组件的基本安全和基本性能专用要求</w:t>
            </w:r>
          </w:p>
        </w:tc>
        <w:tc>
          <w:tcPr>
            <w:tcW w:w="0" w:type="auto"/>
            <w:vAlign w:val="center"/>
          </w:tcPr>
          <w:p w14:paraId="16EDACF3">
            <w:pPr>
              <w:spacing w:line="400" w:lineRule="exact"/>
              <w:jc w:val="center"/>
              <w:rPr>
                <w:rFonts w:ascii="Times New Roman" w:hAnsi="Times New Roman" w:eastAsia="仿宋_GB2312" w:cs="Times New Roman"/>
                <w:sz w:val="24"/>
                <w:szCs w:val="24"/>
              </w:rPr>
            </w:pPr>
          </w:p>
        </w:tc>
        <w:tc>
          <w:tcPr>
            <w:tcW w:w="0" w:type="auto"/>
            <w:vAlign w:val="center"/>
          </w:tcPr>
          <w:p w14:paraId="371097BB">
            <w:pPr>
              <w:spacing w:line="400" w:lineRule="exact"/>
              <w:jc w:val="center"/>
              <w:rPr>
                <w:rFonts w:ascii="Times New Roman" w:hAnsi="Times New Roman" w:eastAsia="仿宋_GB2312" w:cs="Times New Roman"/>
                <w:sz w:val="24"/>
                <w:szCs w:val="24"/>
              </w:rPr>
            </w:pPr>
          </w:p>
        </w:tc>
      </w:tr>
      <w:tr w14:paraId="0960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2DF297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06-03 X射线发生、限束装置</w:t>
            </w:r>
          </w:p>
        </w:tc>
        <w:tc>
          <w:tcPr>
            <w:tcW w:w="1174" w:type="dxa"/>
            <w:vAlign w:val="center"/>
          </w:tcPr>
          <w:p w14:paraId="4EA58EE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04限束装置</w:t>
            </w:r>
          </w:p>
        </w:tc>
        <w:tc>
          <w:tcPr>
            <w:tcW w:w="0" w:type="auto"/>
            <w:vAlign w:val="center"/>
          </w:tcPr>
          <w:p w14:paraId="4067C5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808FA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3B7397EC">
            <w:pPr>
              <w:spacing w:line="400" w:lineRule="exact"/>
              <w:jc w:val="center"/>
              <w:rPr>
                <w:rFonts w:ascii="Times New Roman" w:hAnsi="Times New Roman" w:eastAsia="仿宋_GB2312" w:cs="Times New Roman"/>
                <w:sz w:val="24"/>
                <w:szCs w:val="24"/>
              </w:rPr>
            </w:pPr>
          </w:p>
        </w:tc>
        <w:tc>
          <w:tcPr>
            <w:tcW w:w="0" w:type="auto"/>
            <w:vAlign w:val="center"/>
          </w:tcPr>
          <w:p w14:paraId="5C981C50">
            <w:pPr>
              <w:spacing w:line="400" w:lineRule="exact"/>
              <w:jc w:val="center"/>
              <w:rPr>
                <w:rFonts w:ascii="Times New Roman" w:hAnsi="Times New Roman" w:eastAsia="仿宋_GB2312" w:cs="Times New Roman"/>
                <w:sz w:val="24"/>
                <w:szCs w:val="24"/>
              </w:rPr>
            </w:pPr>
          </w:p>
        </w:tc>
        <w:tc>
          <w:tcPr>
            <w:tcW w:w="0" w:type="auto"/>
            <w:vAlign w:val="center"/>
          </w:tcPr>
          <w:p w14:paraId="52831243">
            <w:pPr>
              <w:spacing w:line="400" w:lineRule="exact"/>
              <w:jc w:val="center"/>
              <w:rPr>
                <w:rFonts w:ascii="Times New Roman" w:hAnsi="Times New Roman" w:eastAsia="仿宋_GB2312" w:cs="Times New Roman"/>
                <w:sz w:val="24"/>
                <w:szCs w:val="24"/>
              </w:rPr>
            </w:pPr>
          </w:p>
        </w:tc>
      </w:tr>
      <w:tr w14:paraId="384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53922A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06-04X射线影像接收处理装置</w:t>
            </w:r>
          </w:p>
        </w:tc>
        <w:tc>
          <w:tcPr>
            <w:tcW w:w="1174" w:type="dxa"/>
            <w:vAlign w:val="center"/>
          </w:tcPr>
          <w:p w14:paraId="2981FBA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X射线影像增强器、X射线影像增强器电视系统</w:t>
            </w:r>
          </w:p>
        </w:tc>
        <w:tc>
          <w:tcPr>
            <w:tcW w:w="0" w:type="auto"/>
            <w:vAlign w:val="center"/>
          </w:tcPr>
          <w:p w14:paraId="7AA114E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0ACDCA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529AE08B">
            <w:pPr>
              <w:spacing w:line="400" w:lineRule="exact"/>
              <w:jc w:val="center"/>
              <w:rPr>
                <w:rFonts w:ascii="Times New Roman" w:hAnsi="Times New Roman" w:eastAsia="仿宋_GB2312" w:cs="Times New Roman"/>
                <w:sz w:val="24"/>
                <w:szCs w:val="24"/>
              </w:rPr>
            </w:pPr>
          </w:p>
        </w:tc>
        <w:tc>
          <w:tcPr>
            <w:tcW w:w="0" w:type="auto"/>
            <w:vAlign w:val="center"/>
          </w:tcPr>
          <w:p w14:paraId="1AA50C77">
            <w:pPr>
              <w:spacing w:line="400" w:lineRule="exact"/>
              <w:jc w:val="center"/>
              <w:rPr>
                <w:rFonts w:ascii="Times New Roman" w:hAnsi="Times New Roman" w:eastAsia="仿宋_GB2312" w:cs="Times New Roman"/>
                <w:sz w:val="24"/>
                <w:szCs w:val="24"/>
              </w:rPr>
            </w:pPr>
          </w:p>
        </w:tc>
        <w:tc>
          <w:tcPr>
            <w:tcW w:w="0" w:type="auto"/>
            <w:vAlign w:val="center"/>
          </w:tcPr>
          <w:p w14:paraId="48DBEE26">
            <w:pPr>
              <w:spacing w:line="400" w:lineRule="exact"/>
              <w:jc w:val="center"/>
              <w:rPr>
                <w:rFonts w:ascii="Times New Roman" w:hAnsi="Times New Roman" w:eastAsia="仿宋_GB2312" w:cs="Times New Roman"/>
                <w:sz w:val="24"/>
                <w:szCs w:val="24"/>
              </w:rPr>
            </w:pPr>
          </w:p>
        </w:tc>
      </w:tr>
      <w:tr w14:paraId="1FFE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5507DE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06-04X射线影像接收处理装置</w:t>
            </w:r>
          </w:p>
        </w:tc>
        <w:tc>
          <w:tcPr>
            <w:tcW w:w="1174" w:type="dxa"/>
            <w:vAlign w:val="center"/>
          </w:tcPr>
          <w:p w14:paraId="29E494A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X射线探测器、X射线探测器及其影像系统</w:t>
            </w:r>
          </w:p>
        </w:tc>
        <w:tc>
          <w:tcPr>
            <w:tcW w:w="0" w:type="auto"/>
            <w:vAlign w:val="center"/>
          </w:tcPr>
          <w:p w14:paraId="4128D9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73E8A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155F0163">
            <w:pPr>
              <w:spacing w:line="400" w:lineRule="exact"/>
              <w:jc w:val="center"/>
              <w:rPr>
                <w:rFonts w:ascii="Times New Roman" w:hAnsi="Times New Roman" w:eastAsia="仿宋_GB2312" w:cs="Times New Roman"/>
                <w:sz w:val="24"/>
                <w:szCs w:val="24"/>
              </w:rPr>
            </w:pPr>
          </w:p>
        </w:tc>
        <w:tc>
          <w:tcPr>
            <w:tcW w:w="0" w:type="auto"/>
            <w:vAlign w:val="center"/>
          </w:tcPr>
          <w:p w14:paraId="78C4E790">
            <w:pPr>
              <w:spacing w:line="400" w:lineRule="exact"/>
              <w:jc w:val="center"/>
              <w:rPr>
                <w:rFonts w:ascii="Times New Roman" w:hAnsi="Times New Roman" w:eastAsia="仿宋_GB2312" w:cs="Times New Roman"/>
                <w:sz w:val="24"/>
                <w:szCs w:val="24"/>
              </w:rPr>
            </w:pPr>
          </w:p>
        </w:tc>
        <w:tc>
          <w:tcPr>
            <w:tcW w:w="0" w:type="auto"/>
            <w:vAlign w:val="center"/>
          </w:tcPr>
          <w:p w14:paraId="34F46CC9">
            <w:pPr>
              <w:spacing w:line="400" w:lineRule="exact"/>
              <w:jc w:val="center"/>
              <w:rPr>
                <w:rFonts w:ascii="Times New Roman" w:hAnsi="Times New Roman" w:eastAsia="仿宋_GB2312" w:cs="Times New Roman"/>
                <w:sz w:val="24"/>
                <w:szCs w:val="24"/>
              </w:rPr>
            </w:pPr>
          </w:p>
        </w:tc>
      </w:tr>
      <w:tr w14:paraId="0149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72AC96B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06-05 X射线附属及辅助设备</w:t>
            </w:r>
          </w:p>
        </w:tc>
        <w:tc>
          <w:tcPr>
            <w:tcW w:w="1174" w:type="dxa"/>
            <w:vAlign w:val="center"/>
          </w:tcPr>
          <w:p w14:paraId="621EF0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透视摄</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影床</w:t>
            </w:r>
          </w:p>
        </w:tc>
        <w:tc>
          <w:tcPr>
            <w:tcW w:w="0" w:type="auto"/>
            <w:vAlign w:val="center"/>
          </w:tcPr>
          <w:p w14:paraId="57F8837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透视摄影床、X射线胃肠诊断床</w:t>
            </w:r>
          </w:p>
        </w:tc>
        <w:tc>
          <w:tcPr>
            <w:tcW w:w="0" w:type="auto"/>
            <w:vAlign w:val="center"/>
          </w:tcPr>
          <w:p w14:paraId="73D952D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734BC251">
            <w:pPr>
              <w:spacing w:line="400" w:lineRule="exact"/>
              <w:jc w:val="center"/>
              <w:rPr>
                <w:rFonts w:ascii="Times New Roman" w:hAnsi="Times New Roman" w:eastAsia="仿宋_GB2312" w:cs="Times New Roman"/>
                <w:sz w:val="24"/>
                <w:szCs w:val="24"/>
              </w:rPr>
            </w:pPr>
          </w:p>
        </w:tc>
        <w:tc>
          <w:tcPr>
            <w:tcW w:w="0" w:type="auto"/>
            <w:vAlign w:val="center"/>
          </w:tcPr>
          <w:p w14:paraId="3C6A90E4">
            <w:pPr>
              <w:spacing w:line="400" w:lineRule="exact"/>
              <w:jc w:val="center"/>
              <w:rPr>
                <w:rFonts w:ascii="Times New Roman" w:hAnsi="Times New Roman" w:eastAsia="仿宋_GB2312" w:cs="Times New Roman"/>
                <w:sz w:val="24"/>
                <w:szCs w:val="24"/>
              </w:rPr>
            </w:pPr>
          </w:p>
        </w:tc>
        <w:tc>
          <w:tcPr>
            <w:tcW w:w="0" w:type="auto"/>
            <w:vAlign w:val="center"/>
          </w:tcPr>
          <w:p w14:paraId="5F455138">
            <w:pPr>
              <w:spacing w:line="400" w:lineRule="exact"/>
              <w:jc w:val="center"/>
              <w:rPr>
                <w:rFonts w:ascii="Times New Roman" w:hAnsi="Times New Roman" w:eastAsia="仿宋_GB2312" w:cs="Times New Roman"/>
                <w:sz w:val="24"/>
                <w:szCs w:val="24"/>
              </w:rPr>
            </w:pPr>
          </w:p>
        </w:tc>
      </w:tr>
      <w:tr w14:paraId="7165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04B43F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06-05 X射线附属及辅助设备</w:t>
            </w:r>
          </w:p>
        </w:tc>
        <w:tc>
          <w:tcPr>
            <w:tcW w:w="1174" w:type="dxa"/>
            <w:vAlign w:val="center"/>
          </w:tcPr>
          <w:p w14:paraId="11E8119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02导管床</w:t>
            </w:r>
          </w:p>
        </w:tc>
        <w:tc>
          <w:tcPr>
            <w:tcW w:w="0" w:type="auto"/>
            <w:vAlign w:val="center"/>
          </w:tcPr>
          <w:p w14:paraId="0EF893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导管床、介入手术台</w:t>
            </w:r>
          </w:p>
        </w:tc>
        <w:tc>
          <w:tcPr>
            <w:tcW w:w="0" w:type="auto"/>
            <w:vAlign w:val="center"/>
          </w:tcPr>
          <w:p w14:paraId="714BF3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09D3FB6F">
            <w:pPr>
              <w:spacing w:line="400" w:lineRule="exact"/>
              <w:jc w:val="center"/>
              <w:rPr>
                <w:rFonts w:ascii="Times New Roman" w:hAnsi="Times New Roman" w:eastAsia="仿宋_GB2312" w:cs="Times New Roman"/>
                <w:sz w:val="24"/>
                <w:szCs w:val="24"/>
              </w:rPr>
            </w:pPr>
          </w:p>
        </w:tc>
        <w:tc>
          <w:tcPr>
            <w:tcW w:w="0" w:type="auto"/>
            <w:vAlign w:val="center"/>
          </w:tcPr>
          <w:p w14:paraId="24618ACC">
            <w:pPr>
              <w:spacing w:line="400" w:lineRule="exact"/>
              <w:jc w:val="center"/>
              <w:rPr>
                <w:rFonts w:ascii="Times New Roman" w:hAnsi="Times New Roman" w:eastAsia="仿宋_GB2312" w:cs="Times New Roman"/>
                <w:sz w:val="24"/>
                <w:szCs w:val="24"/>
              </w:rPr>
            </w:pPr>
          </w:p>
        </w:tc>
        <w:tc>
          <w:tcPr>
            <w:tcW w:w="0" w:type="auto"/>
            <w:vAlign w:val="center"/>
          </w:tcPr>
          <w:p w14:paraId="4D1673CC">
            <w:pPr>
              <w:spacing w:line="400" w:lineRule="exact"/>
              <w:jc w:val="center"/>
              <w:rPr>
                <w:rFonts w:ascii="Times New Roman" w:hAnsi="Times New Roman" w:eastAsia="仿宋_GB2312" w:cs="Times New Roman"/>
                <w:sz w:val="24"/>
                <w:szCs w:val="24"/>
              </w:rPr>
            </w:pPr>
          </w:p>
        </w:tc>
      </w:tr>
      <w:tr w14:paraId="7E75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54A50BD3">
            <w:pPr>
              <w:spacing w:line="400" w:lineRule="exact"/>
              <w:jc w:val="center"/>
              <w:rPr>
                <w:rFonts w:ascii="Times New Roman" w:hAnsi="Times New Roman" w:eastAsia="仿宋_GB2312" w:cs="Times New Roman"/>
                <w:sz w:val="24"/>
                <w:szCs w:val="24"/>
              </w:rPr>
            </w:pPr>
          </w:p>
        </w:tc>
        <w:tc>
          <w:tcPr>
            <w:tcW w:w="1174" w:type="dxa"/>
            <w:vAlign w:val="center"/>
          </w:tcPr>
          <w:p w14:paraId="5AC382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X射线摄影患者支撑装置</w:t>
            </w:r>
          </w:p>
        </w:tc>
        <w:tc>
          <w:tcPr>
            <w:tcW w:w="0" w:type="auto"/>
            <w:vAlign w:val="center"/>
          </w:tcPr>
          <w:p w14:paraId="19755B4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电动摄影平床、摄影平床、X射线摄影床、移动式X射线检查支架</w:t>
            </w:r>
          </w:p>
        </w:tc>
        <w:tc>
          <w:tcPr>
            <w:tcW w:w="0" w:type="auto"/>
            <w:vAlign w:val="center"/>
          </w:tcPr>
          <w:p w14:paraId="463C9C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1E515F13">
            <w:pPr>
              <w:spacing w:line="400" w:lineRule="exact"/>
              <w:jc w:val="center"/>
              <w:rPr>
                <w:rFonts w:ascii="Times New Roman" w:hAnsi="Times New Roman" w:eastAsia="仿宋_GB2312" w:cs="Times New Roman"/>
                <w:sz w:val="24"/>
                <w:szCs w:val="24"/>
              </w:rPr>
            </w:pPr>
          </w:p>
        </w:tc>
        <w:tc>
          <w:tcPr>
            <w:tcW w:w="0" w:type="auto"/>
            <w:vAlign w:val="center"/>
          </w:tcPr>
          <w:p w14:paraId="32B9112D">
            <w:pPr>
              <w:spacing w:line="400" w:lineRule="exact"/>
              <w:jc w:val="center"/>
              <w:rPr>
                <w:rFonts w:ascii="Times New Roman" w:hAnsi="Times New Roman" w:eastAsia="仿宋_GB2312" w:cs="Times New Roman"/>
                <w:sz w:val="24"/>
                <w:szCs w:val="24"/>
              </w:rPr>
            </w:pPr>
          </w:p>
        </w:tc>
        <w:tc>
          <w:tcPr>
            <w:tcW w:w="0" w:type="auto"/>
            <w:vAlign w:val="center"/>
          </w:tcPr>
          <w:p w14:paraId="00D4CACF">
            <w:pPr>
              <w:spacing w:line="400" w:lineRule="exact"/>
              <w:jc w:val="center"/>
              <w:rPr>
                <w:rFonts w:ascii="Times New Roman" w:hAnsi="Times New Roman" w:eastAsia="仿宋_GB2312" w:cs="Times New Roman"/>
                <w:sz w:val="24"/>
                <w:szCs w:val="24"/>
              </w:rPr>
            </w:pPr>
          </w:p>
        </w:tc>
      </w:tr>
      <w:tr w14:paraId="4C6D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1295" w:type="dxa"/>
            <w:vAlign w:val="center"/>
          </w:tcPr>
          <w:p w14:paraId="6FE8D5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06-05 X射线附属及辅助设备</w:t>
            </w:r>
          </w:p>
        </w:tc>
        <w:tc>
          <w:tcPr>
            <w:tcW w:w="1174" w:type="dxa"/>
            <w:vAlign w:val="center"/>
          </w:tcPr>
          <w:p w14:paraId="524E20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 穿刺定位引导装置</w:t>
            </w:r>
          </w:p>
        </w:tc>
        <w:tc>
          <w:tcPr>
            <w:tcW w:w="0" w:type="auto"/>
            <w:vAlign w:val="center"/>
          </w:tcPr>
          <w:p w14:paraId="1A395FB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乳腺摄影立体定位装置、乳腺活检定位装置、数控穿刺引导仪、自动穿刺引导仪、经皮穿刺角度定位器、一次性使用穿刺导入固定器、一次性使用导向器、一次性使用CT定位穿刺角度引导器、医学图像体外定位贴、X线摄片乳头定位贴、一次性使用影像定位材料</w:t>
            </w:r>
          </w:p>
        </w:tc>
        <w:tc>
          <w:tcPr>
            <w:tcW w:w="0" w:type="auto"/>
            <w:vAlign w:val="center"/>
          </w:tcPr>
          <w:p w14:paraId="2619EF7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9706.245-2020 医用电气设备 第2-45部分：乳腺X射线摄影设备和乳腺摄影立体定位装置的基本安全和基本性能专用要求</w:t>
            </w:r>
          </w:p>
        </w:tc>
        <w:tc>
          <w:tcPr>
            <w:tcW w:w="0" w:type="auto"/>
            <w:vAlign w:val="center"/>
          </w:tcPr>
          <w:p w14:paraId="4C043EA2">
            <w:pPr>
              <w:spacing w:line="400" w:lineRule="exact"/>
              <w:jc w:val="center"/>
              <w:rPr>
                <w:rFonts w:ascii="Times New Roman" w:hAnsi="Times New Roman" w:eastAsia="仿宋_GB2312" w:cs="Times New Roman"/>
                <w:sz w:val="24"/>
                <w:szCs w:val="24"/>
              </w:rPr>
            </w:pPr>
          </w:p>
        </w:tc>
        <w:tc>
          <w:tcPr>
            <w:tcW w:w="0" w:type="auto"/>
            <w:vAlign w:val="center"/>
          </w:tcPr>
          <w:p w14:paraId="59E3B29A">
            <w:pPr>
              <w:spacing w:line="400" w:lineRule="exact"/>
              <w:jc w:val="center"/>
              <w:rPr>
                <w:rFonts w:ascii="Times New Roman" w:hAnsi="Times New Roman" w:eastAsia="仿宋_GB2312" w:cs="Times New Roman"/>
                <w:sz w:val="24"/>
                <w:szCs w:val="24"/>
              </w:rPr>
            </w:pPr>
          </w:p>
        </w:tc>
        <w:tc>
          <w:tcPr>
            <w:tcW w:w="0" w:type="auto"/>
            <w:vAlign w:val="center"/>
          </w:tcPr>
          <w:p w14:paraId="0F47B16A">
            <w:pPr>
              <w:spacing w:line="400" w:lineRule="exact"/>
              <w:jc w:val="center"/>
              <w:rPr>
                <w:rFonts w:ascii="Times New Roman" w:hAnsi="Times New Roman" w:eastAsia="仿宋_GB2312" w:cs="Times New Roman"/>
                <w:sz w:val="24"/>
                <w:szCs w:val="24"/>
              </w:rPr>
            </w:pPr>
          </w:p>
        </w:tc>
      </w:tr>
      <w:tr w14:paraId="389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1295" w:type="dxa"/>
            <w:vAlign w:val="center"/>
          </w:tcPr>
          <w:p w14:paraId="2E22954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06-06医用射线防护设备</w:t>
            </w:r>
          </w:p>
        </w:tc>
        <w:tc>
          <w:tcPr>
            <w:tcW w:w="1174" w:type="dxa"/>
            <w:vAlign w:val="center"/>
          </w:tcPr>
          <w:p w14:paraId="7FC65F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医用射线防护用具</w:t>
            </w:r>
          </w:p>
        </w:tc>
        <w:tc>
          <w:tcPr>
            <w:tcW w:w="0" w:type="auto"/>
            <w:vAlign w:val="center"/>
          </w:tcPr>
          <w:p w14:paraId="7858D0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25678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0318-2000 医用诊断X射线辐射防护器具 第3部分：防护服和性腺防护器具</w:t>
            </w:r>
          </w:p>
        </w:tc>
        <w:tc>
          <w:tcPr>
            <w:tcW w:w="0" w:type="auto"/>
            <w:vAlign w:val="center"/>
          </w:tcPr>
          <w:p w14:paraId="4A4CBFA5">
            <w:pPr>
              <w:spacing w:line="400" w:lineRule="exact"/>
              <w:jc w:val="center"/>
              <w:rPr>
                <w:rFonts w:ascii="Times New Roman" w:hAnsi="Times New Roman" w:eastAsia="仿宋_GB2312" w:cs="Times New Roman"/>
                <w:sz w:val="24"/>
                <w:szCs w:val="24"/>
              </w:rPr>
            </w:pPr>
          </w:p>
        </w:tc>
        <w:tc>
          <w:tcPr>
            <w:tcW w:w="0" w:type="auto"/>
            <w:vAlign w:val="center"/>
          </w:tcPr>
          <w:p w14:paraId="7D60F55B">
            <w:pPr>
              <w:spacing w:line="400" w:lineRule="exact"/>
              <w:jc w:val="center"/>
              <w:rPr>
                <w:rFonts w:ascii="Times New Roman" w:hAnsi="Times New Roman" w:eastAsia="仿宋_GB2312" w:cs="Times New Roman"/>
                <w:sz w:val="24"/>
                <w:szCs w:val="24"/>
              </w:rPr>
            </w:pPr>
          </w:p>
        </w:tc>
        <w:tc>
          <w:tcPr>
            <w:tcW w:w="0" w:type="auto"/>
            <w:vAlign w:val="center"/>
          </w:tcPr>
          <w:p w14:paraId="0BB1A1CB">
            <w:pPr>
              <w:spacing w:line="400" w:lineRule="exact"/>
              <w:jc w:val="center"/>
              <w:rPr>
                <w:rFonts w:ascii="Times New Roman" w:hAnsi="Times New Roman" w:eastAsia="仿宋_GB2312" w:cs="Times New Roman"/>
                <w:sz w:val="24"/>
                <w:szCs w:val="24"/>
              </w:rPr>
            </w:pPr>
          </w:p>
        </w:tc>
      </w:tr>
      <w:tr w14:paraId="1AE8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95" w:type="dxa"/>
            <w:vAlign w:val="center"/>
          </w:tcPr>
          <w:p w14:paraId="508315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06-07超声影像诊断设备</w:t>
            </w:r>
          </w:p>
        </w:tc>
        <w:tc>
          <w:tcPr>
            <w:tcW w:w="1174" w:type="dxa"/>
            <w:vAlign w:val="center"/>
          </w:tcPr>
          <w:p w14:paraId="4FE946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超声脉冲回波成像设备</w:t>
            </w:r>
          </w:p>
        </w:tc>
        <w:tc>
          <w:tcPr>
            <w:tcW w:w="0" w:type="auto"/>
            <w:vAlign w:val="center"/>
          </w:tcPr>
          <w:p w14:paraId="432F3B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超声诊断系统、超声诊断仪、内镜超声诊断仪、血管内超声诊断系统、血管内超声诊断仪</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0" w:type="auto"/>
            <w:vAlign w:val="center"/>
          </w:tcPr>
          <w:p w14:paraId="060F49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 9706.237-2020 医用电气设备 第2-37部分：超声诊断和监护设备的基本安全和基本性能专用要求  </w:t>
            </w:r>
          </w:p>
        </w:tc>
        <w:tc>
          <w:tcPr>
            <w:tcW w:w="0" w:type="auto"/>
            <w:vAlign w:val="center"/>
          </w:tcPr>
          <w:p w14:paraId="1391438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10152-2009 B型超声诊断设备</w:t>
            </w:r>
          </w:p>
        </w:tc>
        <w:tc>
          <w:tcPr>
            <w:tcW w:w="0" w:type="auto"/>
            <w:vAlign w:val="center"/>
          </w:tcPr>
          <w:p w14:paraId="46D789C0">
            <w:pPr>
              <w:spacing w:line="400" w:lineRule="exact"/>
              <w:jc w:val="center"/>
              <w:rPr>
                <w:rFonts w:ascii="Times New Roman" w:hAnsi="Times New Roman" w:eastAsia="仿宋_GB2312" w:cs="Times New Roman"/>
                <w:sz w:val="24"/>
                <w:szCs w:val="24"/>
              </w:rPr>
            </w:pPr>
          </w:p>
        </w:tc>
        <w:tc>
          <w:tcPr>
            <w:tcW w:w="0" w:type="auto"/>
            <w:vAlign w:val="center"/>
          </w:tcPr>
          <w:p w14:paraId="55CC5514">
            <w:pPr>
              <w:spacing w:line="400" w:lineRule="exact"/>
              <w:jc w:val="center"/>
              <w:rPr>
                <w:rFonts w:ascii="Times New Roman" w:hAnsi="Times New Roman" w:eastAsia="仿宋_GB2312" w:cs="Times New Roman"/>
                <w:sz w:val="24"/>
                <w:szCs w:val="24"/>
              </w:rPr>
            </w:pPr>
          </w:p>
        </w:tc>
      </w:tr>
      <w:tr w14:paraId="1B0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Align w:val="center"/>
          </w:tcPr>
          <w:p w14:paraId="6E4C63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06-07超声影像诊断设备</w:t>
            </w:r>
          </w:p>
        </w:tc>
        <w:tc>
          <w:tcPr>
            <w:tcW w:w="1174" w:type="dxa"/>
            <w:vAlign w:val="center"/>
          </w:tcPr>
          <w:p w14:paraId="0381509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02超声回波多普勒成像设备</w:t>
            </w:r>
          </w:p>
        </w:tc>
        <w:tc>
          <w:tcPr>
            <w:tcW w:w="0" w:type="auto"/>
            <w:vAlign w:val="center"/>
          </w:tcPr>
          <w:p w14:paraId="12FD09A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彩色超声诊断仪、彩色多普勒超声诊断仪</w:t>
            </w:r>
          </w:p>
        </w:tc>
        <w:tc>
          <w:tcPr>
            <w:tcW w:w="0" w:type="auto"/>
            <w:vAlign w:val="center"/>
          </w:tcPr>
          <w:p w14:paraId="1068BF0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10152-2009 B型超声诊断设备</w:t>
            </w:r>
          </w:p>
        </w:tc>
        <w:tc>
          <w:tcPr>
            <w:tcW w:w="0" w:type="auto"/>
            <w:vAlign w:val="center"/>
          </w:tcPr>
          <w:p w14:paraId="1D7594E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 9706.237-2020 医用电气设备 第2-37部分：超声诊断和监护设备的基本安全和基本性能专用要求  </w:t>
            </w:r>
          </w:p>
        </w:tc>
        <w:tc>
          <w:tcPr>
            <w:tcW w:w="0" w:type="auto"/>
            <w:vAlign w:val="center"/>
          </w:tcPr>
          <w:p w14:paraId="42DE83EA">
            <w:pPr>
              <w:spacing w:line="400" w:lineRule="exact"/>
              <w:jc w:val="center"/>
              <w:rPr>
                <w:rFonts w:ascii="Times New Roman" w:hAnsi="Times New Roman" w:eastAsia="仿宋_GB2312" w:cs="Times New Roman"/>
                <w:sz w:val="24"/>
                <w:szCs w:val="24"/>
              </w:rPr>
            </w:pPr>
          </w:p>
        </w:tc>
        <w:tc>
          <w:tcPr>
            <w:tcW w:w="0" w:type="auto"/>
            <w:vAlign w:val="center"/>
          </w:tcPr>
          <w:p w14:paraId="6D77769B">
            <w:pPr>
              <w:spacing w:line="400" w:lineRule="exact"/>
              <w:jc w:val="center"/>
              <w:rPr>
                <w:rFonts w:ascii="Times New Roman" w:hAnsi="Times New Roman" w:eastAsia="仿宋_GB2312" w:cs="Times New Roman"/>
                <w:sz w:val="24"/>
                <w:szCs w:val="24"/>
              </w:rPr>
            </w:pPr>
          </w:p>
        </w:tc>
      </w:tr>
      <w:tr w14:paraId="5BDA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95" w:type="dxa"/>
            <w:vMerge w:val="restart"/>
            <w:vAlign w:val="center"/>
          </w:tcPr>
          <w:p w14:paraId="042BA9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06-08 超声影像诊断附属设备</w:t>
            </w:r>
          </w:p>
        </w:tc>
        <w:tc>
          <w:tcPr>
            <w:tcW w:w="1174" w:type="dxa"/>
            <w:vAlign w:val="center"/>
          </w:tcPr>
          <w:p w14:paraId="1A184E6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超声耦合剂</w:t>
            </w:r>
          </w:p>
        </w:tc>
        <w:tc>
          <w:tcPr>
            <w:tcW w:w="0" w:type="auto"/>
            <w:vAlign w:val="center"/>
          </w:tcPr>
          <w:p w14:paraId="31856E8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医用超声耦合剂</w:t>
            </w:r>
          </w:p>
        </w:tc>
        <w:tc>
          <w:tcPr>
            <w:tcW w:w="0" w:type="auto"/>
            <w:vAlign w:val="center"/>
          </w:tcPr>
          <w:p w14:paraId="66ED52E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0299-2016 医用超声耦合剂</w:t>
            </w:r>
          </w:p>
        </w:tc>
        <w:tc>
          <w:tcPr>
            <w:tcW w:w="0" w:type="auto"/>
            <w:vAlign w:val="center"/>
          </w:tcPr>
          <w:p w14:paraId="39936F45">
            <w:pPr>
              <w:spacing w:line="400" w:lineRule="exact"/>
              <w:jc w:val="center"/>
              <w:rPr>
                <w:rFonts w:ascii="Times New Roman" w:hAnsi="Times New Roman" w:eastAsia="仿宋_GB2312" w:cs="Times New Roman"/>
                <w:sz w:val="24"/>
                <w:szCs w:val="24"/>
              </w:rPr>
            </w:pPr>
          </w:p>
        </w:tc>
        <w:tc>
          <w:tcPr>
            <w:tcW w:w="0" w:type="auto"/>
            <w:vAlign w:val="center"/>
          </w:tcPr>
          <w:p w14:paraId="682078BD">
            <w:pPr>
              <w:spacing w:line="400" w:lineRule="exact"/>
              <w:jc w:val="center"/>
              <w:rPr>
                <w:rFonts w:ascii="Times New Roman" w:hAnsi="Times New Roman" w:eastAsia="仿宋_GB2312" w:cs="Times New Roman"/>
                <w:sz w:val="24"/>
                <w:szCs w:val="24"/>
              </w:rPr>
            </w:pPr>
          </w:p>
        </w:tc>
        <w:tc>
          <w:tcPr>
            <w:tcW w:w="0" w:type="auto"/>
            <w:vAlign w:val="center"/>
          </w:tcPr>
          <w:p w14:paraId="40C4E039">
            <w:pPr>
              <w:spacing w:line="400" w:lineRule="exact"/>
              <w:jc w:val="center"/>
              <w:rPr>
                <w:rFonts w:ascii="Times New Roman" w:hAnsi="Times New Roman" w:eastAsia="仿宋_GB2312" w:cs="Times New Roman"/>
                <w:sz w:val="24"/>
                <w:szCs w:val="24"/>
              </w:rPr>
            </w:pPr>
          </w:p>
        </w:tc>
      </w:tr>
      <w:tr w14:paraId="58D8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72AA60EB">
            <w:pPr>
              <w:spacing w:line="400" w:lineRule="exact"/>
              <w:jc w:val="center"/>
              <w:rPr>
                <w:rFonts w:ascii="Times New Roman" w:hAnsi="Times New Roman" w:eastAsia="仿宋_GB2312" w:cs="Times New Roman"/>
                <w:sz w:val="24"/>
                <w:szCs w:val="24"/>
              </w:rPr>
            </w:pPr>
          </w:p>
        </w:tc>
        <w:tc>
          <w:tcPr>
            <w:tcW w:w="1174" w:type="dxa"/>
            <w:vAlign w:val="center"/>
          </w:tcPr>
          <w:p w14:paraId="0D54FD2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超声探头</w:t>
            </w:r>
          </w:p>
        </w:tc>
        <w:tc>
          <w:tcPr>
            <w:tcW w:w="0" w:type="auto"/>
            <w:vAlign w:val="center"/>
          </w:tcPr>
          <w:p w14:paraId="107F81E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06-08-04下产品均适用</w:t>
            </w:r>
          </w:p>
        </w:tc>
        <w:tc>
          <w:tcPr>
            <w:tcW w:w="0" w:type="auto"/>
            <w:vAlign w:val="center"/>
          </w:tcPr>
          <w:p w14:paraId="06A652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 9706.237-2020 医用电气设备 第2-37部分：超声诊断和监护设备的基本安全和基本性能专用要求  </w:t>
            </w:r>
          </w:p>
        </w:tc>
        <w:tc>
          <w:tcPr>
            <w:tcW w:w="0" w:type="auto"/>
            <w:vAlign w:val="center"/>
          </w:tcPr>
          <w:p w14:paraId="35BCC5AD">
            <w:pPr>
              <w:spacing w:line="400" w:lineRule="exact"/>
              <w:jc w:val="center"/>
              <w:rPr>
                <w:rFonts w:ascii="Times New Roman" w:hAnsi="Times New Roman" w:eastAsia="仿宋_GB2312" w:cs="Times New Roman"/>
                <w:sz w:val="24"/>
                <w:szCs w:val="24"/>
              </w:rPr>
            </w:pPr>
          </w:p>
        </w:tc>
        <w:tc>
          <w:tcPr>
            <w:tcW w:w="0" w:type="auto"/>
            <w:vAlign w:val="center"/>
          </w:tcPr>
          <w:p w14:paraId="25F859DD">
            <w:pPr>
              <w:spacing w:line="400" w:lineRule="exact"/>
              <w:jc w:val="center"/>
              <w:rPr>
                <w:rFonts w:ascii="Times New Roman" w:hAnsi="Times New Roman" w:eastAsia="仿宋_GB2312" w:cs="Times New Roman"/>
                <w:sz w:val="24"/>
                <w:szCs w:val="24"/>
              </w:rPr>
            </w:pPr>
          </w:p>
        </w:tc>
        <w:tc>
          <w:tcPr>
            <w:tcW w:w="0" w:type="auto"/>
            <w:vAlign w:val="center"/>
          </w:tcPr>
          <w:p w14:paraId="439C28DC">
            <w:pPr>
              <w:spacing w:line="400" w:lineRule="exact"/>
              <w:jc w:val="center"/>
              <w:rPr>
                <w:rFonts w:ascii="Times New Roman" w:hAnsi="Times New Roman" w:eastAsia="仿宋_GB2312" w:cs="Times New Roman"/>
                <w:sz w:val="24"/>
                <w:szCs w:val="24"/>
              </w:rPr>
            </w:pPr>
          </w:p>
        </w:tc>
      </w:tr>
      <w:tr w14:paraId="7C0C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restart"/>
            <w:vAlign w:val="center"/>
          </w:tcPr>
          <w:p w14:paraId="7E3D87E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06-09磁共振成像设备（MRI）</w:t>
            </w:r>
          </w:p>
        </w:tc>
        <w:tc>
          <w:tcPr>
            <w:tcW w:w="1174" w:type="dxa"/>
            <w:vAlign w:val="center"/>
          </w:tcPr>
          <w:p w14:paraId="19941B1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01永磁型磁共振成像系统</w:t>
            </w:r>
          </w:p>
        </w:tc>
        <w:tc>
          <w:tcPr>
            <w:tcW w:w="0" w:type="auto"/>
            <w:vAlign w:val="center"/>
          </w:tcPr>
          <w:p w14:paraId="61DFF7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永磁型磁共振成像系统、医用磁共振成像系统</w:t>
            </w:r>
          </w:p>
        </w:tc>
        <w:tc>
          <w:tcPr>
            <w:tcW w:w="0" w:type="auto"/>
            <w:vMerge w:val="restart"/>
            <w:vAlign w:val="center"/>
          </w:tcPr>
          <w:p w14:paraId="681C5CE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9706.233-2021 医用电气设备 第2-33部分：医疗诊断用磁共振设备的基本安全和基本性能专用要求  </w:t>
            </w:r>
          </w:p>
        </w:tc>
        <w:tc>
          <w:tcPr>
            <w:tcW w:w="0" w:type="auto"/>
            <w:vAlign w:val="center"/>
          </w:tcPr>
          <w:p w14:paraId="2325459E">
            <w:pPr>
              <w:spacing w:line="400" w:lineRule="exact"/>
              <w:jc w:val="center"/>
              <w:rPr>
                <w:rFonts w:ascii="Times New Roman" w:hAnsi="Times New Roman" w:eastAsia="仿宋_GB2312" w:cs="Times New Roman"/>
                <w:sz w:val="24"/>
                <w:szCs w:val="24"/>
              </w:rPr>
            </w:pPr>
          </w:p>
        </w:tc>
        <w:tc>
          <w:tcPr>
            <w:tcW w:w="0" w:type="auto"/>
            <w:vAlign w:val="center"/>
          </w:tcPr>
          <w:p w14:paraId="67EC723F">
            <w:pPr>
              <w:spacing w:line="400" w:lineRule="exact"/>
              <w:jc w:val="center"/>
              <w:rPr>
                <w:rFonts w:ascii="Times New Roman" w:hAnsi="Times New Roman" w:eastAsia="仿宋_GB2312" w:cs="Times New Roman"/>
                <w:sz w:val="24"/>
                <w:szCs w:val="24"/>
              </w:rPr>
            </w:pPr>
          </w:p>
        </w:tc>
        <w:tc>
          <w:tcPr>
            <w:tcW w:w="0" w:type="auto"/>
            <w:vAlign w:val="center"/>
          </w:tcPr>
          <w:p w14:paraId="74E7CF66">
            <w:pPr>
              <w:spacing w:line="400" w:lineRule="exact"/>
              <w:jc w:val="center"/>
              <w:rPr>
                <w:rFonts w:ascii="Times New Roman" w:hAnsi="Times New Roman" w:eastAsia="仿宋_GB2312" w:cs="Times New Roman"/>
                <w:sz w:val="24"/>
                <w:szCs w:val="24"/>
              </w:rPr>
            </w:pPr>
          </w:p>
        </w:tc>
      </w:tr>
      <w:tr w14:paraId="6013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02E00625">
            <w:pPr>
              <w:spacing w:line="400" w:lineRule="exact"/>
              <w:jc w:val="center"/>
              <w:rPr>
                <w:rFonts w:ascii="Times New Roman" w:hAnsi="Times New Roman" w:eastAsia="仿宋_GB2312" w:cs="Times New Roman"/>
                <w:sz w:val="24"/>
                <w:szCs w:val="24"/>
              </w:rPr>
            </w:pPr>
          </w:p>
        </w:tc>
        <w:tc>
          <w:tcPr>
            <w:tcW w:w="1174" w:type="dxa"/>
            <w:vAlign w:val="center"/>
          </w:tcPr>
          <w:p w14:paraId="67585B3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02常导型磁共振成像系统</w:t>
            </w:r>
          </w:p>
        </w:tc>
        <w:tc>
          <w:tcPr>
            <w:tcW w:w="0" w:type="auto"/>
            <w:vAlign w:val="center"/>
          </w:tcPr>
          <w:p w14:paraId="43B0E39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常导型磁共振成像系统、医用磁共振成像系统</w:t>
            </w:r>
          </w:p>
        </w:tc>
        <w:tc>
          <w:tcPr>
            <w:tcW w:w="0" w:type="auto"/>
            <w:vMerge w:val="continue"/>
            <w:vAlign w:val="center"/>
          </w:tcPr>
          <w:p w14:paraId="74170930">
            <w:pPr>
              <w:spacing w:line="400" w:lineRule="exact"/>
              <w:jc w:val="center"/>
              <w:rPr>
                <w:rFonts w:ascii="Times New Roman" w:hAnsi="Times New Roman" w:eastAsia="仿宋_GB2312" w:cs="Times New Roman"/>
                <w:sz w:val="24"/>
                <w:szCs w:val="24"/>
              </w:rPr>
            </w:pPr>
          </w:p>
        </w:tc>
        <w:tc>
          <w:tcPr>
            <w:tcW w:w="0" w:type="auto"/>
            <w:vAlign w:val="center"/>
          </w:tcPr>
          <w:p w14:paraId="32C87CA3">
            <w:pPr>
              <w:spacing w:line="400" w:lineRule="exact"/>
              <w:jc w:val="center"/>
              <w:rPr>
                <w:rFonts w:ascii="Times New Roman" w:hAnsi="Times New Roman" w:eastAsia="仿宋_GB2312" w:cs="Times New Roman"/>
                <w:sz w:val="24"/>
                <w:szCs w:val="24"/>
              </w:rPr>
            </w:pPr>
          </w:p>
        </w:tc>
        <w:tc>
          <w:tcPr>
            <w:tcW w:w="0" w:type="auto"/>
            <w:vAlign w:val="center"/>
          </w:tcPr>
          <w:p w14:paraId="506238FA">
            <w:pPr>
              <w:spacing w:line="400" w:lineRule="exact"/>
              <w:jc w:val="center"/>
              <w:rPr>
                <w:rFonts w:ascii="Times New Roman" w:hAnsi="Times New Roman" w:eastAsia="仿宋_GB2312" w:cs="Times New Roman"/>
                <w:sz w:val="24"/>
                <w:szCs w:val="24"/>
              </w:rPr>
            </w:pPr>
          </w:p>
        </w:tc>
        <w:tc>
          <w:tcPr>
            <w:tcW w:w="0" w:type="auto"/>
            <w:vAlign w:val="center"/>
          </w:tcPr>
          <w:p w14:paraId="6330BEC3">
            <w:pPr>
              <w:spacing w:line="400" w:lineRule="exact"/>
              <w:jc w:val="center"/>
              <w:rPr>
                <w:rFonts w:ascii="Times New Roman" w:hAnsi="Times New Roman" w:eastAsia="仿宋_GB2312" w:cs="Times New Roman"/>
                <w:sz w:val="24"/>
                <w:szCs w:val="24"/>
              </w:rPr>
            </w:pPr>
          </w:p>
        </w:tc>
      </w:tr>
      <w:tr w14:paraId="3250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59C8C44F">
            <w:pPr>
              <w:spacing w:line="400" w:lineRule="exact"/>
              <w:jc w:val="center"/>
              <w:rPr>
                <w:rFonts w:ascii="Times New Roman" w:hAnsi="Times New Roman" w:eastAsia="仿宋_GB2312" w:cs="Times New Roman"/>
                <w:sz w:val="24"/>
                <w:szCs w:val="24"/>
              </w:rPr>
            </w:pPr>
          </w:p>
        </w:tc>
        <w:tc>
          <w:tcPr>
            <w:tcW w:w="1174" w:type="dxa"/>
            <w:vAlign w:val="center"/>
          </w:tcPr>
          <w:p w14:paraId="061FFAB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03超导型磁共振成像系统</w:t>
            </w:r>
          </w:p>
        </w:tc>
        <w:tc>
          <w:tcPr>
            <w:tcW w:w="0" w:type="auto"/>
            <w:vAlign w:val="center"/>
          </w:tcPr>
          <w:p w14:paraId="13E22D8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超导型磁共振成像系统、医用磁共振成像系统</w:t>
            </w:r>
          </w:p>
        </w:tc>
        <w:tc>
          <w:tcPr>
            <w:tcW w:w="0" w:type="auto"/>
            <w:vMerge w:val="continue"/>
            <w:vAlign w:val="center"/>
          </w:tcPr>
          <w:p w14:paraId="66F94EDC">
            <w:pPr>
              <w:spacing w:line="400" w:lineRule="exact"/>
              <w:jc w:val="center"/>
              <w:rPr>
                <w:rFonts w:ascii="Times New Roman" w:hAnsi="Times New Roman" w:eastAsia="仿宋_GB2312" w:cs="Times New Roman"/>
                <w:sz w:val="24"/>
                <w:szCs w:val="24"/>
              </w:rPr>
            </w:pPr>
          </w:p>
        </w:tc>
        <w:tc>
          <w:tcPr>
            <w:tcW w:w="0" w:type="auto"/>
            <w:vAlign w:val="center"/>
          </w:tcPr>
          <w:p w14:paraId="05533E51">
            <w:pPr>
              <w:spacing w:line="400" w:lineRule="exact"/>
              <w:jc w:val="center"/>
              <w:rPr>
                <w:rFonts w:ascii="Times New Roman" w:hAnsi="Times New Roman" w:eastAsia="仿宋_GB2312" w:cs="Times New Roman"/>
                <w:sz w:val="24"/>
                <w:szCs w:val="24"/>
              </w:rPr>
            </w:pPr>
          </w:p>
        </w:tc>
        <w:tc>
          <w:tcPr>
            <w:tcW w:w="0" w:type="auto"/>
            <w:vAlign w:val="center"/>
          </w:tcPr>
          <w:p w14:paraId="658A6E95">
            <w:pPr>
              <w:spacing w:line="400" w:lineRule="exact"/>
              <w:jc w:val="center"/>
              <w:rPr>
                <w:rFonts w:ascii="Times New Roman" w:hAnsi="Times New Roman" w:eastAsia="仿宋_GB2312" w:cs="Times New Roman"/>
                <w:sz w:val="24"/>
                <w:szCs w:val="24"/>
              </w:rPr>
            </w:pPr>
          </w:p>
        </w:tc>
        <w:tc>
          <w:tcPr>
            <w:tcW w:w="0" w:type="auto"/>
            <w:vAlign w:val="center"/>
          </w:tcPr>
          <w:p w14:paraId="0AC13D13">
            <w:pPr>
              <w:spacing w:line="400" w:lineRule="exact"/>
              <w:jc w:val="center"/>
              <w:rPr>
                <w:rFonts w:ascii="Times New Roman" w:hAnsi="Times New Roman" w:eastAsia="仿宋_GB2312" w:cs="Times New Roman"/>
                <w:sz w:val="24"/>
                <w:szCs w:val="24"/>
              </w:rPr>
            </w:pPr>
          </w:p>
        </w:tc>
      </w:tr>
      <w:tr w14:paraId="4610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5B3473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06-13光学成像诊断设备</w:t>
            </w:r>
          </w:p>
        </w:tc>
        <w:tc>
          <w:tcPr>
            <w:tcW w:w="1174" w:type="dxa"/>
            <w:vAlign w:val="center"/>
          </w:tcPr>
          <w:p w14:paraId="0651A3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01红外热像仪</w:t>
            </w:r>
          </w:p>
        </w:tc>
        <w:tc>
          <w:tcPr>
            <w:tcW w:w="0" w:type="auto"/>
            <w:vAlign w:val="center"/>
          </w:tcPr>
          <w:p w14:paraId="04F548C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06-13-01下产品均适用</w:t>
            </w:r>
          </w:p>
        </w:tc>
        <w:tc>
          <w:tcPr>
            <w:tcW w:w="0" w:type="auto"/>
            <w:vAlign w:val="center"/>
          </w:tcPr>
          <w:p w14:paraId="50F5EF4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05E87F36">
            <w:pPr>
              <w:spacing w:line="400" w:lineRule="exact"/>
              <w:jc w:val="center"/>
              <w:rPr>
                <w:rFonts w:ascii="Times New Roman" w:hAnsi="Times New Roman" w:eastAsia="仿宋_GB2312" w:cs="Times New Roman"/>
                <w:sz w:val="24"/>
                <w:szCs w:val="24"/>
              </w:rPr>
            </w:pPr>
          </w:p>
        </w:tc>
        <w:tc>
          <w:tcPr>
            <w:tcW w:w="0" w:type="auto"/>
            <w:vAlign w:val="center"/>
          </w:tcPr>
          <w:p w14:paraId="4364F1FD">
            <w:pPr>
              <w:spacing w:line="400" w:lineRule="exact"/>
              <w:jc w:val="center"/>
              <w:rPr>
                <w:rFonts w:ascii="Times New Roman" w:hAnsi="Times New Roman" w:eastAsia="仿宋_GB2312" w:cs="Times New Roman"/>
                <w:sz w:val="24"/>
                <w:szCs w:val="24"/>
              </w:rPr>
            </w:pPr>
          </w:p>
        </w:tc>
        <w:tc>
          <w:tcPr>
            <w:tcW w:w="0" w:type="auto"/>
            <w:vAlign w:val="center"/>
          </w:tcPr>
          <w:p w14:paraId="12A459AB">
            <w:pPr>
              <w:spacing w:line="400" w:lineRule="exact"/>
              <w:jc w:val="center"/>
              <w:rPr>
                <w:rFonts w:ascii="Times New Roman" w:hAnsi="Times New Roman" w:eastAsia="仿宋_GB2312" w:cs="Times New Roman"/>
                <w:sz w:val="24"/>
                <w:szCs w:val="24"/>
              </w:rPr>
            </w:pPr>
          </w:p>
        </w:tc>
      </w:tr>
      <w:tr w14:paraId="0A28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0A70EC9E">
            <w:pPr>
              <w:spacing w:line="400" w:lineRule="exact"/>
              <w:jc w:val="center"/>
              <w:rPr>
                <w:rFonts w:ascii="Times New Roman" w:hAnsi="Times New Roman" w:eastAsia="仿宋_GB2312" w:cs="Times New Roman"/>
                <w:sz w:val="24"/>
                <w:szCs w:val="24"/>
              </w:rPr>
            </w:pPr>
          </w:p>
        </w:tc>
        <w:tc>
          <w:tcPr>
            <w:tcW w:w="1174" w:type="dxa"/>
            <w:vAlign w:val="center"/>
          </w:tcPr>
          <w:p w14:paraId="293217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02红外线乳腺诊断仪</w:t>
            </w:r>
          </w:p>
        </w:tc>
        <w:tc>
          <w:tcPr>
            <w:tcW w:w="0" w:type="auto"/>
            <w:vAlign w:val="center"/>
          </w:tcPr>
          <w:p w14:paraId="01BB98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06-13-02下产品均适用</w:t>
            </w:r>
          </w:p>
        </w:tc>
        <w:tc>
          <w:tcPr>
            <w:tcW w:w="0" w:type="auto"/>
            <w:vAlign w:val="center"/>
          </w:tcPr>
          <w:p w14:paraId="14D0D0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29E03D61">
            <w:pPr>
              <w:spacing w:line="400" w:lineRule="exact"/>
              <w:jc w:val="center"/>
              <w:rPr>
                <w:rFonts w:ascii="Times New Roman" w:hAnsi="Times New Roman" w:eastAsia="仿宋_GB2312" w:cs="Times New Roman"/>
                <w:sz w:val="24"/>
                <w:szCs w:val="24"/>
              </w:rPr>
            </w:pPr>
          </w:p>
        </w:tc>
        <w:tc>
          <w:tcPr>
            <w:tcW w:w="0" w:type="auto"/>
            <w:vAlign w:val="center"/>
          </w:tcPr>
          <w:p w14:paraId="1A9F8603">
            <w:pPr>
              <w:spacing w:line="400" w:lineRule="exact"/>
              <w:jc w:val="center"/>
              <w:rPr>
                <w:rFonts w:ascii="Times New Roman" w:hAnsi="Times New Roman" w:eastAsia="仿宋_GB2312" w:cs="Times New Roman"/>
                <w:sz w:val="24"/>
                <w:szCs w:val="24"/>
              </w:rPr>
            </w:pPr>
          </w:p>
        </w:tc>
        <w:tc>
          <w:tcPr>
            <w:tcW w:w="0" w:type="auto"/>
            <w:vAlign w:val="center"/>
          </w:tcPr>
          <w:p w14:paraId="74E4D769">
            <w:pPr>
              <w:spacing w:line="400" w:lineRule="exact"/>
              <w:jc w:val="center"/>
              <w:rPr>
                <w:rFonts w:ascii="Times New Roman" w:hAnsi="Times New Roman" w:eastAsia="仿宋_GB2312" w:cs="Times New Roman"/>
                <w:sz w:val="24"/>
                <w:szCs w:val="24"/>
              </w:rPr>
            </w:pPr>
          </w:p>
        </w:tc>
      </w:tr>
      <w:tr w14:paraId="4AAB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Merge w:val="restart"/>
            <w:vAlign w:val="center"/>
          </w:tcPr>
          <w:p w14:paraId="5A11379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06-13光学成像诊断设备</w:t>
            </w:r>
          </w:p>
        </w:tc>
        <w:tc>
          <w:tcPr>
            <w:tcW w:w="1174" w:type="dxa"/>
            <w:vAlign w:val="center"/>
          </w:tcPr>
          <w:p w14:paraId="618D92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03光相干断层成像系统（非眼科）</w:t>
            </w:r>
          </w:p>
        </w:tc>
        <w:tc>
          <w:tcPr>
            <w:tcW w:w="0" w:type="auto"/>
            <w:vAlign w:val="center"/>
          </w:tcPr>
          <w:p w14:paraId="0F2C28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06-13-03下产品均适用</w:t>
            </w:r>
          </w:p>
        </w:tc>
        <w:tc>
          <w:tcPr>
            <w:tcW w:w="0" w:type="auto"/>
            <w:vAlign w:val="center"/>
          </w:tcPr>
          <w:p w14:paraId="2C0B29B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434B2046">
            <w:pPr>
              <w:spacing w:line="400" w:lineRule="exact"/>
              <w:jc w:val="center"/>
              <w:rPr>
                <w:rFonts w:ascii="Times New Roman" w:hAnsi="Times New Roman" w:eastAsia="仿宋_GB2312" w:cs="Times New Roman"/>
                <w:sz w:val="24"/>
                <w:szCs w:val="24"/>
              </w:rPr>
            </w:pPr>
          </w:p>
        </w:tc>
        <w:tc>
          <w:tcPr>
            <w:tcW w:w="0" w:type="auto"/>
            <w:vAlign w:val="center"/>
          </w:tcPr>
          <w:p w14:paraId="34220761">
            <w:pPr>
              <w:spacing w:line="400" w:lineRule="exact"/>
              <w:jc w:val="center"/>
              <w:rPr>
                <w:rFonts w:ascii="Times New Roman" w:hAnsi="Times New Roman" w:eastAsia="仿宋_GB2312" w:cs="Times New Roman"/>
                <w:sz w:val="24"/>
                <w:szCs w:val="24"/>
              </w:rPr>
            </w:pPr>
          </w:p>
        </w:tc>
        <w:tc>
          <w:tcPr>
            <w:tcW w:w="0" w:type="auto"/>
            <w:vAlign w:val="center"/>
          </w:tcPr>
          <w:p w14:paraId="1881E7F0">
            <w:pPr>
              <w:spacing w:line="400" w:lineRule="exact"/>
              <w:jc w:val="center"/>
              <w:rPr>
                <w:rFonts w:ascii="Times New Roman" w:hAnsi="Times New Roman" w:eastAsia="仿宋_GB2312" w:cs="Times New Roman"/>
                <w:sz w:val="24"/>
                <w:szCs w:val="24"/>
              </w:rPr>
            </w:pPr>
          </w:p>
        </w:tc>
      </w:tr>
      <w:tr w14:paraId="164D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Merge w:val="continue"/>
            <w:vAlign w:val="center"/>
          </w:tcPr>
          <w:p w14:paraId="32FB538B">
            <w:pPr>
              <w:spacing w:line="400" w:lineRule="exact"/>
              <w:jc w:val="center"/>
              <w:rPr>
                <w:rFonts w:ascii="Times New Roman" w:hAnsi="Times New Roman" w:eastAsia="仿宋_GB2312" w:cs="Times New Roman"/>
                <w:sz w:val="24"/>
                <w:szCs w:val="24"/>
              </w:rPr>
            </w:pPr>
          </w:p>
        </w:tc>
        <w:tc>
          <w:tcPr>
            <w:tcW w:w="1174" w:type="dxa"/>
            <w:vAlign w:val="center"/>
          </w:tcPr>
          <w:p w14:paraId="6EC0D1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04手术显微镜（非眼科）</w:t>
            </w:r>
          </w:p>
        </w:tc>
        <w:tc>
          <w:tcPr>
            <w:tcW w:w="0" w:type="auto"/>
            <w:vAlign w:val="center"/>
          </w:tcPr>
          <w:p w14:paraId="762CBC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06-13-04下产品均适用</w:t>
            </w:r>
          </w:p>
        </w:tc>
        <w:tc>
          <w:tcPr>
            <w:tcW w:w="0" w:type="auto"/>
            <w:vAlign w:val="center"/>
          </w:tcPr>
          <w:p w14:paraId="2D529F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11239.1-2005手术显微镜 第1部分: 要求和试验方法</w:t>
            </w:r>
          </w:p>
        </w:tc>
        <w:tc>
          <w:tcPr>
            <w:tcW w:w="0" w:type="auto"/>
            <w:vAlign w:val="center"/>
          </w:tcPr>
          <w:p w14:paraId="55B4DB7A">
            <w:pPr>
              <w:spacing w:line="400" w:lineRule="exact"/>
              <w:jc w:val="center"/>
              <w:rPr>
                <w:rFonts w:ascii="Times New Roman" w:hAnsi="Times New Roman" w:eastAsia="仿宋_GB2312" w:cs="Times New Roman"/>
                <w:sz w:val="24"/>
                <w:szCs w:val="24"/>
              </w:rPr>
            </w:pPr>
          </w:p>
        </w:tc>
        <w:tc>
          <w:tcPr>
            <w:tcW w:w="0" w:type="auto"/>
            <w:vAlign w:val="center"/>
          </w:tcPr>
          <w:p w14:paraId="1654C71E">
            <w:pPr>
              <w:spacing w:line="400" w:lineRule="exact"/>
              <w:jc w:val="center"/>
              <w:rPr>
                <w:rFonts w:ascii="Times New Roman" w:hAnsi="Times New Roman" w:eastAsia="仿宋_GB2312" w:cs="Times New Roman"/>
                <w:sz w:val="24"/>
                <w:szCs w:val="24"/>
              </w:rPr>
            </w:pPr>
          </w:p>
        </w:tc>
        <w:tc>
          <w:tcPr>
            <w:tcW w:w="0" w:type="auto"/>
            <w:vAlign w:val="center"/>
          </w:tcPr>
          <w:p w14:paraId="4D677DAC">
            <w:pPr>
              <w:spacing w:line="400" w:lineRule="exact"/>
              <w:jc w:val="center"/>
              <w:rPr>
                <w:rFonts w:ascii="Times New Roman" w:hAnsi="Times New Roman" w:eastAsia="仿宋_GB2312" w:cs="Times New Roman"/>
                <w:sz w:val="24"/>
                <w:szCs w:val="24"/>
              </w:rPr>
            </w:pPr>
          </w:p>
        </w:tc>
      </w:tr>
      <w:tr w14:paraId="4D3F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Align w:val="center"/>
          </w:tcPr>
          <w:p w14:paraId="275F84D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06-14医用内窥镜</w:t>
            </w:r>
          </w:p>
        </w:tc>
        <w:tc>
          <w:tcPr>
            <w:tcW w:w="1174" w:type="dxa"/>
            <w:vAlign w:val="center"/>
          </w:tcPr>
          <w:p w14:paraId="1676EF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01光学内窥镜</w:t>
            </w:r>
          </w:p>
        </w:tc>
        <w:tc>
          <w:tcPr>
            <w:tcW w:w="0" w:type="auto"/>
            <w:vAlign w:val="center"/>
          </w:tcPr>
          <w:p w14:paraId="6BC6A78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膝关节内窥镜</w:t>
            </w:r>
          </w:p>
        </w:tc>
        <w:tc>
          <w:tcPr>
            <w:tcW w:w="0" w:type="auto"/>
            <w:vAlign w:val="center"/>
          </w:tcPr>
          <w:p w14:paraId="3F1692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0068.1-2008医用内窥镜 硬性内窥镜 第1部分：光学性能及测试方法</w:t>
            </w:r>
          </w:p>
        </w:tc>
        <w:tc>
          <w:tcPr>
            <w:tcW w:w="0" w:type="auto"/>
            <w:vAlign w:val="center"/>
          </w:tcPr>
          <w:p w14:paraId="5FFF47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0068.4-2009 医用内窥镜  硬性内窥镜 第4部分：基本要求</w:t>
            </w:r>
          </w:p>
        </w:tc>
        <w:tc>
          <w:tcPr>
            <w:tcW w:w="0" w:type="auto"/>
            <w:vAlign w:val="center"/>
          </w:tcPr>
          <w:p w14:paraId="5F6289B7">
            <w:pPr>
              <w:spacing w:line="400" w:lineRule="exact"/>
              <w:jc w:val="center"/>
              <w:rPr>
                <w:rFonts w:ascii="Times New Roman" w:hAnsi="Times New Roman" w:eastAsia="仿宋_GB2312" w:cs="Times New Roman"/>
                <w:sz w:val="24"/>
                <w:szCs w:val="24"/>
              </w:rPr>
            </w:pPr>
          </w:p>
        </w:tc>
        <w:tc>
          <w:tcPr>
            <w:tcW w:w="0" w:type="auto"/>
            <w:vAlign w:val="center"/>
          </w:tcPr>
          <w:p w14:paraId="624A08C5">
            <w:pPr>
              <w:spacing w:line="400" w:lineRule="exact"/>
              <w:jc w:val="center"/>
              <w:rPr>
                <w:rFonts w:ascii="Times New Roman" w:hAnsi="Times New Roman" w:eastAsia="仿宋_GB2312" w:cs="Times New Roman"/>
                <w:sz w:val="24"/>
                <w:szCs w:val="24"/>
              </w:rPr>
            </w:pPr>
          </w:p>
        </w:tc>
      </w:tr>
      <w:tr w14:paraId="179E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Align w:val="center"/>
          </w:tcPr>
          <w:p w14:paraId="1326E9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06-14医用内窥镜</w:t>
            </w:r>
          </w:p>
        </w:tc>
        <w:tc>
          <w:tcPr>
            <w:tcW w:w="1174" w:type="dxa"/>
            <w:vAlign w:val="center"/>
          </w:tcPr>
          <w:p w14:paraId="56EADD4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02电凝切割内窥镜</w:t>
            </w:r>
          </w:p>
        </w:tc>
        <w:tc>
          <w:tcPr>
            <w:tcW w:w="0" w:type="auto"/>
            <w:vAlign w:val="center"/>
          </w:tcPr>
          <w:p w14:paraId="0B38F0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膀胱电切内窥镜、前列腺电切内窥镜</w:t>
            </w:r>
          </w:p>
        </w:tc>
        <w:tc>
          <w:tcPr>
            <w:tcW w:w="0" w:type="auto"/>
            <w:vAlign w:val="center"/>
          </w:tcPr>
          <w:p w14:paraId="225FC5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0068.1-2008医用内窥镜 硬性内窥镜 第1部分：光学性能及测试方法</w:t>
            </w:r>
          </w:p>
        </w:tc>
        <w:tc>
          <w:tcPr>
            <w:tcW w:w="0" w:type="auto"/>
            <w:vAlign w:val="center"/>
          </w:tcPr>
          <w:p w14:paraId="4F193E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0068.4-2009 医用内窥镜  硬性内窥镜 第4部分：基本要求</w:t>
            </w:r>
          </w:p>
        </w:tc>
        <w:tc>
          <w:tcPr>
            <w:tcW w:w="0" w:type="auto"/>
            <w:vAlign w:val="center"/>
          </w:tcPr>
          <w:p w14:paraId="166C71C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9706.202-2021 医用电器设备 第2-2部分：高频手术设备及高频附件的基本安全和基本性能专用要求</w:t>
            </w:r>
          </w:p>
        </w:tc>
        <w:tc>
          <w:tcPr>
            <w:tcW w:w="0" w:type="auto"/>
            <w:vAlign w:val="center"/>
          </w:tcPr>
          <w:p w14:paraId="1BD3638E">
            <w:pPr>
              <w:spacing w:line="400" w:lineRule="exact"/>
              <w:jc w:val="center"/>
              <w:rPr>
                <w:rFonts w:ascii="Times New Roman" w:hAnsi="Times New Roman" w:eastAsia="仿宋_GB2312" w:cs="Times New Roman"/>
                <w:sz w:val="24"/>
                <w:szCs w:val="24"/>
              </w:rPr>
            </w:pPr>
          </w:p>
        </w:tc>
      </w:tr>
      <w:tr w14:paraId="132B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Align w:val="center"/>
          </w:tcPr>
          <w:p w14:paraId="0EE28D9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06-15内窥镜功能供给装置</w:t>
            </w:r>
          </w:p>
        </w:tc>
        <w:tc>
          <w:tcPr>
            <w:tcW w:w="1174" w:type="dxa"/>
            <w:vAlign w:val="center"/>
          </w:tcPr>
          <w:p w14:paraId="245E743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04内窥镜送气装置</w:t>
            </w:r>
          </w:p>
        </w:tc>
        <w:tc>
          <w:tcPr>
            <w:tcW w:w="0" w:type="auto"/>
            <w:vAlign w:val="center"/>
          </w:tcPr>
          <w:p w14:paraId="569DD2E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内窥镜二氧化碳气腹机</w:t>
            </w:r>
          </w:p>
        </w:tc>
        <w:tc>
          <w:tcPr>
            <w:tcW w:w="0" w:type="auto"/>
            <w:vAlign w:val="center"/>
          </w:tcPr>
          <w:p w14:paraId="7FAFB4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0843-2011 医用内窥镜 内窥镜功能供给装置 气腹机</w:t>
            </w:r>
          </w:p>
        </w:tc>
        <w:tc>
          <w:tcPr>
            <w:tcW w:w="0" w:type="auto"/>
            <w:vAlign w:val="center"/>
          </w:tcPr>
          <w:p w14:paraId="12A27256">
            <w:pPr>
              <w:spacing w:line="400" w:lineRule="exact"/>
              <w:jc w:val="center"/>
              <w:rPr>
                <w:rFonts w:ascii="Times New Roman" w:hAnsi="Times New Roman" w:eastAsia="仿宋_GB2312" w:cs="Times New Roman"/>
                <w:sz w:val="24"/>
                <w:szCs w:val="24"/>
              </w:rPr>
            </w:pPr>
          </w:p>
        </w:tc>
        <w:tc>
          <w:tcPr>
            <w:tcW w:w="0" w:type="auto"/>
            <w:vAlign w:val="center"/>
          </w:tcPr>
          <w:p w14:paraId="7D090F8D">
            <w:pPr>
              <w:spacing w:line="400" w:lineRule="exact"/>
              <w:jc w:val="center"/>
              <w:rPr>
                <w:rFonts w:ascii="Times New Roman" w:hAnsi="Times New Roman" w:eastAsia="仿宋_GB2312" w:cs="Times New Roman"/>
                <w:sz w:val="24"/>
                <w:szCs w:val="24"/>
              </w:rPr>
            </w:pPr>
          </w:p>
        </w:tc>
        <w:tc>
          <w:tcPr>
            <w:tcW w:w="0" w:type="auto"/>
            <w:vAlign w:val="center"/>
          </w:tcPr>
          <w:p w14:paraId="5FA68AE8">
            <w:pPr>
              <w:spacing w:line="400" w:lineRule="exact"/>
              <w:jc w:val="center"/>
              <w:rPr>
                <w:rFonts w:ascii="Times New Roman" w:hAnsi="Times New Roman" w:eastAsia="仿宋_GB2312" w:cs="Times New Roman"/>
                <w:sz w:val="24"/>
                <w:szCs w:val="24"/>
              </w:rPr>
            </w:pPr>
          </w:p>
        </w:tc>
      </w:tr>
      <w:tr w14:paraId="7B46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95" w:type="dxa"/>
            <w:vAlign w:val="center"/>
          </w:tcPr>
          <w:p w14:paraId="1498075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06-17组合功能融合成像器械</w:t>
            </w:r>
          </w:p>
        </w:tc>
        <w:tc>
          <w:tcPr>
            <w:tcW w:w="1174" w:type="dxa"/>
            <w:vAlign w:val="center"/>
          </w:tcPr>
          <w:p w14:paraId="275E7F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01单光子发射及X射线计算机断层成像系统</w:t>
            </w:r>
          </w:p>
        </w:tc>
        <w:tc>
          <w:tcPr>
            <w:tcW w:w="0" w:type="auto"/>
            <w:vAlign w:val="center"/>
          </w:tcPr>
          <w:p w14:paraId="6F607ED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3EE38C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4505C35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9706.228 -2020医用电气设备 第2-28部分：医用诊断X射线管组件的基本安全和基本性能专用要求</w:t>
            </w:r>
          </w:p>
        </w:tc>
        <w:tc>
          <w:tcPr>
            <w:tcW w:w="0" w:type="auto"/>
            <w:vAlign w:val="center"/>
          </w:tcPr>
          <w:p w14:paraId="092413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9706.244-2020 医用电气设备 第2-44部分：X射线计算机体层摄影设备的基本安全和基本性能专用要求</w:t>
            </w:r>
          </w:p>
        </w:tc>
        <w:tc>
          <w:tcPr>
            <w:tcW w:w="0" w:type="auto"/>
            <w:vAlign w:val="center"/>
          </w:tcPr>
          <w:p w14:paraId="481F7E8B">
            <w:pPr>
              <w:spacing w:line="400" w:lineRule="exact"/>
              <w:jc w:val="center"/>
              <w:rPr>
                <w:rFonts w:ascii="Times New Roman" w:hAnsi="Times New Roman" w:eastAsia="仿宋_GB2312" w:cs="Times New Roman"/>
                <w:sz w:val="24"/>
                <w:szCs w:val="24"/>
              </w:rPr>
            </w:pPr>
          </w:p>
        </w:tc>
      </w:tr>
      <w:tr w14:paraId="2FBA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restart"/>
            <w:vAlign w:val="center"/>
          </w:tcPr>
          <w:p w14:paraId="56B952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06-17组合功能融合成像器械</w:t>
            </w:r>
          </w:p>
        </w:tc>
        <w:tc>
          <w:tcPr>
            <w:tcW w:w="1174" w:type="dxa"/>
            <w:vAlign w:val="center"/>
          </w:tcPr>
          <w:p w14:paraId="1E90B9C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02正电子发射及X射线计算机断层成像系统</w:t>
            </w:r>
          </w:p>
        </w:tc>
        <w:tc>
          <w:tcPr>
            <w:tcW w:w="0" w:type="auto"/>
            <w:vAlign w:val="center"/>
          </w:tcPr>
          <w:p w14:paraId="313479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52A3FD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9706.103-2020 医用电气设备 第1-3部分：基本安全和基本性能的通用要求 并列标准：诊断X射线设备的辐射防护</w:t>
            </w:r>
          </w:p>
        </w:tc>
        <w:tc>
          <w:tcPr>
            <w:tcW w:w="0" w:type="auto"/>
            <w:vAlign w:val="center"/>
          </w:tcPr>
          <w:p w14:paraId="00E02A1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9706.228 -2020医用电气设备 第2-28部分：医用诊断X射线管组件的基本安全和基本性能专用要求</w:t>
            </w:r>
          </w:p>
        </w:tc>
        <w:tc>
          <w:tcPr>
            <w:tcW w:w="0" w:type="auto"/>
            <w:vAlign w:val="center"/>
          </w:tcPr>
          <w:p w14:paraId="32BABDE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9706.244-2020 医用电气设备 第2-44部分：X射线计算机体层摄影设备的基本安全和基本性能专用要求</w:t>
            </w:r>
          </w:p>
        </w:tc>
        <w:tc>
          <w:tcPr>
            <w:tcW w:w="0" w:type="auto"/>
            <w:vAlign w:val="center"/>
          </w:tcPr>
          <w:p w14:paraId="4113CD5D">
            <w:pPr>
              <w:spacing w:line="400" w:lineRule="exact"/>
              <w:jc w:val="center"/>
              <w:rPr>
                <w:rFonts w:ascii="Times New Roman" w:hAnsi="Times New Roman" w:eastAsia="仿宋_GB2312" w:cs="Times New Roman"/>
                <w:sz w:val="24"/>
                <w:szCs w:val="24"/>
              </w:rPr>
            </w:pPr>
          </w:p>
        </w:tc>
      </w:tr>
      <w:tr w14:paraId="286E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295" w:type="dxa"/>
            <w:vMerge w:val="continue"/>
            <w:vAlign w:val="center"/>
          </w:tcPr>
          <w:p w14:paraId="17265B13">
            <w:pPr>
              <w:spacing w:line="400" w:lineRule="exact"/>
              <w:jc w:val="center"/>
              <w:rPr>
                <w:rFonts w:ascii="Times New Roman" w:hAnsi="Times New Roman" w:eastAsia="仿宋_GB2312" w:cs="Times New Roman"/>
                <w:sz w:val="24"/>
                <w:szCs w:val="24"/>
              </w:rPr>
            </w:pPr>
          </w:p>
        </w:tc>
        <w:tc>
          <w:tcPr>
            <w:tcW w:w="1174" w:type="dxa"/>
            <w:vAlign w:val="center"/>
          </w:tcPr>
          <w:p w14:paraId="3580ABD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超声电子内窥镜</w:t>
            </w:r>
          </w:p>
        </w:tc>
        <w:tc>
          <w:tcPr>
            <w:tcW w:w="0" w:type="auto"/>
            <w:vAlign w:val="center"/>
          </w:tcPr>
          <w:p w14:paraId="244E0D7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超声电子气管镜、超声电子上消化道内窥镜、超声电子胃镜</w:t>
            </w:r>
          </w:p>
        </w:tc>
        <w:tc>
          <w:tcPr>
            <w:tcW w:w="0" w:type="auto"/>
            <w:vAlign w:val="center"/>
          </w:tcPr>
          <w:p w14:paraId="616728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9706.237-2020 医用电气设备 第2-37部分：超声诊断和监护设备的基本安全和基本性能专用要求</w:t>
            </w:r>
          </w:p>
        </w:tc>
        <w:tc>
          <w:tcPr>
            <w:tcW w:w="0" w:type="auto"/>
            <w:vAlign w:val="center"/>
          </w:tcPr>
          <w:p w14:paraId="73B04511">
            <w:pPr>
              <w:spacing w:line="400" w:lineRule="exact"/>
              <w:jc w:val="center"/>
              <w:rPr>
                <w:rFonts w:ascii="Times New Roman" w:hAnsi="Times New Roman" w:eastAsia="仿宋_GB2312" w:cs="Times New Roman"/>
                <w:sz w:val="24"/>
                <w:szCs w:val="24"/>
              </w:rPr>
            </w:pPr>
          </w:p>
        </w:tc>
        <w:tc>
          <w:tcPr>
            <w:tcW w:w="0" w:type="auto"/>
            <w:vAlign w:val="center"/>
          </w:tcPr>
          <w:p w14:paraId="4C568939">
            <w:pPr>
              <w:spacing w:line="400" w:lineRule="exact"/>
              <w:jc w:val="center"/>
              <w:rPr>
                <w:rFonts w:ascii="Times New Roman" w:hAnsi="Times New Roman" w:eastAsia="仿宋_GB2312" w:cs="Times New Roman"/>
                <w:sz w:val="24"/>
                <w:szCs w:val="24"/>
              </w:rPr>
            </w:pPr>
          </w:p>
        </w:tc>
        <w:tc>
          <w:tcPr>
            <w:tcW w:w="0" w:type="auto"/>
            <w:vAlign w:val="center"/>
          </w:tcPr>
          <w:p w14:paraId="2EDB26DA">
            <w:pPr>
              <w:spacing w:line="400" w:lineRule="exact"/>
              <w:jc w:val="center"/>
              <w:rPr>
                <w:rFonts w:ascii="Times New Roman" w:hAnsi="Times New Roman" w:eastAsia="仿宋_GB2312" w:cs="Times New Roman"/>
                <w:sz w:val="24"/>
                <w:szCs w:val="24"/>
              </w:rPr>
            </w:pPr>
          </w:p>
        </w:tc>
      </w:tr>
      <w:tr w14:paraId="42E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2721A3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07-01诊察辅助器械</w:t>
            </w:r>
          </w:p>
        </w:tc>
        <w:tc>
          <w:tcPr>
            <w:tcW w:w="1174" w:type="dxa"/>
            <w:vAlign w:val="center"/>
          </w:tcPr>
          <w:p w14:paraId="509324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03五官科检查镜</w:t>
            </w:r>
          </w:p>
        </w:tc>
        <w:tc>
          <w:tcPr>
            <w:tcW w:w="0" w:type="auto"/>
            <w:vAlign w:val="center"/>
          </w:tcPr>
          <w:p w14:paraId="37DA44B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喉镜</w:t>
            </w:r>
          </w:p>
        </w:tc>
        <w:tc>
          <w:tcPr>
            <w:tcW w:w="0" w:type="auto"/>
            <w:vAlign w:val="center"/>
          </w:tcPr>
          <w:p w14:paraId="4B8AD2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0499-2023 麻醉和呼吸设备 气管插管用喉镜（实施日期：2026-5-1）</w:t>
            </w:r>
          </w:p>
        </w:tc>
        <w:tc>
          <w:tcPr>
            <w:tcW w:w="0" w:type="auto"/>
            <w:vAlign w:val="center"/>
          </w:tcPr>
          <w:p w14:paraId="27CCD15C">
            <w:pPr>
              <w:spacing w:line="400" w:lineRule="exact"/>
              <w:jc w:val="center"/>
              <w:rPr>
                <w:rFonts w:ascii="Times New Roman" w:hAnsi="Times New Roman" w:eastAsia="仿宋_GB2312" w:cs="Times New Roman"/>
                <w:sz w:val="24"/>
                <w:szCs w:val="24"/>
              </w:rPr>
            </w:pPr>
          </w:p>
        </w:tc>
        <w:tc>
          <w:tcPr>
            <w:tcW w:w="0" w:type="auto"/>
            <w:vAlign w:val="center"/>
          </w:tcPr>
          <w:p w14:paraId="778878A8">
            <w:pPr>
              <w:spacing w:line="400" w:lineRule="exact"/>
              <w:jc w:val="center"/>
              <w:rPr>
                <w:rFonts w:ascii="Times New Roman" w:hAnsi="Times New Roman" w:eastAsia="仿宋_GB2312" w:cs="Times New Roman"/>
                <w:sz w:val="24"/>
                <w:szCs w:val="24"/>
              </w:rPr>
            </w:pPr>
          </w:p>
        </w:tc>
        <w:tc>
          <w:tcPr>
            <w:tcW w:w="0" w:type="auto"/>
            <w:vAlign w:val="center"/>
          </w:tcPr>
          <w:p w14:paraId="4989B4C0">
            <w:pPr>
              <w:spacing w:line="400" w:lineRule="exact"/>
              <w:jc w:val="center"/>
              <w:rPr>
                <w:rFonts w:ascii="Times New Roman" w:hAnsi="Times New Roman" w:eastAsia="仿宋_GB2312" w:cs="Times New Roman"/>
                <w:sz w:val="24"/>
                <w:szCs w:val="24"/>
              </w:rPr>
            </w:pPr>
          </w:p>
        </w:tc>
      </w:tr>
      <w:tr w14:paraId="6D8C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58E194E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07-01诊察辅助器械</w:t>
            </w:r>
          </w:p>
        </w:tc>
        <w:tc>
          <w:tcPr>
            <w:tcW w:w="1174" w:type="dxa"/>
            <w:vAlign w:val="center"/>
          </w:tcPr>
          <w:p w14:paraId="611A730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05表面检查灯</w:t>
            </w:r>
          </w:p>
        </w:tc>
        <w:tc>
          <w:tcPr>
            <w:tcW w:w="0" w:type="auto"/>
            <w:vAlign w:val="center"/>
          </w:tcPr>
          <w:p w14:paraId="4EBCB3B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医用检查灯、儿科检查灯、反光灯、头戴式检查灯、聚光灯</w:t>
            </w:r>
          </w:p>
        </w:tc>
        <w:tc>
          <w:tcPr>
            <w:tcW w:w="0" w:type="auto"/>
            <w:vAlign w:val="center"/>
          </w:tcPr>
          <w:p w14:paraId="3846F5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9706.241-2020 医用电气设备 第 2-41 部分：</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 xml:space="preserve">手术无影灯和诊断用照明灯的基本安全和基本性能专用要求  </w:t>
            </w:r>
          </w:p>
        </w:tc>
        <w:tc>
          <w:tcPr>
            <w:tcW w:w="0" w:type="auto"/>
            <w:vAlign w:val="center"/>
          </w:tcPr>
          <w:p w14:paraId="15452C09">
            <w:pPr>
              <w:spacing w:line="400" w:lineRule="exact"/>
              <w:jc w:val="center"/>
              <w:rPr>
                <w:rFonts w:ascii="Times New Roman" w:hAnsi="Times New Roman" w:eastAsia="仿宋_GB2312" w:cs="Times New Roman"/>
                <w:sz w:val="24"/>
                <w:szCs w:val="24"/>
              </w:rPr>
            </w:pPr>
          </w:p>
        </w:tc>
        <w:tc>
          <w:tcPr>
            <w:tcW w:w="0" w:type="auto"/>
            <w:vAlign w:val="center"/>
          </w:tcPr>
          <w:p w14:paraId="19B70467">
            <w:pPr>
              <w:spacing w:line="400" w:lineRule="exact"/>
              <w:jc w:val="center"/>
              <w:rPr>
                <w:rFonts w:ascii="Times New Roman" w:hAnsi="Times New Roman" w:eastAsia="仿宋_GB2312" w:cs="Times New Roman"/>
                <w:sz w:val="24"/>
                <w:szCs w:val="24"/>
              </w:rPr>
            </w:pPr>
          </w:p>
        </w:tc>
        <w:tc>
          <w:tcPr>
            <w:tcW w:w="0" w:type="auto"/>
            <w:vAlign w:val="center"/>
          </w:tcPr>
          <w:p w14:paraId="1D30A090">
            <w:pPr>
              <w:spacing w:line="400" w:lineRule="exact"/>
              <w:jc w:val="center"/>
              <w:rPr>
                <w:rFonts w:ascii="Times New Roman" w:hAnsi="Times New Roman" w:eastAsia="仿宋_GB2312" w:cs="Times New Roman"/>
                <w:sz w:val="24"/>
                <w:szCs w:val="24"/>
              </w:rPr>
            </w:pPr>
          </w:p>
        </w:tc>
      </w:tr>
      <w:tr w14:paraId="74F5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3FB87392">
            <w:pPr>
              <w:spacing w:line="400" w:lineRule="exact"/>
              <w:jc w:val="center"/>
              <w:rPr>
                <w:rFonts w:ascii="Times New Roman" w:hAnsi="Times New Roman" w:eastAsia="仿宋_GB2312" w:cs="Times New Roman"/>
                <w:sz w:val="24"/>
                <w:szCs w:val="24"/>
              </w:rPr>
            </w:pPr>
          </w:p>
        </w:tc>
        <w:tc>
          <w:tcPr>
            <w:tcW w:w="1174" w:type="dxa"/>
            <w:vAlign w:val="center"/>
          </w:tcPr>
          <w:p w14:paraId="2236806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06反光器具</w:t>
            </w:r>
          </w:p>
        </w:tc>
        <w:tc>
          <w:tcPr>
            <w:tcW w:w="0" w:type="auto"/>
            <w:vAlign w:val="center"/>
          </w:tcPr>
          <w:p w14:paraId="1FE7E9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额戴反光镜</w:t>
            </w:r>
          </w:p>
        </w:tc>
        <w:tc>
          <w:tcPr>
            <w:tcW w:w="0" w:type="auto"/>
            <w:vAlign w:val="center"/>
          </w:tcPr>
          <w:p w14:paraId="1EE25DB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9706.241-2020 医用电气设备 第 2-41 部分：</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 xml:space="preserve">手术无影灯和诊断用照明灯的基本安全和基本性能专用要求  </w:t>
            </w:r>
          </w:p>
        </w:tc>
        <w:tc>
          <w:tcPr>
            <w:tcW w:w="0" w:type="auto"/>
            <w:vAlign w:val="center"/>
          </w:tcPr>
          <w:p w14:paraId="6D3248F0">
            <w:pPr>
              <w:spacing w:line="400" w:lineRule="exact"/>
              <w:jc w:val="center"/>
              <w:rPr>
                <w:rFonts w:ascii="Times New Roman" w:hAnsi="Times New Roman" w:eastAsia="仿宋_GB2312" w:cs="Times New Roman"/>
                <w:sz w:val="24"/>
                <w:szCs w:val="24"/>
              </w:rPr>
            </w:pPr>
          </w:p>
        </w:tc>
        <w:tc>
          <w:tcPr>
            <w:tcW w:w="0" w:type="auto"/>
            <w:vAlign w:val="center"/>
          </w:tcPr>
          <w:p w14:paraId="3D250B03">
            <w:pPr>
              <w:spacing w:line="400" w:lineRule="exact"/>
              <w:jc w:val="center"/>
              <w:rPr>
                <w:rFonts w:ascii="Times New Roman" w:hAnsi="Times New Roman" w:eastAsia="仿宋_GB2312" w:cs="Times New Roman"/>
                <w:sz w:val="24"/>
                <w:szCs w:val="24"/>
              </w:rPr>
            </w:pPr>
          </w:p>
        </w:tc>
        <w:tc>
          <w:tcPr>
            <w:tcW w:w="0" w:type="auto"/>
            <w:vAlign w:val="center"/>
          </w:tcPr>
          <w:p w14:paraId="51243440">
            <w:pPr>
              <w:spacing w:line="400" w:lineRule="exact"/>
              <w:jc w:val="center"/>
              <w:rPr>
                <w:rFonts w:ascii="Times New Roman" w:hAnsi="Times New Roman" w:eastAsia="仿宋_GB2312" w:cs="Times New Roman"/>
                <w:sz w:val="24"/>
                <w:szCs w:val="24"/>
              </w:rPr>
            </w:pPr>
          </w:p>
        </w:tc>
      </w:tr>
      <w:tr w14:paraId="456B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restart"/>
            <w:vAlign w:val="center"/>
          </w:tcPr>
          <w:p w14:paraId="050A2B4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07-03生理参数分析测量设备</w:t>
            </w:r>
          </w:p>
        </w:tc>
        <w:tc>
          <w:tcPr>
            <w:tcW w:w="1174" w:type="dxa"/>
            <w:vAlign w:val="center"/>
          </w:tcPr>
          <w:p w14:paraId="722BA73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01心电测量、分析设备</w:t>
            </w:r>
          </w:p>
        </w:tc>
        <w:tc>
          <w:tcPr>
            <w:tcW w:w="0" w:type="auto"/>
            <w:vAlign w:val="center"/>
          </w:tcPr>
          <w:p w14:paraId="0FBC15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单道心电图机、多道心电图机、心电图机、心电图仪、心电分析系统</w:t>
            </w:r>
          </w:p>
        </w:tc>
        <w:tc>
          <w:tcPr>
            <w:tcW w:w="0" w:type="auto"/>
            <w:vAlign w:val="center"/>
          </w:tcPr>
          <w:p w14:paraId="3D88DBC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1139-2013 心电诊断设备</w:t>
            </w:r>
          </w:p>
        </w:tc>
        <w:tc>
          <w:tcPr>
            <w:tcW w:w="0" w:type="auto"/>
            <w:vAlign w:val="center"/>
          </w:tcPr>
          <w:p w14:paraId="4664F1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9706.225-2021 医用电气设备 第2-25部分：心电图机的基本安全和基本性能专用要求</w:t>
            </w:r>
          </w:p>
        </w:tc>
        <w:tc>
          <w:tcPr>
            <w:tcW w:w="0" w:type="auto"/>
            <w:vAlign w:val="center"/>
          </w:tcPr>
          <w:p w14:paraId="29A03D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9706.247-2021医用电气设备 第2-47部分:动态心电图系统的基本安全和基本性能专用要求（实施时间：2024年5月1日）</w:t>
            </w:r>
          </w:p>
        </w:tc>
        <w:tc>
          <w:tcPr>
            <w:tcW w:w="0" w:type="auto"/>
            <w:vAlign w:val="center"/>
          </w:tcPr>
          <w:p w14:paraId="0367EFE7">
            <w:pPr>
              <w:spacing w:line="400" w:lineRule="exact"/>
              <w:jc w:val="center"/>
              <w:rPr>
                <w:rFonts w:ascii="Times New Roman" w:hAnsi="Times New Roman" w:eastAsia="仿宋_GB2312" w:cs="Times New Roman"/>
                <w:sz w:val="24"/>
                <w:szCs w:val="24"/>
              </w:rPr>
            </w:pPr>
          </w:p>
        </w:tc>
      </w:tr>
      <w:tr w14:paraId="488C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1295" w:type="dxa"/>
            <w:vMerge w:val="continue"/>
            <w:vAlign w:val="center"/>
          </w:tcPr>
          <w:p w14:paraId="37972870">
            <w:pPr>
              <w:spacing w:line="400" w:lineRule="exact"/>
              <w:jc w:val="center"/>
              <w:rPr>
                <w:rFonts w:ascii="Times New Roman" w:hAnsi="Times New Roman" w:eastAsia="仿宋_GB2312" w:cs="Times New Roman"/>
                <w:sz w:val="24"/>
                <w:szCs w:val="24"/>
              </w:rPr>
            </w:pPr>
          </w:p>
        </w:tc>
        <w:tc>
          <w:tcPr>
            <w:tcW w:w="1174" w:type="dxa"/>
            <w:vAlign w:val="center"/>
          </w:tcPr>
          <w:p w14:paraId="3CF71C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02心脏电生理标测设备</w:t>
            </w:r>
          </w:p>
        </w:tc>
        <w:tc>
          <w:tcPr>
            <w:tcW w:w="0" w:type="auto"/>
            <w:vAlign w:val="center"/>
          </w:tcPr>
          <w:p w14:paraId="6F0527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电生理标测仪、多道电生理记录仪</w:t>
            </w:r>
          </w:p>
        </w:tc>
        <w:tc>
          <w:tcPr>
            <w:tcW w:w="0" w:type="auto"/>
            <w:vAlign w:val="center"/>
          </w:tcPr>
          <w:p w14:paraId="33C104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9706.227-2021医用电气设备 第2-27部分：心电监护设备的基本安全和基本性能专用要求</w:t>
            </w:r>
          </w:p>
        </w:tc>
        <w:tc>
          <w:tcPr>
            <w:tcW w:w="0" w:type="auto"/>
            <w:vAlign w:val="center"/>
          </w:tcPr>
          <w:p w14:paraId="0EDC01C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0285.1-2017 血管内导管 一次性使用无菌导管 第1部分</w:t>
            </w:r>
          </w:p>
        </w:tc>
        <w:tc>
          <w:tcPr>
            <w:tcW w:w="0" w:type="auto"/>
            <w:vAlign w:val="center"/>
          </w:tcPr>
          <w:p w14:paraId="293D5FAD">
            <w:pPr>
              <w:spacing w:line="400" w:lineRule="exact"/>
              <w:jc w:val="center"/>
              <w:rPr>
                <w:rFonts w:ascii="Times New Roman" w:hAnsi="Times New Roman" w:eastAsia="仿宋_GB2312" w:cs="Times New Roman"/>
                <w:sz w:val="24"/>
                <w:szCs w:val="24"/>
              </w:rPr>
            </w:pPr>
          </w:p>
        </w:tc>
        <w:tc>
          <w:tcPr>
            <w:tcW w:w="0" w:type="auto"/>
            <w:vAlign w:val="center"/>
          </w:tcPr>
          <w:p w14:paraId="328C39A7">
            <w:pPr>
              <w:spacing w:line="400" w:lineRule="exact"/>
              <w:jc w:val="center"/>
              <w:rPr>
                <w:rFonts w:ascii="Times New Roman" w:hAnsi="Times New Roman" w:eastAsia="仿宋_GB2312" w:cs="Times New Roman"/>
                <w:sz w:val="24"/>
                <w:szCs w:val="24"/>
              </w:rPr>
            </w:pPr>
          </w:p>
        </w:tc>
      </w:tr>
      <w:tr w14:paraId="3B78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1" w:hRule="atLeast"/>
          <w:jc w:val="center"/>
        </w:trPr>
        <w:tc>
          <w:tcPr>
            <w:tcW w:w="1295" w:type="dxa"/>
            <w:vMerge w:val="continue"/>
            <w:vAlign w:val="center"/>
          </w:tcPr>
          <w:p w14:paraId="53D4D375">
            <w:pPr>
              <w:spacing w:line="400" w:lineRule="exact"/>
              <w:jc w:val="center"/>
              <w:rPr>
                <w:rFonts w:ascii="Times New Roman" w:hAnsi="Times New Roman" w:eastAsia="仿宋_GB2312" w:cs="Times New Roman"/>
                <w:sz w:val="24"/>
                <w:szCs w:val="24"/>
              </w:rPr>
            </w:pPr>
          </w:p>
        </w:tc>
        <w:tc>
          <w:tcPr>
            <w:tcW w:w="1174" w:type="dxa"/>
            <w:vAlign w:val="center"/>
          </w:tcPr>
          <w:p w14:paraId="26C120A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03无创血压测量设备</w:t>
            </w:r>
          </w:p>
        </w:tc>
        <w:tc>
          <w:tcPr>
            <w:tcW w:w="0" w:type="auto"/>
            <w:vAlign w:val="center"/>
          </w:tcPr>
          <w:p w14:paraId="5A0E3E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血压表、机械血压表、水银血压表</w:t>
            </w:r>
          </w:p>
        </w:tc>
        <w:tc>
          <w:tcPr>
            <w:tcW w:w="0" w:type="auto"/>
            <w:vAlign w:val="center"/>
          </w:tcPr>
          <w:p w14:paraId="6F7D7E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3053-1993 血压计和血压表</w:t>
            </w:r>
          </w:p>
        </w:tc>
        <w:tc>
          <w:tcPr>
            <w:tcW w:w="0" w:type="auto"/>
            <w:vAlign w:val="center"/>
          </w:tcPr>
          <w:p w14:paraId="3C7C9961">
            <w:pPr>
              <w:spacing w:line="400" w:lineRule="exact"/>
              <w:jc w:val="center"/>
              <w:rPr>
                <w:rFonts w:ascii="Times New Roman" w:hAnsi="Times New Roman" w:eastAsia="仿宋_GB2312" w:cs="Times New Roman"/>
                <w:sz w:val="24"/>
                <w:szCs w:val="24"/>
              </w:rPr>
            </w:pPr>
          </w:p>
        </w:tc>
        <w:tc>
          <w:tcPr>
            <w:tcW w:w="0" w:type="auto"/>
            <w:vAlign w:val="center"/>
          </w:tcPr>
          <w:p w14:paraId="1314FB61">
            <w:pPr>
              <w:spacing w:line="400" w:lineRule="exact"/>
              <w:jc w:val="center"/>
              <w:rPr>
                <w:rFonts w:ascii="Times New Roman" w:hAnsi="Times New Roman" w:eastAsia="仿宋_GB2312" w:cs="Times New Roman"/>
                <w:sz w:val="24"/>
                <w:szCs w:val="24"/>
              </w:rPr>
            </w:pPr>
          </w:p>
        </w:tc>
        <w:tc>
          <w:tcPr>
            <w:tcW w:w="0" w:type="auto"/>
            <w:vAlign w:val="center"/>
          </w:tcPr>
          <w:p w14:paraId="26FC6340">
            <w:pPr>
              <w:spacing w:line="400" w:lineRule="exact"/>
              <w:jc w:val="center"/>
              <w:rPr>
                <w:rFonts w:ascii="Times New Roman" w:hAnsi="Times New Roman" w:eastAsia="仿宋_GB2312" w:cs="Times New Roman"/>
                <w:sz w:val="24"/>
                <w:szCs w:val="24"/>
              </w:rPr>
            </w:pPr>
          </w:p>
        </w:tc>
      </w:tr>
      <w:tr w14:paraId="4537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4" w:hRule="atLeast"/>
          <w:jc w:val="center"/>
        </w:trPr>
        <w:tc>
          <w:tcPr>
            <w:tcW w:w="1295" w:type="dxa"/>
            <w:vMerge w:val="restart"/>
            <w:vAlign w:val="center"/>
          </w:tcPr>
          <w:p w14:paraId="10FF7CE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07-03生理参数分析测量设备</w:t>
            </w:r>
          </w:p>
        </w:tc>
        <w:tc>
          <w:tcPr>
            <w:tcW w:w="1174" w:type="dxa"/>
            <w:vAlign w:val="center"/>
          </w:tcPr>
          <w:p w14:paraId="3467E7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03无创血压测量设备</w:t>
            </w:r>
          </w:p>
        </w:tc>
        <w:tc>
          <w:tcPr>
            <w:tcW w:w="0" w:type="auto"/>
            <w:vAlign w:val="center"/>
          </w:tcPr>
          <w:p w14:paraId="0C6489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电子血压计、动态血压记录仪、动态血压仪</w:t>
            </w:r>
          </w:p>
        </w:tc>
        <w:tc>
          <w:tcPr>
            <w:tcW w:w="0" w:type="auto"/>
            <w:vAlign w:val="center"/>
          </w:tcPr>
          <w:p w14:paraId="7A7728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9706.230-2023医用电气设备 第2-30部分:自动无创血压计的基本安全和基本性能专用要求（实施日期：2026-1-15）</w:t>
            </w:r>
          </w:p>
        </w:tc>
        <w:tc>
          <w:tcPr>
            <w:tcW w:w="0" w:type="auto"/>
            <w:vAlign w:val="center"/>
          </w:tcPr>
          <w:p w14:paraId="484A7B5C">
            <w:pPr>
              <w:spacing w:line="400" w:lineRule="exact"/>
              <w:jc w:val="center"/>
              <w:rPr>
                <w:rFonts w:ascii="Times New Roman" w:hAnsi="Times New Roman" w:eastAsia="仿宋_GB2312" w:cs="Times New Roman"/>
                <w:sz w:val="24"/>
                <w:szCs w:val="24"/>
              </w:rPr>
            </w:pPr>
          </w:p>
        </w:tc>
        <w:tc>
          <w:tcPr>
            <w:tcW w:w="0" w:type="auto"/>
            <w:vAlign w:val="center"/>
          </w:tcPr>
          <w:p w14:paraId="6C6B5375">
            <w:pPr>
              <w:spacing w:line="400" w:lineRule="exact"/>
              <w:jc w:val="center"/>
              <w:rPr>
                <w:rFonts w:ascii="Times New Roman" w:hAnsi="Times New Roman" w:eastAsia="仿宋_GB2312" w:cs="Times New Roman"/>
                <w:sz w:val="24"/>
                <w:szCs w:val="24"/>
              </w:rPr>
            </w:pPr>
          </w:p>
        </w:tc>
        <w:tc>
          <w:tcPr>
            <w:tcW w:w="0" w:type="auto"/>
            <w:vAlign w:val="center"/>
          </w:tcPr>
          <w:p w14:paraId="6C6DA3F1">
            <w:pPr>
              <w:spacing w:line="400" w:lineRule="exact"/>
              <w:jc w:val="center"/>
              <w:rPr>
                <w:rFonts w:ascii="Times New Roman" w:hAnsi="Times New Roman" w:eastAsia="仿宋_GB2312" w:cs="Times New Roman"/>
                <w:sz w:val="24"/>
                <w:szCs w:val="24"/>
              </w:rPr>
            </w:pPr>
          </w:p>
        </w:tc>
      </w:tr>
      <w:tr w14:paraId="76E9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95" w:type="dxa"/>
            <w:vMerge w:val="continue"/>
            <w:vAlign w:val="center"/>
          </w:tcPr>
          <w:p w14:paraId="728DF1F7">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4A8895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04体温测量设备</w:t>
            </w:r>
          </w:p>
        </w:tc>
        <w:tc>
          <w:tcPr>
            <w:tcW w:w="0" w:type="auto"/>
            <w:vAlign w:val="center"/>
          </w:tcPr>
          <w:p w14:paraId="74ED89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玻璃体温计</w:t>
            </w:r>
          </w:p>
        </w:tc>
        <w:tc>
          <w:tcPr>
            <w:tcW w:w="0" w:type="auto"/>
            <w:vAlign w:val="center"/>
          </w:tcPr>
          <w:p w14:paraId="57D341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1588-2001 玻璃体温计</w:t>
            </w:r>
          </w:p>
        </w:tc>
        <w:tc>
          <w:tcPr>
            <w:tcW w:w="0" w:type="auto"/>
            <w:vAlign w:val="center"/>
          </w:tcPr>
          <w:p w14:paraId="5E9599C8">
            <w:pPr>
              <w:spacing w:line="400" w:lineRule="exact"/>
              <w:jc w:val="center"/>
              <w:rPr>
                <w:rFonts w:ascii="Times New Roman" w:hAnsi="Times New Roman" w:eastAsia="仿宋_GB2312" w:cs="Times New Roman"/>
                <w:sz w:val="24"/>
                <w:szCs w:val="24"/>
              </w:rPr>
            </w:pPr>
          </w:p>
        </w:tc>
        <w:tc>
          <w:tcPr>
            <w:tcW w:w="0" w:type="auto"/>
            <w:vAlign w:val="center"/>
          </w:tcPr>
          <w:p w14:paraId="2C3988B1">
            <w:pPr>
              <w:spacing w:line="400" w:lineRule="exact"/>
              <w:jc w:val="center"/>
              <w:rPr>
                <w:rFonts w:ascii="Times New Roman" w:hAnsi="Times New Roman" w:eastAsia="仿宋_GB2312" w:cs="Times New Roman"/>
                <w:sz w:val="24"/>
                <w:szCs w:val="24"/>
              </w:rPr>
            </w:pPr>
          </w:p>
        </w:tc>
        <w:tc>
          <w:tcPr>
            <w:tcW w:w="0" w:type="auto"/>
            <w:vAlign w:val="center"/>
          </w:tcPr>
          <w:p w14:paraId="363DAB85">
            <w:pPr>
              <w:spacing w:line="400" w:lineRule="exact"/>
              <w:jc w:val="center"/>
              <w:rPr>
                <w:rFonts w:ascii="Times New Roman" w:hAnsi="Times New Roman" w:eastAsia="仿宋_GB2312" w:cs="Times New Roman"/>
                <w:sz w:val="24"/>
                <w:szCs w:val="24"/>
              </w:rPr>
            </w:pPr>
          </w:p>
        </w:tc>
      </w:tr>
      <w:tr w14:paraId="7DA6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95" w:type="dxa"/>
            <w:vMerge w:val="continue"/>
            <w:vAlign w:val="center"/>
          </w:tcPr>
          <w:p w14:paraId="02E342E9">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638A96EB">
            <w:pPr>
              <w:spacing w:line="400" w:lineRule="exact"/>
              <w:jc w:val="center"/>
              <w:rPr>
                <w:rFonts w:ascii="Times New Roman" w:hAnsi="Times New Roman" w:eastAsia="仿宋_GB2312" w:cs="Times New Roman"/>
                <w:sz w:val="24"/>
                <w:szCs w:val="24"/>
              </w:rPr>
            </w:pPr>
          </w:p>
        </w:tc>
        <w:tc>
          <w:tcPr>
            <w:tcW w:w="0" w:type="auto"/>
            <w:vAlign w:val="center"/>
          </w:tcPr>
          <w:p w14:paraId="56CCB1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电子体温计</w:t>
            </w:r>
          </w:p>
        </w:tc>
        <w:tc>
          <w:tcPr>
            <w:tcW w:w="0" w:type="auto"/>
            <w:vAlign w:val="center"/>
          </w:tcPr>
          <w:p w14:paraId="05AF58F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9706.256-2023医用电气设备 第2-56部分：用于体温测量的临床体温计的基本安全和基本性能专用要求（实施日期：2026-5-1）</w:t>
            </w:r>
          </w:p>
        </w:tc>
        <w:tc>
          <w:tcPr>
            <w:tcW w:w="0" w:type="auto"/>
            <w:vAlign w:val="center"/>
          </w:tcPr>
          <w:p w14:paraId="32F4E142">
            <w:pPr>
              <w:spacing w:line="400" w:lineRule="exact"/>
              <w:jc w:val="center"/>
              <w:rPr>
                <w:rFonts w:ascii="Times New Roman" w:hAnsi="Times New Roman" w:eastAsia="仿宋_GB2312" w:cs="Times New Roman"/>
                <w:sz w:val="24"/>
                <w:szCs w:val="24"/>
              </w:rPr>
            </w:pPr>
          </w:p>
        </w:tc>
        <w:tc>
          <w:tcPr>
            <w:tcW w:w="0" w:type="auto"/>
            <w:vAlign w:val="center"/>
          </w:tcPr>
          <w:p w14:paraId="77727F88">
            <w:pPr>
              <w:spacing w:line="400" w:lineRule="exact"/>
              <w:jc w:val="center"/>
              <w:rPr>
                <w:rFonts w:ascii="Times New Roman" w:hAnsi="Times New Roman" w:eastAsia="仿宋_GB2312" w:cs="Times New Roman"/>
                <w:sz w:val="24"/>
                <w:szCs w:val="24"/>
              </w:rPr>
            </w:pPr>
          </w:p>
        </w:tc>
        <w:tc>
          <w:tcPr>
            <w:tcW w:w="0" w:type="auto"/>
            <w:vAlign w:val="center"/>
          </w:tcPr>
          <w:p w14:paraId="7E938D72">
            <w:pPr>
              <w:spacing w:line="400" w:lineRule="exact"/>
              <w:jc w:val="center"/>
              <w:rPr>
                <w:rFonts w:ascii="Times New Roman" w:hAnsi="Times New Roman" w:eastAsia="仿宋_GB2312" w:cs="Times New Roman"/>
                <w:sz w:val="24"/>
                <w:szCs w:val="24"/>
              </w:rPr>
            </w:pPr>
          </w:p>
        </w:tc>
      </w:tr>
      <w:tr w14:paraId="131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restart"/>
            <w:vAlign w:val="center"/>
          </w:tcPr>
          <w:p w14:paraId="716A86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07-03生理参数分析测量设备</w:t>
            </w:r>
          </w:p>
        </w:tc>
        <w:tc>
          <w:tcPr>
            <w:tcW w:w="1174" w:type="dxa"/>
            <w:vAlign w:val="center"/>
          </w:tcPr>
          <w:p w14:paraId="1EB2F4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05脉搏血氧测量设备</w:t>
            </w:r>
          </w:p>
        </w:tc>
        <w:tc>
          <w:tcPr>
            <w:tcW w:w="0" w:type="auto"/>
            <w:vAlign w:val="center"/>
          </w:tcPr>
          <w:p w14:paraId="525735A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脉搏血氧仪</w:t>
            </w:r>
          </w:p>
        </w:tc>
        <w:tc>
          <w:tcPr>
            <w:tcW w:w="0" w:type="auto"/>
            <w:vAlign w:val="center"/>
          </w:tcPr>
          <w:p w14:paraId="76B191B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9706.261-2023医用电气设备 第2-61部分:脉搏血氧设备的基本安全和基本性能专用要求（实施日期：2026-1-15）</w:t>
            </w:r>
          </w:p>
        </w:tc>
        <w:tc>
          <w:tcPr>
            <w:tcW w:w="0" w:type="auto"/>
            <w:vAlign w:val="center"/>
          </w:tcPr>
          <w:p w14:paraId="15302214">
            <w:pPr>
              <w:spacing w:line="400" w:lineRule="exact"/>
              <w:jc w:val="center"/>
              <w:rPr>
                <w:rFonts w:ascii="Times New Roman" w:hAnsi="Times New Roman" w:eastAsia="仿宋_GB2312" w:cs="Times New Roman"/>
                <w:sz w:val="24"/>
                <w:szCs w:val="24"/>
              </w:rPr>
            </w:pPr>
          </w:p>
        </w:tc>
        <w:tc>
          <w:tcPr>
            <w:tcW w:w="0" w:type="auto"/>
            <w:vAlign w:val="center"/>
          </w:tcPr>
          <w:p w14:paraId="729811D5">
            <w:pPr>
              <w:spacing w:line="400" w:lineRule="exact"/>
              <w:jc w:val="center"/>
              <w:rPr>
                <w:rFonts w:ascii="Times New Roman" w:hAnsi="Times New Roman" w:eastAsia="仿宋_GB2312" w:cs="Times New Roman"/>
                <w:sz w:val="24"/>
                <w:szCs w:val="24"/>
              </w:rPr>
            </w:pPr>
          </w:p>
        </w:tc>
        <w:tc>
          <w:tcPr>
            <w:tcW w:w="0" w:type="auto"/>
            <w:vAlign w:val="center"/>
          </w:tcPr>
          <w:p w14:paraId="4EF11DE7">
            <w:pPr>
              <w:spacing w:line="400" w:lineRule="exact"/>
              <w:jc w:val="center"/>
              <w:rPr>
                <w:rFonts w:ascii="Times New Roman" w:hAnsi="Times New Roman" w:eastAsia="仿宋_GB2312" w:cs="Times New Roman"/>
                <w:sz w:val="24"/>
                <w:szCs w:val="24"/>
              </w:rPr>
            </w:pPr>
          </w:p>
        </w:tc>
      </w:tr>
      <w:tr w14:paraId="2E49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295" w:type="dxa"/>
            <w:vMerge w:val="continue"/>
            <w:vAlign w:val="center"/>
          </w:tcPr>
          <w:p w14:paraId="25FEF8D8">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419D30B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06生理参数诱发诊断设备</w:t>
            </w:r>
          </w:p>
        </w:tc>
        <w:tc>
          <w:tcPr>
            <w:tcW w:w="0" w:type="auto"/>
            <w:vAlign w:val="center"/>
          </w:tcPr>
          <w:p w14:paraId="4661AEF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脑电图机</w:t>
            </w:r>
          </w:p>
        </w:tc>
        <w:tc>
          <w:tcPr>
            <w:tcW w:w="0" w:type="auto"/>
            <w:vAlign w:val="center"/>
          </w:tcPr>
          <w:p w14:paraId="2C8160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9706.226-2021医用电气设备 第2-26部分：脑电图机的基本安全和基本性能专用要求</w:t>
            </w:r>
          </w:p>
        </w:tc>
        <w:tc>
          <w:tcPr>
            <w:tcW w:w="0" w:type="auto"/>
            <w:vAlign w:val="center"/>
          </w:tcPr>
          <w:p w14:paraId="7A4E4F93">
            <w:pPr>
              <w:spacing w:line="400" w:lineRule="exact"/>
              <w:jc w:val="center"/>
              <w:rPr>
                <w:rFonts w:ascii="Times New Roman" w:hAnsi="Times New Roman" w:eastAsia="仿宋_GB2312" w:cs="Times New Roman"/>
                <w:sz w:val="24"/>
                <w:szCs w:val="24"/>
              </w:rPr>
            </w:pPr>
          </w:p>
        </w:tc>
        <w:tc>
          <w:tcPr>
            <w:tcW w:w="0" w:type="auto"/>
            <w:vAlign w:val="center"/>
          </w:tcPr>
          <w:p w14:paraId="294FA27B">
            <w:pPr>
              <w:spacing w:line="400" w:lineRule="exact"/>
              <w:jc w:val="center"/>
              <w:rPr>
                <w:rFonts w:ascii="Times New Roman" w:hAnsi="Times New Roman" w:eastAsia="仿宋_GB2312" w:cs="Times New Roman"/>
                <w:sz w:val="24"/>
                <w:szCs w:val="24"/>
              </w:rPr>
            </w:pPr>
          </w:p>
        </w:tc>
        <w:tc>
          <w:tcPr>
            <w:tcW w:w="0" w:type="auto"/>
            <w:vAlign w:val="center"/>
          </w:tcPr>
          <w:p w14:paraId="6F1907B2">
            <w:pPr>
              <w:spacing w:line="400" w:lineRule="exact"/>
              <w:jc w:val="center"/>
              <w:rPr>
                <w:rFonts w:ascii="Times New Roman" w:hAnsi="Times New Roman" w:eastAsia="仿宋_GB2312" w:cs="Times New Roman"/>
                <w:sz w:val="24"/>
                <w:szCs w:val="24"/>
              </w:rPr>
            </w:pPr>
          </w:p>
        </w:tc>
      </w:tr>
      <w:tr w14:paraId="44CB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488F813A">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45D6FA1">
            <w:pPr>
              <w:spacing w:line="400" w:lineRule="exact"/>
              <w:jc w:val="center"/>
              <w:rPr>
                <w:rFonts w:ascii="Times New Roman" w:hAnsi="Times New Roman" w:eastAsia="仿宋_GB2312" w:cs="Times New Roman"/>
                <w:sz w:val="24"/>
                <w:szCs w:val="24"/>
              </w:rPr>
            </w:pPr>
          </w:p>
        </w:tc>
        <w:tc>
          <w:tcPr>
            <w:tcW w:w="0" w:type="auto"/>
            <w:vAlign w:val="center"/>
          </w:tcPr>
          <w:p w14:paraId="4F9039F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肌电图机</w:t>
            </w:r>
          </w:p>
        </w:tc>
        <w:tc>
          <w:tcPr>
            <w:tcW w:w="0" w:type="auto"/>
            <w:vAlign w:val="center"/>
          </w:tcPr>
          <w:p w14:paraId="6B0DC2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9706.240-2021医用电气设备 第2-40部分：肌电及诱发反应设备的基本安全和基本性能专用要求</w:t>
            </w:r>
          </w:p>
        </w:tc>
        <w:tc>
          <w:tcPr>
            <w:tcW w:w="0" w:type="auto"/>
            <w:vAlign w:val="center"/>
          </w:tcPr>
          <w:p w14:paraId="79BB8A00">
            <w:pPr>
              <w:spacing w:line="400" w:lineRule="exact"/>
              <w:jc w:val="center"/>
              <w:rPr>
                <w:rFonts w:ascii="Times New Roman" w:hAnsi="Times New Roman" w:eastAsia="仿宋_GB2312" w:cs="Times New Roman"/>
                <w:sz w:val="24"/>
                <w:szCs w:val="24"/>
              </w:rPr>
            </w:pPr>
          </w:p>
        </w:tc>
        <w:tc>
          <w:tcPr>
            <w:tcW w:w="0" w:type="auto"/>
            <w:vAlign w:val="center"/>
          </w:tcPr>
          <w:p w14:paraId="2AAA0EF3">
            <w:pPr>
              <w:spacing w:line="400" w:lineRule="exact"/>
              <w:jc w:val="center"/>
              <w:rPr>
                <w:rFonts w:ascii="Times New Roman" w:hAnsi="Times New Roman" w:eastAsia="仿宋_GB2312" w:cs="Times New Roman"/>
                <w:sz w:val="24"/>
                <w:szCs w:val="24"/>
              </w:rPr>
            </w:pPr>
          </w:p>
        </w:tc>
        <w:tc>
          <w:tcPr>
            <w:tcW w:w="0" w:type="auto"/>
            <w:vAlign w:val="center"/>
          </w:tcPr>
          <w:p w14:paraId="590C37F3">
            <w:pPr>
              <w:spacing w:line="400" w:lineRule="exact"/>
              <w:jc w:val="center"/>
              <w:rPr>
                <w:rFonts w:ascii="Times New Roman" w:hAnsi="Times New Roman" w:eastAsia="仿宋_GB2312" w:cs="Times New Roman"/>
                <w:sz w:val="24"/>
                <w:szCs w:val="24"/>
              </w:rPr>
            </w:pPr>
          </w:p>
        </w:tc>
      </w:tr>
      <w:tr w14:paraId="13B4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67D434CE">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07-04监护设备</w:t>
            </w:r>
          </w:p>
        </w:tc>
        <w:tc>
          <w:tcPr>
            <w:tcW w:w="1174" w:type="dxa"/>
            <w:vMerge w:val="restart"/>
            <w:vAlign w:val="center"/>
          </w:tcPr>
          <w:p w14:paraId="52FAA2B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01病人监护设备</w:t>
            </w:r>
          </w:p>
        </w:tc>
        <w:tc>
          <w:tcPr>
            <w:tcW w:w="0" w:type="auto"/>
            <w:vMerge w:val="restart"/>
            <w:vAlign w:val="center"/>
          </w:tcPr>
          <w:p w14:paraId="744240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病人监护仪、多参数监护仪</w:t>
            </w:r>
          </w:p>
        </w:tc>
        <w:tc>
          <w:tcPr>
            <w:tcW w:w="0" w:type="auto"/>
            <w:vAlign w:val="center"/>
          </w:tcPr>
          <w:p w14:paraId="2C9FCA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9706.249-2023医用电气设备 第2-49部分:多参数患者监护仪的基本安全和基本性能专用要求（实施日期：2026-1-15）</w:t>
            </w:r>
          </w:p>
        </w:tc>
        <w:tc>
          <w:tcPr>
            <w:tcW w:w="0" w:type="auto"/>
            <w:vAlign w:val="center"/>
          </w:tcPr>
          <w:p w14:paraId="0935D38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9706.230-2023医用电气设备 第2-30部分:自动无创血压计的基本安全和基本性能专用要求（实施日期：2026-1-15）</w:t>
            </w:r>
          </w:p>
        </w:tc>
        <w:tc>
          <w:tcPr>
            <w:tcW w:w="0" w:type="auto"/>
            <w:vAlign w:val="center"/>
          </w:tcPr>
          <w:p w14:paraId="7101B7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9706.237-2020医用电气设备 第2-37部分：超声诊断和监护设备的基本安全和基本性能专用要求</w:t>
            </w:r>
          </w:p>
        </w:tc>
        <w:tc>
          <w:tcPr>
            <w:tcW w:w="0" w:type="auto"/>
            <w:vAlign w:val="center"/>
          </w:tcPr>
          <w:p w14:paraId="3175EA8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9706.227-2021医用电气设备 第2-27部分：心电监护设备的基本安全和基本性能专用要求</w:t>
            </w:r>
          </w:p>
        </w:tc>
      </w:tr>
      <w:tr w14:paraId="08B1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7DDD1F81">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270E888F">
            <w:pPr>
              <w:spacing w:line="400" w:lineRule="exact"/>
              <w:jc w:val="center"/>
              <w:rPr>
                <w:rFonts w:ascii="Times New Roman" w:hAnsi="Times New Roman" w:eastAsia="仿宋_GB2312" w:cs="Times New Roman"/>
                <w:sz w:val="24"/>
                <w:szCs w:val="24"/>
              </w:rPr>
            </w:pPr>
          </w:p>
        </w:tc>
        <w:tc>
          <w:tcPr>
            <w:tcW w:w="0" w:type="auto"/>
            <w:vMerge w:val="continue"/>
            <w:vAlign w:val="center"/>
          </w:tcPr>
          <w:p w14:paraId="7399909E">
            <w:pPr>
              <w:spacing w:line="400" w:lineRule="exact"/>
              <w:jc w:val="center"/>
              <w:rPr>
                <w:rFonts w:ascii="Times New Roman" w:hAnsi="Times New Roman" w:eastAsia="仿宋_GB2312" w:cs="Times New Roman"/>
                <w:sz w:val="24"/>
                <w:szCs w:val="24"/>
              </w:rPr>
            </w:pPr>
          </w:p>
        </w:tc>
        <w:tc>
          <w:tcPr>
            <w:tcW w:w="0" w:type="auto"/>
            <w:vAlign w:val="center"/>
          </w:tcPr>
          <w:p w14:paraId="654DDF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9706.234-2021 医用电气设备 第2-34部分:有创血压监护设备的基本安全和基本性能专用要求</w:t>
            </w:r>
          </w:p>
        </w:tc>
        <w:tc>
          <w:tcPr>
            <w:tcW w:w="0" w:type="auto"/>
            <w:vAlign w:val="center"/>
          </w:tcPr>
          <w:p w14:paraId="7791A2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9706.256-2023 医用电气设备 第2-56部分：用于体温测量的临床体温计的基本性能专用要求（实施日期：2026-5-1）</w:t>
            </w:r>
          </w:p>
        </w:tc>
        <w:tc>
          <w:tcPr>
            <w:tcW w:w="0" w:type="auto"/>
            <w:vAlign w:val="center"/>
          </w:tcPr>
          <w:p w14:paraId="2904E5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9706.261-2023 医用电气设备 第2-61部分脉搏血氧设备的基本安全和基本性能专用要求（实施日期：2026-1-15）</w:t>
            </w:r>
          </w:p>
        </w:tc>
        <w:tc>
          <w:tcPr>
            <w:tcW w:w="0" w:type="auto"/>
            <w:vAlign w:val="center"/>
          </w:tcPr>
          <w:p w14:paraId="3BF5F3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9706.255-2022 医用电气设备 第2-55部分：呼吸气体监护仪的基本安全和基本性能专用要求（实施日期：2026-1-1）</w:t>
            </w:r>
          </w:p>
        </w:tc>
      </w:tr>
      <w:tr w14:paraId="0D81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restart"/>
            <w:vAlign w:val="center"/>
          </w:tcPr>
          <w:p w14:paraId="1FB715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07-07超声测量、分析设备</w:t>
            </w:r>
          </w:p>
        </w:tc>
        <w:tc>
          <w:tcPr>
            <w:tcW w:w="1174" w:type="dxa"/>
            <w:vAlign w:val="center"/>
          </w:tcPr>
          <w:p w14:paraId="4DB485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01超声多普勒血流分析设备</w:t>
            </w:r>
          </w:p>
        </w:tc>
        <w:tc>
          <w:tcPr>
            <w:tcW w:w="0" w:type="auto"/>
            <w:vAlign w:val="center"/>
          </w:tcPr>
          <w:p w14:paraId="2176B4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07-17-01下产品均适用</w:t>
            </w:r>
          </w:p>
        </w:tc>
        <w:tc>
          <w:tcPr>
            <w:tcW w:w="0" w:type="auto"/>
            <w:vAlign w:val="center"/>
          </w:tcPr>
          <w:p w14:paraId="61EBCC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 9706.237-2020 医用电气设备 第2-37部分：超声诊断和监护设备的基本安全和基本性能专用要求  </w:t>
            </w:r>
          </w:p>
        </w:tc>
        <w:tc>
          <w:tcPr>
            <w:tcW w:w="0" w:type="auto"/>
            <w:vAlign w:val="center"/>
          </w:tcPr>
          <w:p w14:paraId="2DFF685C">
            <w:pPr>
              <w:spacing w:line="400" w:lineRule="exact"/>
              <w:jc w:val="center"/>
              <w:rPr>
                <w:rFonts w:ascii="Times New Roman" w:hAnsi="Times New Roman" w:eastAsia="仿宋_GB2312" w:cs="Times New Roman"/>
                <w:sz w:val="24"/>
                <w:szCs w:val="24"/>
              </w:rPr>
            </w:pPr>
          </w:p>
        </w:tc>
        <w:tc>
          <w:tcPr>
            <w:tcW w:w="0" w:type="auto"/>
            <w:vAlign w:val="center"/>
          </w:tcPr>
          <w:p w14:paraId="3A536B43">
            <w:pPr>
              <w:spacing w:line="400" w:lineRule="exact"/>
              <w:jc w:val="center"/>
              <w:rPr>
                <w:rFonts w:ascii="Times New Roman" w:hAnsi="Times New Roman" w:eastAsia="仿宋_GB2312" w:cs="Times New Roman"/>
                <w:sz w:val="24"/>
                <w:szCs w:val="24"/>
              </w:rPr>
            </w:pPr>
          </w:p>
        </w:tc>
        <w:tc>
          <w:tcPr>
            <w:tcW w:w="0" w:type="auto"/>
            <w:vAlign w:val="center"/>
          </w:tcPr>
          <w:p w14:paraId="2D46BB03">
            <w:pPr>
              <w:spacing w:line="400" w:lineRule="exact"/>
              <w:jc w:val="center"/>
              <w:rPr>
                <w:rFonts w:ascii="Times New Roman" w:hAnsi="Times New Roman" w:eastAsia="仿宋_GB2312" w:cs="Times New Roman"/>
                <w:sz w:val="24"/>
                <w:szCs w:val="24"/>
              </w:rPr>
            </w:pPr>
          </w:p>
        </w:tc>
      </w:tr>
      <w:tr w14:paraId="0C72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continue"/>
            <w:vAlign w:val="center"/>
          </w:tcPr>
          <w:p w14:paraId="31D3ABE9">
            <w:pPr>
              <w:spacing w:line="400" w:lineRule="exact"/>
              <w:jc w:val="center"/>
              <w:rPr>
                <w:rFonts w:ascii="Times New Roman" w:hAnsi="Times New Roman" w:eastAsia="仿宋_GB2312" w:cs="Times New Roman"/>
                <w:sz w:val="24"/>
                <w:szCs w:val="24"/>
              </w:rPr>
            </w:pPr>
          </w:p>
        </w:tc>
        <w:tc>
          <w:tcPr>
            <w:tcW w:w="1174" w:type="dxa"/>
            <w:vAlign w:val="center"/>
          </w:tcPr>
          <w:p w14:paraId="2076D5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02超声人体组织测量设备</w:t>
            </w:r>
          </w:p>
        </w:tc>
        <w:tc>
          <w:tcPr>
            <w:tcW w:w="0" w:type="auto"/>
            <w:vAlign w:val="center"/>
          </w:tcPr>
          <w:p w14:paraId="09E576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07-17-02下产品均适用</w:t>
            </w:r>
          </w:p>
        </w:tc>
        <w:tc>
          <w:tcPr>
            <w:tcW w:w="0" w:type="auto"/>
            <w:vAlign w:val="center"/>
          </w:tcPr>
          <w:p w14:paraId="42EDF1C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 9706.237-2020 医用电气设备 第2-37部分：超声诊断和监护设备的基本安全和基本性能专用要求  </w:t>
            </w:r>
          </w:p>
        </w:tc>
        <w:tc>
          <w:tcPr>
            <w:tcW w:w="0" w:type="auto"/>
            <w:vAlign w:val="center"/>
          </w:tcPr>
          <w:p w14:paraId="3D61A6E7">
            <w:pPr>
              <w:spacing w:line="400" w:lineRule="exact"/>
              <w:jc w:val="center"/>
              <w:rPr>
                <w:rFonts w:ascii="Times New Roman" w:hAnsi="Times New Roman" w:eastAsia="仿宋_GB2312" w:cs="Times New Roman"/>
                <w:sz w:val="24"/>
                <w:szCs w:val="24"/>
              </w:rPr>
            </w:pPr>
          </w:p>
        </w:tc>
        <w:tc>
          <w:tcPr>
            <w:tcW w:w="0" w:type="auto"/>
            <w:vAlign w:val="center"/>
          </w:tcPr>
          <w:p w14:paraId="664CC18F">
            <w:pPr>
              <w:spacing w:line="400" w:lineRule="exact"/>
              <w:jc w:val="center"/>
              <w:rPr>
                <w:rFonts w:ascii="Times New Roman" w:hAnsi="Times New Roman" w:eastAsia="仿宋_GB2312" w:cs="Times New Roman"/>
                <w:sz w:val="24"/>
                <w:szCs w:val="24"/>
              </w:rPr>
            </w:pPr>
          </w:p>
        </w:tc>
        <w:tc>
          <w:tcPr>
            <w:tcW w:w="0" w:type="auto"/>
            <w:vAlign w:val="center"/>
          </w:tcPr>
          <w:p w14:paraId="29AA7C64">
            <w:pPr>
              <w:spacing w:line="400" w:lineRule="exact"/>
              <w:jc w:val="center"/>
              <w:rPr>
                <w:rFonts w:ascii="Times New Roman" w:hAnsi="Times New Roman" w:eastAsia="仿宋_GB2312" w:cs="Times New Roman"/>
                <w:sz w:val="24"/>
                <w:szCs w:val="24"/>
              </w:rPr>
            </w:pPr>
          </w:p>
        </w:tc>
      </w:tr>
      <w:tr w14:paraId="37CE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295" w:type="dxa"/>
            <w:vAlign w:val="center"/>
          </w:tcPr>
          <w:p w14:paraId="2E611D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07-10附件、耗材</w:t>
            </w:r>
          </w:p>
        </w:tc>
        <w:tc>
          <w:tcPr>
            <w:tcW w:w="1174" w:type="dxa"/>
            <w:vAlign w:val="center"/>
          </w:tcPr>
          <w:p w14:paraId="5EA3B36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01有创血压传感器</w:t>
            </w:r>
          </w:p>
        </w:tc>
        <w:tc>
          <w:tcPr>
            <w:tcW w:w="0" w:type="auto"/>
            <w:vAlign w:val="center"/>
          </w:tcPr>
          <w:p w14:paraId="4926DED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有创压力传感器</w:t>
            </w:r>
          </w:p>
        </w:tc>
        <w:tc>
          <w:tcPr>
            <w:tcW w:w="0" w:type="auto"/>
            <w:vAlign w:val="center"/>
          </w:tcPr>
          <w:p w14:paraId="733FEF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0781-2010 血压传感器</w:t>
            </w:r>
          </w:p>
        </w:tc>
        <w:tc>
          <w:tcPr>
            <w:tcW w:w="0" w:type="auto"/>
            <w:vAlign w:val="center"/>
          </w:tcPr>
          <w:p w14:paraId="76D570A0">
            <w:pPr>
              <w:spacing w:line="400" w:lineRule="exact"/>
              <w:jc w:val="center"/>
              <w:rPr>
                <w:rFonts w:ascii="Times New Roman" w:hAnsi="Times New Roman" w:eastAsia="仿宋_GB2312" w:cs="Times New Roman"/>
                <w:sz w:val="24"/>
                <w:szCs w:val="24"/>
              </w:rPr>
            </w:pPr>
          </w:p>
        </w:tc>
        <w:tc>
          <w:tcPr>
            <w:tcW w:w="0" w:type="auto"/>
            <w:vAlign w:val="center"/>
          </w:tcPr>
          <w:p w14:paraId="754E8EC0">
            <w:pPr>
              <w:spacing w:line="400" w:lineRule="exact"/>
              <w:jc w:val="center"/>
              <w:rPr>
                <w:rFonts w:ascii="Times New Roman" w:hAnsi="Times New Roman" w:eastAsia="仿宋_GB2312" w:cs="Times New Roman"/>
                <w:sz w:val="24"/>
                <w:szCs w:val="24"/>
              </w:rPr>
            </w:pPr>
          </w:p>
        </w:tc>
        <w:tc>
          <w:tcPr>
            <w:tcW w:w="0" w:type="auto"/>
            <w:vAlign w:val="center"/>
          </w:tcPr>
          <w:p w14:paraId="61C759DA">
            <w:pPr>
              <w:spacing w:line="400" w:lineRule="exact"/>
              <w:jc w:val="center"/>
              <w:rPr>
                <w:rFonts w:ascii="Times New Roman" w:hAnsi="Times New Roman" w:eastAsia="仿宋_GB2312" w:cs="Times New Roman"/>
                <w:sz w:val="24"/>
                <w:szCs w:val="24"/>
              </w:rPr>
            </w:pPr>
          </w:p>
        </w:tc>
      </w:tr>
      <w:tr w14:paraId="35D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95" w:type="dxa"/>
            <w:vMerge w:val="restart"/>
            <w:vAlign w:val="center"/>
          </w:tcPr>
          <w:p w14:paraId="199A2E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07-10附件、耗材</w:t>
            </w:r>
          </w:p>
        </w:tc>
        <w:tc>
          <w:tcPr>
            <w:tcW w:w="1174" w:type="dxa"/>
            <w:vAlign w:val="center"/>
          </w:tcPr>
          <w:p w14:paraId="4AF24B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04脉搏血氧传感器</w:t>
            </w:r>
          </w:p>
        </w:tc>
        <w:tc>
          <w:tcPr>
            <w:tcW w:w="0" w:type="auto"/>
            <w:vAlign w:val="center"/>
          </w:tcPr>
          <w:p w14:paraId="4C4A4E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9BCCB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9706.261-2023医用电气设备 第2-61部分:脉搏血氧设备的基本安全和基本性能专用要求（实施日期：2026-1-15）</w:t>
            </w:r>
          </w:p>
        </w:tc>
        <w:tc>
          <w:tcPr>
            <w:tcW w:w="0" w:type="auto"/>
            <w:vAlign w:val="center"/>
          </w:tcPr>
          <w:p w14:paraId="33EA08B0">
            <w:pPr>
              <w:spacing w:line="400" w:lineRule="exact"/>
              <w:jc w:val="center"/>
              <w:rPr>
                <w:rFonts w:ascii="Times New Roman" w:hAnsi="Times New Roman" w:eastAsia="仿宋_GB2312" w:cs="Times New Roman"/>
                <w:sz w:val="24"/>
                <w:szCs w:val="24"/>
              </w:rPr>
            </w:pPr>
          </w:p>
          <w:p w14:paraId="3AE681A8">
            <w:pPr>
              <w:spacing w:line="400" w:lineRule="exact"/>
              <w:jc w:val="center"/>
              <w:rPr>
                <w:rFonts w:ascii="Times New Roman" w:hAnsi="Times New Roman" w:eastAsia="仿宋_GB2312" w:cs="Times New Roman"/>
                <w:sz w:val="24"/>
                <w:szCs w:val="24"/>
              </w:rPr>
            </w:pPr>
          </w:p>
        </w:tc>
        <w:tc>
          <w:tcPr>
            <w:tcW w:w="0" w:type="auto"/>
            <w:vAlign w:val="center"/>
          </w:tcPr>
          <w:p w14:paraId="3808DABB">
            <w:pPr>
              <w:spacing w:line="400" w:lineRule="exact"/>
              <w:jc w:val="center"/>
              <w:rPr>
                <w:rFonts w:ascii="Times New Roman" w:hAnsi="Times New Roman" w:eastAsia="仿宋_GB2312" w:cs="Times New Roman"/>
                <w:sz w:val="24"/>
                <w:szCs w:val="24"/>
              </w:rPr>
            </w:pPr>
          </w:p>
        </w:tc>
        <w:tc>
          <w:tcPr>
            <w:tcW w:w="0" w:type="auto"/>
            <w:vAlign w:val="center"/>
          </w:tcPr>
          <w:p w14:paraId="46BC0376">
            <w:pPr>
              <w:spacing w:line="400" w:lineRule="exact"/>
              <w:jc w:val="center"/>
              <w:rPr>
                <w:rFonts w:ascii="Times New Roman" w:hAnsi="Times New Roman" w:eastAsia="仿宋_GB2312" w:cs="Times New Roman"/>
                <w:sz w:val="24"/>
                <w:szCs w:val="24"/>
              </w:rPr>
            </w:pPr>
          </w:p>
        </w:tc>
      </w:tr>
      <w:tr w14:paraId="4F85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95" w:type="dxa"/>
            <w:vMerge w:val="continue"/>
            <w:vAlign w:val="center"/>
          </w:tcPr>
          <w:p w14:paraId="12CEAE39">
            <w:pPr>
              <w:spacing w:line="400" w:lineRule="exact"/>
              <w:jc w:val="center"/>
              <w:rPr>
                <w:rFonts w:ascii="Times New Roman" w:hAnsi="Times New Roman" w:eastAsia="仿宋_GB2312" w:cs="Times New Roman"/>
                <w:sz w:val="24"/>
                <w:szCs w:val="24"/>
              </w:rPr>
            </w:pPr>
          </w:p>
        </w:tc>
        <w:tc>
          <w:tcPr>
            <w:tcW w:w="1174" w:type="dxa"/>
            <w:vAlign w:val="center"/>
          </w:tcPr>
          <w:p w14:paraId="1DFE6DB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07心电导联线</w:t>
            </w:r>
          </w:p>
        </w:tc>
        <w:tc>
          <w:tcPr>
            <w:tcW w:w="0" w:type="auto"/>
            <w:vAlign w:val="center"/>
          </w:tcPr>
          <w:p w14:paraId="44C4CB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心电导联线</w:t>
            </w:r>
          </w:p>
        </w:tc>
        <w:tc>
          <w:tcPr>
            <w:tcW w:w="0" w:type="auto"/>
            <w:vAlign w:val="center"/>
          </w:tcPr>
          <w:p w14:paraId="4CCDE6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0828-2011 心电监护仪电缆和导联线</w:t>
            </w:r>
          </w:p>
        </w:tc>
        <w:tc>
          <w:tcPr>
            <w:tcW w:w="0" w:type="auto"/>
            <w:vAlign w:val="center"/>
          </w:tcPr>
          <w:p w14:paraId="12044715">
            <w:pPr>
              <w:spacing w:line="400" w:lineRule="exact"/>
              <w:jc w:val="center"/>
              <w:rPr>
                <w:rFonts w:ascii="Times New Roman" w:hAnsi="Times New Roman" w:eastAsia="仿宋_GB2312" w:cs="Times New Roman"/>
                <w:sz w:val="24"/>
                <w:szCs w:val="24"/>
              </w:rPr>
            </w:pPr>
          </w:p>
        </w:tc>
        <w:tc>
          <w:tcPr>
            <w:tcW w:w="0" w:type="auto"/>
            <w:vAlign w:val="center"/>
          </w:tcPr>
          <w:p w14:paraId="4927B856">
            <w:pPr>
              <w:spacing w:line="400" w:lineRule="exact"/>
              <w:jc w:val="center"/>
              <w:rPr>
                <w:rFonts w:ascii="Times New Roman" w:hAnsi="Times New Roman" w:eastAsia="仿宋_GB2312" w:cs="Times New Roman"/>
                <w:sz w:val="24"/>
                <w:szCs w:val="24"/>
              </w:rPr>
            </w:pPr>
          </w:p>
        </w:tc>
        <w:tc>
          <w:tcPr>
            <w:tcW w:w="0" w:type="auto"/>
            <w:vAlign w:val="center"/>
          </w:tcPr>
          <w:p w14:paraId="13D78E91">
            <w:pPr>
              <w:spacing w:line="400" w:lineRule="exact"/>
              <w:jc w:val="center"/>
              <w:rPr>
                <w:rFonts w:ascii="Times New Roman" w:hAnsi="Times New Roman" w:eastAsia="仿宋_GB2312" w:cs="Times New Roman"/>
                <w:sz w:val="24"/>
                <w:szCs w:val="24"/>
              </w:rPr>
            </w:pPr>
          </w:p>
        </w:tc>
      </w:tr>
      <w:tr w14:paraId="1727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1" w:hRule="atLeast"/>
          <w:jc w:val="center"/>
        </w:trPr>
        <w:tc>
          <w:tcPr>
            <w:tcW w:w="1295" w:type="dxa"/>
            <w:vAlign w:val="center"/>
          </w:tcPr>
          <w:p w14:paraId="3CE61EE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08-01 呼吸设备</w:t>
            </w:r>
          </w:p>
        </w:tc>
        <w:tc>
          <w:tcPr>
            <w:tcW w:w="1174" w:type="dxa"/>
            <w:vAlign w:val="center"/>
          </w:tcPr>
          <w:p w14:paraId="633B4B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01治疗呼吸机（生命支持）</w:t>
            </w:r>
          </w:p>
        </w:tc>
        <w:tc>
          <w:tcPr>
            <w:tcW w:w="0" w:type="auto"/>
            <w:vAlign w:val="center"/>
          </w:tcPr>
          <w:p w14:paraId="74C746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呼吸机</w:t>
            </w:r>
          </w:p>
        </w:tc>
        <w:tc>
          <w:tcPr>
            <w:tcW w:w="0" w:type="auto"/>
            <w:vAlign w:val="center"/>
          </w:tcPr>
          <w:p w14:paraId="1BF1A89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9706.212-2020医用电气设备　第2-12部分：重症护理呼吸机的基本安全和基本性能专用要求</w:t>
            </w:r>
          </w:p>
        </w:tc>
        <w:tc>
          <w:tcPr>
            <w:tcW w:w="0" w:type="auto"/>
            <w:vAlign w:val="center"/>
          </w:tcPr>
          <w:p w14:paraId="20DD59F0">
            <w:pPr>
              <w:spacing w:line="400" w:lineRule="exact"/>
              <w:jc w:val="center"/>
              <w:rPr>
                <w:rFonts w:ascii="Times New Roman" w:hAnsi="Times New Roman" w:eastAsia="仿宋_GB2312" w:cs="Times New Roman"/>
                <w:sz w:val="24"/>
                <w:szCs w:val="24"/>
              </w:rPr>
            </w:pPr>
          </w:p>
        </w:tc>
        <w:tc>
          <w:tcPr>
            <w:tcW w:w="0" w:type="auto"/>
            <w:vAlign w:val="center"/>
          </w:tcPr>
          <w:p w14:paraId="66CFFEB0">
            <w:pPr>
              <w:spacing w:line="400" w:lineRule="exact"/>
              <w:jc w:val="center"/>
              <w:rPr>
                <w:rFonts w:ascii="Times New Roman" w:hAnsi="Times New Roman" w:eastAsia="仿宋_GB2312" w:cs="Times New Roman"/>
                <w:sz w:val="24"/>
                <w:szCs w:val="24"/>
              </w:rPr>
            </w:pPr>
          </w:p>
        </w:tc>
        <w:tc>
          <w:tcPr>
            <w:tcW w:w="0" w:type="auto"/>
            <w:vAlign w:val="center"/>
          </w:tcPr>
          <w:p w14:paraId="546A901C">
            <w:pPr>
              <w:spacing w:line="400" w:lineRule="exact"/>
              <w:jc w:val="center"/>
              <w:rPr>
                <w:rFonts w:ascii="Times New Roman" w:hAnsi="Times New Roman" w:eastAsia="仿宋_GB2312" w:cs="Times New Roman"/>
                <w:sz w:val="24"/>
                <w:szCs w:val="24"/>
              </w:rPr>
            </w:pPr>
          </w:p>
        </w:tc>
      </w:tr>
      <w:tr w14:paraId="4CF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295" w:type="dxa"/>
            <w:vMerge w:val="restart"/>
            <w:vAlign w:val="center"/>
          </w:tcPr>
          <w:p w14:paraId="5E37F74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08-01 呼吸设备</w:t>
            </w:r>
          </w:p>
        </w:tc>
        <w:tc>
          <w:tcPr>
            <w:tcW w:w="1174" w:type="dxa"/>
            <w:vAlign w:val="center"/>
          </w:tcPr>
          <w:p w14:paraId="24167EB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02急救和转运用呼吸机</w:t>
            </w:r>
          </w:p>
        </w:tc>
        <w:tc>
          <w:tcPr>
            <w:tcW w:w="0" w:type="auto"/>
            <w:vAlign w:val="center"/>
          </w:tcPr>
          <w:p w14:paraId="0E07179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急救和转运呼吸机、急救呼吸机</w:t>
            </w:r>
          </w:p>
        </w:tc>
        <w:tc>
          <w:tcPr>
            <w:tcW w:w="0" w:type="auto"/>
            <w:vAlign w:val="center"/>
          </w:tcPr>
          <w:p w14:paraId="41215DD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9706.284-2023医用电气设备 第2-84部分：紧急医疗服务环境用呼吸机的基本安全和基本性能专用要求（实施日期：2026-5-1）</w:t>
            </w:r>
          </w:p>
        </w:tc>
        <w:tc>
          <w:tcPr>
            <w:tcW w:w="0" w:type="auto"/>
            <w:vAlign w:val="center"/>
          </w:tcPr>
          <w:p w14:paraId="3819D45A">
            <w:pPr>
              <w:spacing w:line="400" w:lineRule="exact"/>
              <w:jc w:val="center"/>
              <w:rPr>
                <w:rFonts w:ascii="Times New Roman" w:hAnsi="Times New Roman" w:eastAsia="仿宋_GB2312" w:cs="Times New Roman"/>
                <w:sz w:val="24"/>
                <w:szCs w:val="24"/>
              </w:rPr>
            </w:pPr>
          </w:p>
        </w:tc>
        <w:tc>
          <w:tcPr>
            <w:tcW w:w="0" w:type="auto"/>
            <w:vAlign w:val="center"/>
          </w:tcPr>
          <w:p w14:paraId="51F452F7">
            <w:pPr>
              <w:spacing w:line="400" w:lineRule="exact"/>
              <w:jc w:val="center"/>
              <w:rPr>
                <w:rFonts w:ascii="Times New Roman" w:hAnsi="Times New Roman" w:eastAsia="仿宋_GB2312" w:cs="Times New Roman"/>
                <w:sz w:val="24"/>
                <w:szCs w:val="24"/>
              </w:rPr>
            </w:pPr>
          </w:p>
        </w:tc>
        <w:tc>
          <w:tcPr>
            <w:tcW w:w="0" w:type="auto"/>
            <w:vAlign w:val="center"/>
          </w:tcPr>
          <w:p w14:paraId="251FB881">
            <w:pPr>
              <w:spacing w:line="400" w:lineRule="exact"/>
              <w:jc w:val="center"/>
              <w:rPr>
                <w:rFonts w:ascii="Times New Roman" w:hAnsi="Times New Roman" w:eastAsia="仿宋_GB2312" w:cs="Times New Roman"/>
                <w:sz w:val="24"/>
                <w:szCs w:val="24"/>
              </w:rPr>
            </w:pPr>
          </w:p>
        </w:tc>
      </w:tr>
      <w:tr w14:paraId="24E2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295" w:type="dxa"/>
            <w:vMerge w:val="continue"/>
            <w:vAlign w:val="center"/>
          </w:tcPr>
          <w:p w14:paraId="147D63CD">
            <w:pPr>
              <w:spacing w:line="400" w:lineRule="exact"/>
              <w:jc w:val="center"/>
              <w:rPr>
                <w:rFonts w:ascii="Times New Roman" w:hAnsi="Times New Roman" w:eastAsia="仿宋_GB2312" w:cs="Times New Roman"/>
                <w:sz w:val="24"/>
                <w:szCs w:val="24"/>
              </w:rPr>
            </w:pPr>
          </w:p>
        </w:tc>
        <w:tc>
          <w:tcPr>
            <w:tcW w:w="1174" w:type="dxa"/>
            <w:vAlign w:val="center"/>
          </w:tcPr>
          <w:p w14:paraId="296A5F4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03高频呼吸机</w:t>
            </w:r>
          </w:p>
        </w:tc>
        <w:tc>
          <w:tcPr>
            <w:tcW w:w="0" w:type="auto"/>
            <w:vAlign w:val="center"/>
          </w:tcPr>
          <w:p w14:paraId="70D5FC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高频喷射呼吸机</w:t>
            </w:r>
          </w:p>
        </w:tc>
        <w:tc>
          <w:tcPr>
            <w:tcW w:w="0" w:type="auto"/>
            <w:vAlign w:val="center"/>
          </w:tcPr>
          <w:p w14:paraId="5C3C600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0042-2018 高频喷射呼吸机</w:t>
            </w:r>
          </w:p>
        </w:tc>
        <w:tc>
          <w:tcPr>
            <w:tcW w:w="0" w:type="auto"/>
            <w:vAlign w:val="center"/>
          </w:tcPr>
          <w:p w14:paraId="133CA86A">
            <w:pPr>
              <w:spacing w:line="400" w:lineRule="exact"/>
              <w:jc w:val="center"/>
              <w:rPr>
                <w:rFonts w:ascii="Times New Roman" w:hAnsi="Times New Roman" w:eastAsia="仿宋_GB2312" w:cs="Times New Roman"/>
                <w:sz w:val="24"/>
                <w:szCs w:val="24"/>
              </w:rPr>
            </w:pPr>
          </w:p>
        </w:tc>
        <w:tc>
          <w:tcPr>
            <w:tcW w:w="0" w:type="auto"/>
            <w:vAlign w:val="center"/>
          </w:tcPr>
          <w:p w14:paraId="1915A302">
            <w:pPr>
              <w:spacing w:line="400" w:lineRule="exact"/>
              <w:jc w:val="center"/>
              <w:rPr>
                <w:rFonts w:ascii="Times New Roman" w:hAnsi="Times New Roman" w:eastAsia="仿宋_GB2312" w:cs="Times New Roman"/>
                <w:sz w:val="24"/>
                <w:szCs w:val="24"/>
              </w:rPr>
            </w:pPr>
          </w:p>
        </w:tc>
        <w:tc>
          <w:tcPr>
            <w:tcW w:w="0" w:type="auto"/>
            <w:vAlign w:val="center"/>
          </w:tcPr>
          <w:p w14:paraId="6E1B358D">
            <w:pPr>
              <w:spacing w:line="400" w:lineRule="exact"/>
              <w:jc w:val="center"/>
              <w:rPr>
                <w:rFonts w:ascii="Times New Roman" w:hAnsi="Times New Roman" w:eastAsia="仿宋_GB2312" w:cs="Times New Roman"/>
                <w:sz w:val="24"/>
                <w:szCs w:val="24"/>
              </w:rPr>
            </w:pPr>
          </w:p>
        </w:tc>
      </w:tr>
      <w:tr w14:paraId="5F8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295" w:type="dxa"/>
            <w:vMerge w:val="continue"/>
            <w:vAlign w:val="center"/>
          </w:tcPr>
          <w:p w14:paraId="1AB32F1C">
            <w:pPr>
              <w:spacing w:line="400" w:lineRule="exact"/>
              <w:jc w:val="center"/>
              <w:rPr>
                <w:rFonts w:ascii="Times New Roman" w:hAnsi="Times New Roman" w:eastAsia="仿宋_GB2312" w:cs="Times New Roman"/>
                <w:sz w:val="24"/>
                <w:szCs w:val="24"/>
              </w:rPr>
            </w:pPr>
          </w:p>
        </w:tc>
        <w:tc>
          <w:tcPr>
            <w:tcW w:w="1174" w:type="dxa"/>
            <w:vAlign w:val="center"/>
          </w:tcPr>
          <w:p w14:paraId="67230B2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04家用呼吸机（生命支持）</w:t>
            </w:r>
          </w:p>
        </w:tc>
        <w:tc>
          <w:tcPr>
            <w:tcW w:w="0" w:type="auto"/>
            <w:vAlign w:val="center"/>
          </w:tcPr>
          <w:p w14:paraId="466FCA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呼吸机</w:t>
            </w:r>
          </w:p>
        </w:tc>
        <w:tc>
          <w:tcPr>
            <w:tcW w:w="0" w:type="auto"/>
            <w:vAlign w:val="center"/>
          </w:tcPr>
          <w:p w14:paraId="49A680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9706.272-2021医用电气设备 第2-72部分:依赖呼吸机患者使用的家用呼吸机的基本安全和基本性能专用要求</w:t>
            </w:r>
          </w:p>
        </w:tc>
        <w:tc>
          <w:tcPr>
            <w:tcW w:w="0" w:type="auto"/>
            <w:vAlign w:val="center"/>
          </w:tcPr>
          <w:p w14:paraId="139128EE">
            <w:pPr>
              <w:spacing w:line="400" w:lineRule="exact"/>
              <w:jc w:val="center"/>
              <w:rPr>
                <w:rFonts w:ascii="Times New Roman" w:hAnsi="Times New Roman" w:eastAsia="仿宋_GB2312" w:cs="Times New Roman"/>
                <w:sz w:val="24"/>
                <w:szCs w:val="24"/>
              </w:rPr>
            </w:pPr>
          </w:p>
        </w:tc>
        <w:tc>
          <w:tcPr>
            <w:tcW w:w="0" w:type="auto"/>
            <w:vAlign w:val="center"/>
          </w:tcPr>
          <w:p w14:paraId="42DBE45D">
            <w:pPr>
              <w:spacing w:line="400" w:lineRule="exact"/>
              <w:jc w:val="center"/>
              <w:rPr>
                <w:rFonts w:ascii="Times New Roman" w:hAnsi="Times New Roman" w:eastAsia="仿宋_GB2312" w:cs="Times New Roman"/>
                <w:sz w:val="24"/>
                <w:szCs w:val="24"/>
              </w:rPr>
            </w:pPr>
          </w:p>
        </w:tc>
        <w:tc>
          <w:tcPr>
            <w:tcW w:w="0" w:type="auto"/>
            <w:vAlign w:val="center"/>
          </w:tcPr>
          <w:p w14:paraId="08D49C94">
            <w:pPr>
              <w:spacing w:line="400" w:lineRule="exact"/>
              <w:jc w:val="center"/>
              <w:rPr>
                <w:rFonts w:ascii="Times New Roman" w:hAnsi="Times New Roman" w:eastAsia="仿宋_GB2312" w:cs="Times New Roman"/>
                <w:sz w:val="24"/>
                <w:szCs w:val="24"/>
              </w:rPr>
            </w:pPr>
          </w:p>
        </w:tc>
      </w:tr>
      <w:tr w14:paraId="6274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6FA9A5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08-01 呼吸设备</w:t>
            </w:r>
          </w:p>
        </w:tc>
        <w:tc>
          <w:tcPr>
            <w:tcW w:w="1174" w:type="dxa"/>
            <w:vAlign w:val="center"/>
          </w:tcPr>
          <w:p w14:paraId="5A2CECE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05家用呼吸支持设备（非生命支持）</w:t>
            </w:r>
          </w:p>
        </w:tc>
        <w:tc>
          <w:tcPr>
            <w:tcW w:w="0" w:type="auto"/>
            <w:vAlign w:val="center"/>
          </w:tcPr>
          <w:p w14:paraId="0888974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呼吸机、家用无创呼吸机</w:t>
            </w:r>
          </w:p>
        </w:tc>
        <w:tc>
          <w:tcPr>
            <w:tcW w:w="0" w:type="auto"/>
            <w:vAlign w:val="center"/>
          </w:tcPr>
          <w:p w14:paraId="7B21792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9706.279-2023医用电气设备 第2-79部分：用于呼吸功能障碍的呼吸支持设备的基本安全和基本性能专用要求（实施日期：2026-5-1）</w:t>
            </w:r>
          </w:p>
        </w:tc>
        <w:tc>
          <w:tcPr>
            <w:tcW w:w="0" w:type="auto"/>
            <w:vAlign w:val="center"/>
          </w:tcPr>
          <w:p w14:paraId="4E32BE7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9706.280-2023医用电气设备 第2-80部分：用于呼吸功能不全的呼吸支持设备的基本安全和基本性能专用要求（实施日期：2026-5-1）</w:t>
            </w:r>
          </w:p>
        </w:tc>
        <w:tc>
          <w:tcPr>
            <w:tcW w:w="0" w:type="auto"/>
            <w:vAlign w:val="center"/>
          </w:tcPr>
          <w:p w14:paraId="0BC2A717">
            <w:pPr>
              <w:spacing w:line="400" w:lineRule="exact"/>
              <w:jc w:val="center"/>
              <w:rPr>
                <w:rFonts w:ascii="Times New Roman" w:hAnsi="Times New Roman" w:eastAsia="仿宋_GB2312" w:cs="Times New Roman"/>
                <w:sz w:val="24"/>
                <w:szCs w:val="24"/>
              </w:rPr>
            </w:pPr>
          </w:p>
        </w:tc>
        <w:tc>
          <w:tcPr>
            <w:tcW w:w="0" w:type="auto"/>
            <w:vAlign w:val="center"/>
          </w:tcPr>
          <w:p w14:paraId="4590E37D">
            <w:pPr>
              <w:spacing w:line="400" w:lineRule="exact"/>
              <w:jc w:val="center"/>
              <w:rPr>
                <w:rFonts w:ascii="Times New Roman" w:hAnsi="Times New Roman" w:eastAsia="仿宋_GB2312" w:cs="Times New Roman"/>
                <w:sz w:val="24"/>
                <w:szCs w:val="24"/>
              </w:rPr>
            </w:pPr>
          </w:p>
        </w:tc>
      </w:tr>
      <w:tr w14:paraId="0883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191DC3E4">
            <w:pPr>
              <w:spacing w:line="400" w:lineRule="exact"/>
              <w:jc w:val="center"/>
              <w:rPr>
                <w:rFonts w:ascii="Times New Roman" w:hAnsi="Times New Roman" w:eastAsia="仿宋_GB2312" w:cs="Times New Roman"/>
                <w:sz w:val="24"/>
                <w:szCs w:val="24"/>
              </w:rPr>
            </w:pPr>
          </w:p>
        </w:tc>
        <w:tc>
          <w:tcPr>
            <w:tcW w:w="1174" w:type="dxa"/>
            <w:vAlign w:val="center"/>
          </w:tcPr>
          <w:p w14:paraId="25F0BA4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06睡眠呼吸暂停治疗设备</w:t>
            </w:r>
          </w:p>
        </w:tc>
        <w:tc>
          <w:tcPr>
            <w:tcW w:w="0" w:type="auto"/>
            <w:vAlign w:val="center"/>
          </w:tcPr>
          <w:p w14:paraId="1F25FA7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正压通气治疗机</w:t>
            </w:r>
          </w:p>
        </w:tc>
        <w:tc>
          <w:tcPr>
            <w:tcW w:w="0" w:type="auto"/>
            <w:vAlign w:val="center"/>
          </w:tcPr>
          <w:p w14:paraId="0F06C9E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9706.270-2021 医用电气设备 第2-70部分:睡眠呼吸暂停治疗设备的基本安全和基本性能专用要求</w:t>
            </w:r>
          </w:p>
        </w:tc>
        <w:tc>
          <w:tcPr>
            <w:tcW w:w="0" w:type="auto"/>
            <w:vAlign w:val="center"/>
          </w:tcPr>
          <w:p w14:paraId="127C6382">
            <w:pPr>
              <w:spacing w:line="400" w:lineRule="exact"/>
              <w:jc w:val="center"/>
              <w:rPr>
                <w:rFonts w:ascii="Times New Roman" w:hAnsi="Times New Roman" w:eastAsia="仿宋_GB2312" w:cs="Times New Roman"/>
                <w:sz w:val="24"/>
                <w:szCs w:val="24"/>
              </w:rPr>
            </w:pPr>
          </w:p>
        </w:tc>
        <w:tc>
          <w:tcPr>
            <w:tcW w:w="0" w:type="auto"/>
            <w:vAlign w:val="center"/>
          </w:tcPr>
          <w:p w14:paraId="49023BBB">
            <w:pPr>
              <w:spacing w:line="400" w:lineRule="exact"/>
              <w:jc w:val="center"/>
              <w:rPr>
                <w:rFonts w:ascii="Times New Roman" w:hAnsi="Times New Roman" w:eastAsia="仿宋_GB2312" w:cs="Times New Roman"/>
                <w:sz w:val="24"/>
                <w:szCs w:val="24"/>
              </w:rPr>
            </w:pPr>
          </w:p>
        </w:tc>
        <w:tc>
          <w:tcPr>
            <w:tcW w:w="0" w:type="auto"/>
            <w:vAlign w:val="center"/>
          </w:tcPr>
          <w:p w14:paraId="75BA560A">
            <w:pPr>
              <w:spacing w:line="400" w:lineRule="exact"/>
              <w:jc w:val="center"/>
              <w:rPr>
                <w:rFonts w:ascii="Times New Roman" w:hAnsi="Times New Roman" w:eastAsia="仿宋_GB2312" w:cs="Times New Roman"/>
                <w:sz w:val="24"/>
                <w:szCs w:val="24"/>
              </w:rPr>
            </w:pPr>
          </w:p>
        </w:tc>
      </w:tr>
      <w:tr w14:paraId="257C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2" w:hRule="atLeast"/>
          <w:jc w:val="center"/>
        </w:trPr>
        <w:tc>
          <w:tcPr>
            <w:tcW w:w="1295" w:type="dxa"/>
            <w:vAlign w:val="center"/>
          </w:tcPr>
          <w:p w14:paraId="3DACB3C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08-02 麻醉器械</w:t>
            </w:r>
          </w:p>
        </w:tc>
        <w:tc>
          <w:tcPr>
            <w:tcW w:w="1174" w:type="dxa"/>
            <w:vAlign w:val="center"/>
          </w:tcPr>
          <w:p w14:paraId="257AB9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01麻醉机</w:t>
            </w:r>
          </w:p>
        </w:tc>
        <w:tc>
          <w:tcPr>
            <w:tcW w:w="0" w:type="auto"/>
            <w:vAlign w:val="center"/>
          </w:tcPr>
          <w:p w14:paraId="70184D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麻醉系统、麻醉机</w:t>
            </w:r>
          </w:p>
        </w:tc>
        <w:tc>
          <w:tcPr>
            <w:tcW w:w="0" w:type="auto"/>
            <w:vAlign w:val="center"/>
          </w:tcPr>
          <w:p w14:paraId="6F4FF4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9706.213-2021医用电气设备 第2-13部分:麻醉工作站的基本安全和基本性能专用要求</w:t>
            </w:r>
          </w:p>
        </w:tc>
        <w:tc>
          <w:tcPr>
            <w:tcW w:w="0" w:type="auto"/>
            <w:vAlign w:val="center"/>
          </w:tcPr>
          <w:p w14:paraId="69613FEE">
            <w:pPr>
              <w:spacing w:line="400" w:lineRule="exact"/>
              <w:jc w:val="center"/>
              <w:rPr>
                <w:rFonts w:ascii="Times New Roman" w:hAnsi="Times New Roman" w:eastAsia="仿宋_GB2312" w:cs="Times New Roman"/>
                <w:sz w:val="24"/>
                <w:szCs w:val="24"/>
              </w:rPr>
            </w:pPr>
          </w:p>
        </w:tc>
        <w:tc>
          <w:tcPr>
            <w:tcW w:w="0" w:type="auto"/>
            <w:vAlign w:val="center"/>
          </w:tcPr>
          <w:p w14:paraId="52DE862B">
            <w:pPr>
              <w:spacing w:line="400" w:lineRule="exact"/>
              <w:jc w:val="center"/>
              <w:rPr>
                <w:rFonts w:ascii="Times New Roman" w:hAnsi="Times New Roman" w:eastAsia="仿宋_GB2312" w:cs="Times New Roman"/>
                <w:sz w:val="24"/>
                <w:szCs w:val="24"/>
              </w:rPr>
            </w:pPr>
          </w:p>
        </w:tc>
        <w:tc>
          <w:tcPr>
            <w:tcW w:w="0" w:type="auto"/>
            <w:vAlign w:val="center"/>
          </w:tcPr>
          <w:p w14:paraId="3DCE115D">
            <w:pPr>
              <w:spacing w:line="400" w:lineRule="exact"/>
              <w:jc w:val="center"/>
              <w:rPr>
                <w:rFonts w:ascii="Times New Roman" w:hAnsi="Times New Roman" w:eastAsia="仿宋_GB2312" w:cs="Times New Roman"/>
                <w:sz w:val="24"/>
                <w:szCs w:val="24"/>
              </w:rPr>
            </w:pPr>
          </w:p>
        </w:tc>
      </w:tr>
      <w:tr w14:paraId="6D44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44817B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08-03 急救设备</w:t>
            </w:r>
          </w:p>
        </w:tc>
        <w:tc>
          <w:tcPr>
            <w:tcW w:w="1174" w:type="dxa"/>
            <w:vAlign w:val="center"/>
          </w:tcPr>
          <w:p w14:paraId="36713B9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01体外除颤设备</w:t>
            </w:r>
          </w:p>
        </w:tc>
        <w:tc>
          <w:tcPr>
            <w:tcW w:w="0" w:type="auto"/>
            <w:vAlign w:val="center"/>
          </w:tcPr>
          <w:p w14:paraId="3107D0B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3DFEE6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9706.204-2022医用电气设备 第2-4部分：心脏除颤器的基本安全和基本性能专用要求（实施日期：2024-8-1）</w:t>
            </w:r>
          </w:p>
        </w:tc>
        <w:tc>
          <w:tcPr>
            <w:tcW w:w="0" w:type="auto"/>
            <w:vAlign w:val="center"/>
          </w:tcPr>
          <w:p w14:paraId="10C9B60B">
            <w:pPr>
              <w:spacing w:line="400" w:lineRule="exact"/>
              <w:jc w:val="center"/>
              <w:rPr>
                <w:rFonts w:ascii="Times New Roman" w:hAnsi="Times New Roman" w:eastAsia="仿宋_GB2312" w:cs="Times New Roman"/>
                <w:sz w:val="24"/>
                <w:szCs w:val="24"/>
              </w:rPr>
            </w:pPr>
          </w:p>
        </w:tc>
        <w:tc>
          <w:tcPr>
            <w:tcW w:w="0" w:type="auto"/>
            <w:vAlign w:val="center"/>
          </w:tcPr>
          <w:p w14:paraId="2559888F">
            <w:pPr>
              <w:spacing w:line="400" w:lineRule="exact"/>
              <w:jc w:val="center"/>
              <w:rPr>
                <w:rFonts w:ascii="Times New Roman" w:hAnsi="Times New Roman" w:eastAsia="仿宋_GB2312" w:cs="Times New Roman"/>
                <w:sz w:val="24"/>
                <w:szCs w:val="24"/>
              </w:rPr>
            </w:pPr>
          </w:p>
        </w:tc>
        <w:tc>
          <w:tcPr>
            <w:tcW w:w="0" w:type="auto"/>
            <w:vAlign w:val="center"/>
          </w:tcPr>
          <w:p w14:paraId="76D89124">
            <w:pPr>
              <w:spacing w:line="400" w:lineRule="exact"/>
              <w:jc w:val="center"/>
              <w:rPr>
                <w:rFonts w:ascii="Times New Roman" w:hAnsi="Times New Roman" w:eastAsia="仿宋_GB2312" w:cs="Times New Roman"/>
                <w:sz w:val="24"/>
                <w:szCs w:val="24"/>
              </w:rPr>
            </w:pPr>
          </w:p>
        </w:tc>
      </w:tr>
      <w:tr w14:paraId="3CC1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295" w:type="dxa"/>
            <w:vMerge w:val="restart"/>
            <w:vAlign w:val="center"/>
          </w:tcPr>
          <w:p w14:paraId="0AF587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08-03 急救设备</w:t>
            </w:r>
          </w:p>
        </w:tc>
        <w:tc>
          <w:tcPr>
            <w:tcW w:w="1174" w:type="dxa"/>
            <w:vAlign w:val="center"/>
          </w:tcPr>
          <w:p w14:paraId="085337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02婴儿培养箱</w:t>
            </w:r>
          </w:p>
        </w:tc>
        <w:tc>
          <w:tcPr>
            <w:tcW w:w="0" w:type="auto"/>
            <w:vAlign w:val="center"/>
          </w:tcPr>
          <w:p w14:paraId="7B874C7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08CE0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9706.219-2021 医用电气设备 第2-19部分:婴儿培养箱的基本安全和基本性能专用要求</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婴儿转运培养箱：YY 9706.220-2021 医用电气设备 第2-20部分:婴儿转运培养箱的基本安全和基本性能专用要求</w:t>
            </w:r>
          </w:p>
        </w:tc>
        <w:tc>
          <w:tcPr>
            <w:tcW w:w="0" w:type="auto"/>
            <w:vAlign w:val="center"/>
          </w:tcPr>
          <w:p w14:paraId="07887B73">
            <w:pPr>
              <w:spacing w:line="400" w:lineRule="exact"/>
              <w:jc w:val="center"/>
              <w:rPr>
                <w:rFonts w:ascii="Times New Roman" w:hAnsi="Times New Roman" w:eastAsia="仿宋_GB2312" w:cs="Times New Roman"/>
                <w:sz w:val="24"/>
                <w:szCs w:val="24"/>
              </w:rPr>
            </w:pPr>
          </w:p>
        </w:tc>
        <w:tc>
          <w:tcPr>
            <w:tcW w:w="0" w:type="auto"/>
            <w:vAlign w:val="center"/>
          </w:tcPr>
          <w:p w14:paraId="19F4A393">
            <w:pPr>
              <w:spacing w:line="400" w:lineRule="exact"/>
              <w:jc w:val="center"/>
              <w:rPr>
                <w:rFonts w:ascii="Times New Roman" w:hAnsi="Times New Roman" w:eastAsia="仿宋_GB2312" w:cs="Times New Roman"/>
                <w:sz w:val="24"/>
                <w:szCs w:val="24"/>
              </w:rPr>
            </w:pPr>
          </w:p>
        </w:tc>
        <w:tc>
          <w:tcPr>
            <w:tcW w:w="0" w:type="auto"/>
            <w:vAlign w:val="center"/>
          </w:tcPr>
          <w:p w14:paraId="59340C1A">
            <w:pPr>
              <w:spacing w:line="400" w:lineRule="exact"/>
              <w:jc w:val="center"/>
              <w:rPr>
                <w:rFonts w:ascii="Times New Roman" w:hAnsi="Times New Roman" w:eastAsia="仿宋_GB2312" w:cs="Times New Roman"/>
                <w:sz w:val="24"/>
                <w:szCs w:val="24"/>
              </w:rPr>
            </w:pPr>
          </w:p>
        </w:tc>
      </w:tr>
      <w:tr w14:paraId="0105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1295" w:type="dxa"/>
            <w:vMerge w:val="continue"/>
            <w:vAlign w:val="center"/>
          </w:tcPr>
          <w:p w14:paraId="59545944">
            <w:pPr>
              <w:spacing w:line="400" w:lineRule="exact"/>
              <w:jc w:val="center"/>
              <w:rPr>
                <w:rFonts w:ascii="Times New Roman" w:hAnsi="Times New Roman" w:eastAsia="仿宋_GB2312" w:cs="Times New Roman"/>
                <w:sz w:val="24"/>
                <w:szCs w:val="24"/>
              </w:rPr>
            </w:pPr>
          </w:p>
        </w:tc>
        <w:tc>
          <w:tcPr>
            <w:tcW w:w="1174" w:type="dxa"/>
            <w:vAlign w:val="center"/>
          </w:tcPr>
          <w:p w14:paraId="13F163F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03婴儿辐射保暖台</w:t>
            </w:r>
          </w:p>
        </w:tc>
        <w:tc>
          <w:tcPr>
            <w:tcW w:w="0" w:type="auto"/>
            <w:vAlign w:val="center"/>
          </w:tcPr>
          <w:p w14:paraId="2E94C1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BD197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9706.221-2021 医用电气设备 第2-21部分:婴儿辐射保暖台的基本安全和基本性能专用要求</w:t>
            </w:r>
          </w:p>
        </w:tc>
        <w:tc>
          <w:tcPr>
            <w:tcW w:w="0" w:type="auto"/>
            <w:vAlign w:val="center"/>
          </w:tcPr>
          <w:p w14:paraId="52B02D47">
            <w:pPr>
              <w:spacing w:line="400" w:lineRule="exact"/>
              <w:jc w:val="center"/>
              <w:rPr>
                <w:rFonts w:ascii="Times New Roman" w:hAnsi="Times New Roman" w:eastAsia="仿宋_GB2312" w:cs="Times New Roman"/>
                <w:sz w:val="24"/>
                <w:szCs w:val="24"/>
              </w:rPr>
            </w:pPr>
          </w:p>
        </w:tc>
        <w:tc>
          <w:tcPr>
            <w:tcW w:w="0" w:type="auto"/>
            <w:vAlign w:val="center"/>
          </w:tcPr>
          <w:p w14:paraId="4BC5DEF3">
            <w:pPr>
              <w:spacing w:line="400" w:lineRule="exact"/>
              <w:jc w:val="center"/>
              <w:rPr>
                <w:rFonts w:ascii="Times New Roman" w:hAnsi="Times New Roman" w:eastAsia="仿宋_GB2312" w:cs="Times New Roman"/>
                <w:sz w:val="24"/>
                <w:szCs w:val="24"/>
              </w:rPr>
            </w:pPr>
          </w:p>
        </w:tc>
        <w:tc>
          <w:tcPr>
            <w:tcW w:w="0" w:type="auto"/>
            <w:vAlign w:val="center"/>
          </w:tcPr>
          <w:p w14:paraId="0106E82C">
            <w:pPr>
              <w:spacing w:line="400" w:lineRule="exact"/>
              <w:jc w:val="center"/>
              <w:rPr>
                <w:rFonts w:ascii="Times New Roman" w:hAnsi="Times New Roman" w:eastAsia="仿宋_GB2312" w:cs="Times New Roman"/>
                <w:sz w:val="24"/>
                <w:szCs w:val="24"/>
              </w:rPr>
            </w:pPr>
          </w:p>
        </w:tc>
      </w:tr>
      <w:tr w14:paraId="1779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4E55C3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08-03 急救设备</w:t>
            </w:r>
          </w:p>
        </w:tc>
        <w:tc>
          <w:tcPr>
            <w:tcW w:w="1174" w:type="dxa"/>
            <w:vAlign w:val="center"/>
          </w:tcPr>
          <w:p w14:paraId="4B31246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05人工复苏器（简易呼吸器）</w:t>
            </w:r>
          </w:p>
        </w:tc>
        <w:tc>
          <w:tcPr>
            <w:tcW w:w="0" w:type="auto"/>
            <w:vAlign w:val="center"/>
          </w:tcPr>
          <w:p w14:paraId="374EC8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便携式氧气呼吸器、简易呼吸器、人工复苏器、人工呼吸器、一次性使用简易呼吸器、一次性使用人工复苏器</w:t>
            </w:r>
          </w:p>
        </w:tc>
        <w:tc>
          <w:tcPr>
            <w:tcW w:w="0" w:type="auto"/>
            <w:vAlign w:val="center"/>
          </w:tcPr>
          <w:p w14:paraId="647965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0600.4-2013 医用呼吸机  基本安全和主要性能专用要求  第4部分：人工复苏器</w:t>
            </w:r>
          </w:p>
        </w:tc>
        <w:tc>
          <w:tcPr>
            <w:tcW w:w="0" w:type="auto"/>
            <w:vAlign w:val="center"/>
          </w:tcPr>
          <w:p w14:paraId="202710CC">
            <w:pPr>
              <w:spacing w:line="400" w:lineRule="exact"/>
              <w:jc w:val="center"/>
              <w:rPr>
                <w:rFonts w:ascii="Times New Roman" w:hAnsi="Times New Roman" w:eastAsia="仿宋_GB2312" w:cs="Times New Roman"/>
                <w:sz w:val="24"/>
                <w:szCs w:val="24"/>
              </w:rPr>
            </w:pPr>
          </w:p>
        </w:tc>
        <w:tc>
          <w:tcPr>
            <w:tcW w:w="0" w:type="auto"/>
            <w:vAlign w:val="center"/>
          </w:tcPr>
          <w:p w14:paraId="15BC30DD">
            <w:pPr>
              <w:spacing w:line="400" w:lineRule="exact"/>
              <w:jc w:val="center"/>
              <w:rPr>
                <w:rFonts w:ascii="Times New Roman" w:hAnsi="Times New Roman" w:eastAsia="仿宋_GB2312" w:cs="Times New Roman"/>
                <w:sz w:val="24"/>
                <w:szCs w:val="24"/>
              </w:rPr>
            </w:pPr>
          </w:p>
        </w:tc>
        <w:tc>
          <w:tcPr>
            <w:tcW w:w="0" w:type="auto"/>
            <w:vAlign w:val="center"/>
          </w:tcPr>
          <w:p w14:paraId="6FAB3E16">
            <w:pPr>
              <w:spacing w:line="400" w:lineRule="exact"/>
              <w:jc w:val="center"/>
              <w:rPr>
                <w:rFonts w:ascii="Times New Roman" w:hAnsi="Times New Roman" w:eastAsia="仿宋_GB2312" w:cs="Times New Roman"/>
                <w:sz w:val="24"/>
                <w:szCs w:val="24"/>
              </w:rPr>
            </w:pPr>
          </w:p>
        </w:tc>
      </w:tr>
      <w:tr w14:paraId="6267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36DAE16A">
            <w:pPr>
              <w:spacing w:line="400" w:lineRule="exact"/>
              <w:jc w:val="center"/>
              <w:rPr>
                <w:rFonts w:ascii="Times New Roman" w:hAnsi="Times New Roman" w:eastAsia="仿宋_GB2312" w:cs="Times New Roman"/>
                <w:sz w:val="24"/>
                <w:szCs w:val="24"/>
              </w:rPr>
            </w:pPr>
          </w:p>
        </w:tc>
        <w:tc>
          <w:tcPr>
            <w:tcW w:w="1174" w:type="dxa"/>
            <w:vAlign w:val="center"/>
          </w:tcPr>
          <w:p w14:paraId="0606625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06气动急救复苏器</w:t>
            </w:r>
          </w:p>
        </w:tc>
        <w:tc>
          <w:tcPr>
            <w:tcW w:w="0" w:type="auto"/>
            <w:vAlign w:val="center"/>
          </w:tcPr>
          <w:p w14:paraId="3DF7A4B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气动急救复苏器</w:t>
            </w:r>
          </w:p>
        </w:tc>
        <w:tc>
          <w:tcPr>
            <w:tcW w:w="0" w:type="auto"/>
            <w:vAlign w:val="center"/>
          </w:tcPr>
          <w:p w14:paraId="60768C5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0600.5-2011 医用呼吸机 基本安全和主要性能专用要求 第5部分：气动急救复苏器</w:t>
            </w:r>
          </w:p>
        </w:tc>
        <w:tc>
          <w:tcPr>
            <w:tcW w:w="0" w:type="auto"/>
            <w:vAlign w:val="center"/>
          </w:tcPr>
          <w:p w14:paraId="3EF1F417">
            <w:pPr>
              <w:spacing w:line="400" w:lineRule="exact"/>
              <w:jc w:val="center"/>
              <w:rPr>
                <w:rFonts w:ascii="Times New Roman" w:hAnsi="Times New Roman" w:eastAsia="仿宋_GB2312" w:cs="Times New Roman"/>
                <w:sz w:val="24"/>
                <w:szCs w:val="24"/>
              </w:rPr>
            </w:pPr>
          </w:p>
        </w:tc>
        <w:tc>
          <w:tcPr>
            <w:tcW w:w="0" w:type="auto"/>
            <w:vAlign w:val="center"/>
          </w:tcPr>
          <w:p w14:paraId="632DE913">
            <w:pPr>
              <w:spacing w:line="400" w:lineRule="exact"/>
              <w:jc w:val="center"/>
              <w:rPr>
                <w:rFonts w:ascii="Times New Roman" w:hAnsi="Times New Roman" w:eastAsia="仿宋_GB2312" w:cs="Times New Roman"/>
                <w:sz w:val="24"/>
                <w:szCs w:val="24"/>
              </w:rPr>
            </w:pPr>
          </w:p>
        </w:tc>
        <w:tc>
          <w:tcPr>
            <w:tcW w:w="0" w:type="auto"/>
            <w:vAlign w:val="center"/>
          </w:tcPr>
          <w:p w14:paraId="73536C1E">
            <w:pPr>
              <w:spacing w:line="400" w:lineRule="exact"/>
              <w:jc w:val="center"/>
              <w:rPr>
                <w:rFonts w:ascii="Times New Roman" w:hAnsi="Times New Roman" w:eastAsia="仿宋_GB2312" w:cs="Times New Roman"/>
                <w:sz w:val="24"/>
                <w:szCs w:val="24"/>
              </w:rPr>
            </w:pPr>
          </w:p>
        </w:tc>
      </w:tr>
      <w:tr w14:paraId="11DF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419E397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08-04 医用制氧设备</w:t>
            </w:r>
          </w:p>
        </w:tc>
        <w:tc>
          <w:tcPr>
            <w:tcW w:w="1174" w:type="dxa"/>
            <w:vAlign w:val="center"/>
          </w:tcPr>
          <w:p w14:paraId="6E0F59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02医用分子筛制氧机</w:t>
            </w:r>
          </w:p>
        </w:tc>
        <w:tc>
          <w:tcPr>
            <w:tcW w:w="0" w:type="auto"/>
            <w:vAlign w:val="center"/>
          </w:tcPr>
          <w:p w14:paraId="5DDE0A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医用分子筛制氧机、家用分子筛制氧机、小型医用制氧机、便携式制氧机、医用氧气浓缩器</w:t>
            </w:r>
          </w:p>
        </w:tc>
        <w:tc>
          <w:tcPr>
            <w:tcW w:w="0" w:type="auto"/>
            <w:vAlign w:val="center"/>
          </w:tcPr>
          <w:p w14:paraId="2A576E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9706.269-2021医用电气设备 第2-69部分:氧气浓缩器的基本安全和基本性能专用要求</w:t>
            </w:r>
          </w:p>
        </w:tc>
        <w:tc>
          <w:tcPr>
            <w:tcW w:w="0" w:type="auto"/>
            <w:vAlign w:val="center"/>
          </w:tcPr>
          <w:p w14:paraId="7747B26B">
            <w:pPr>
              <w:spacing w:line="400" w:lineRule="exact"/>
              <w:jc w:val="center"/>
              <w:rPr>
                <w:rFonts w:ascii="Times New Roman" w:hAnsi="Times New Roman" w:eastAsia="仿宋_GB2312" w:cs="Times New Roman"/>
                <w:sz w:val="24"/>
                <w:szCs w:val="24"/>
              </w:rPr>
            </w:pPr>
          </w:p>
        </w:tc>
        <w:tc>
          <w:tcPr>
            <w:tcW w:w="0" w:type="auto"/>
            <w:vAlign w:val="center"/>
          </w:tcPr>
          <w:p w14:paraId="1494ACC8">
            <w:pPr>
              <w:spacing w:line="400" w:lineRule="exact"/>
              <w:jc w:val="center"/>
              <w:rPr>
                <w:rFonts w:ascii="Times New Roman" w:hAnsi="Times New Roman" w:eastAsia="仿宋_GB2312" w:cs="Times New Roman"/>
                <w:sz w:val="24"/>
                <w:szCs w:val="24"/>
              </w:rPr>
            </w:pPr>
          </w:p>
        </w:tc>
        <w:tc>
          <w:tcPr>
            <w:tcW w:w="0" w:type="auto"/>
            <w:vAlign w:val="center"/>
          </w:tcPr>
          <w:p w14:paraId="26B53C84">
            <w:pPr>
              <w:spacing w:line="400" w:lineRule="exact"/>
              <w:jc w:val="center"/>
              <w:rPr>
                <w:rFonts w:ascii="Times New Roman" w:hAnsi="Times New Roman" w:eastAsia="仿宋_GB2312" w:cs="Times New Roman"/>
                <w:sz w:val="24"/>
                <w:szCs w:val="24"/>
              </w:rPr>
            </w:pPr>
          </w:p>
        </w:tc>
      </w:tr>
      <w:tr w14:paraId="297E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3EE0AB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08-04 医用制氧设备</w:t>
            </w:r>
          </w:p>
        </w:tc>
        <w:tc>
          <w:tcPr>
            <w:tcW w:w="1174" w:type="dxa"/>
            <w:vAlign w:val="center"/>
          </w:tcPr>
          <w:p w14:paraId="4C2CCB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04医用膜分离制氧机</w:t>
            </w:r>
          </w:p>
        </w:tc>
        <w:tc>
          <w:tcPr>
            <w:tcW w:w="0" w:type="auto"/>
            <w:vAlign w:val="center"/>
          </w:tcPr>
          <w:p w14:paraId="6D8494D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医用膜分离制氧机、家用膜分离制氧机、小型医用制氧机、便携式制氧机、膜分离弥散富氧机</w:t>
            </w:r>
          </w:p>
        </w:tc>
        <w:tc>
          <w:tcPr>
            <w:tcW w:w="0" w:type="auto"/>
            <w:vAlign w:val="center"/>
          </w:tcPr>
          <w:p w14:paraId="124E2B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9706.269-2021医用电气设备 第2-69部分:氧气浓缩器的基本安全和基本性能专用要求</w:t>
            </w:r>
          </w:p>
        </w:tc>
        <w:tc>
          <w:tcPr>
            <w:tcW w:w="0" w:type="auto"/>
            <w:vAlign w:val="center"/>
          </w:tcPr>
          <w:p w14:paraId="5BD5BDBA">
            <w:pPr>
              <w:spacing w:line="400" w:lineRule="exact"/>
              <w:jc w:val="center"/>
              <w:rPr>
                <w:rFonts w:ascii="Times New Roman" w:hAnsi="Times New Roman" w:eastAsia="仿宋_GB2312" w:cs="Times New Roman"/>
                <w:sz w:val="24"/>
                <w:szCs w:val="24"/>
              </w:rPr>
            </w:pPr>
          </w:p>
        </w:tc>
        <w:tc>
          <w:tcPr>
            <w:tcW w:w="0" w:type="auto"/>
            <w:vAlign w:val="center"/>
          </w:tcPr>
          <w:p w14:paraId="31DC7106">
            <w:pPr>
              <w:spacing w:line="400" w:lineRule="exact"/>
              <w:jc w:val="center"/>
              <w:rPr>
                <w:rFonts w:ascii="Times New Roman" w:hAnsi="Times New Roman" w:eastAsia="仿宋_GB2312" w:cs="Times New Roman"/>
                <w:sz w:val="24"/>
                <w:szCs w:val="24"/>
              </w:rPr>
            </w:pPr>
          </w:p>
        </w:tc>
        <w:tc>
          <w:tcPr>
            <w:tcW w:w="0" w:type="auto"/>
            <w:vAlign w:val="center"/>
          </w:tcPr>
          <w:p w14:paraId="70E8AE98">
            <w:pPr>
              <w:spacing w:line="400" w:lineRule="exact"/>
              <w:jc w:val="center"/>
              <w:rPr>
                <w:rFonts w:ascii="Times New Roman" w:hAnsi="Times New Roman" w:eastAsia="仿宋_GB2312" w:cs="Times New Roman"/>
                <w:sz w:val="24"/>
                <w:szCs w:val="24"/>
              </w:rPr>
            </w:pPr>
          </w:p>
        </w:tc>
      </w:tr>
      <w:tr w14:paraId="5AE6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295" w:type="dxa"/>
            <w:vMerge w:val="restart"/>
            <w:vAlign w:val="center"/>
          </w:tcPr>
          <w:p w14:paraId="0809473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08-05 呼吸、麻醉、急救设备辅助装置</w:t>
            </w:r>
          </w:p>
        </w:tc>
        <w:tc>
          <w:tcPr>
            <w:tcW w:w="1174" w:type="dxa"/>
            <w:vAlign w:val="center"/>
          </w:tcPr>
          <w:p w14:paraId="66FCF25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01麻醉蒸发器</w:t>
            </w:r>
          </w:p>
        </w:tc>
        <w:tc>
          <w:tcPr>
            <w:tcW w:w="0" w:type="auto"/>
            <w:vAlign w:val="center"/>
          </w:tcPr>
          <w:p w14:paraId="10EB22F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麻醉蒸发器、蒸发器、麻醉气体输送装置</w:t>
            </w:r>
          </w:p>
        </w:tc>
        <w:tc>
          <w:tcPr>
            <w:tcW w:w="0" w:type="auto"/>
            <w:vAlign w:val="center"/>
          </w:tcPr>
          <w:p w14:paraId="27A952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9706.213-2021医用电气设备 第2-13部分:麻醉工作站的基本安全和基本性能专用要求</w:t>
            </w:r>
          </w:p>
        </w:tc>
        <w:tc>
          <w:tcPr>
            <w:tcW w:w="0" w:type="auto"/>
            <w:vAlign w:val="center"/>
          </w:tcPr>
          <w:p w14:paraId="25D35F07">
            <w:pPr>
              <w:spacing w:line="400" w:lineRule="exact"/>
              <w:jc w:val="center"/>
              <w:rPr>
                <w:rFonts w:ascii="Times New Roman" w:hAnsi="Times New Roman" w:eastAsia="仿宋_GB2312" w:cs="Times New Roman"/>
                <w:sz w:val="24"/>
                <w:szCs w:val="24"/>
              </w:rPr>
            </w:pPr>
          </w:p>
        </w:tc>
        <w:tc>
          <w:tcPr>
            <w:tcW w:w="0" w:type="auto"/>
            <w:vAlign w:val="center"/>
          </w:tcPr>
          <w:p w14:paraId="38F14B09">
            <w:pPr>
              <w:spacing w:line="400" w:lineRule="exact"/>
              <w:jc w:val="center"/>
              <w:rPr>
                <w:rFonts w:ascii="Times New Roman" w:hAnsi="Times New Roman" w:eastAsia="仿宋_GB2312" w:cs="Times New Roman"/>
                <w:sz w:val="24"/>
                <w:szCs w:val="24"/>
              </w:rPr>
            </w:pPr>
          </w:p>
        </w:tc>
        <w:tc>
          <w:tcPr>
            <w:tcW w:w="0" w:type="auto"/>
            <w:vAlign w:val="center"/>
          </w:tcPr>
          <w:p w14:paraId="1BD87AA7">
            <w:pPr>
              <w:spacing w:line="400" w:lineRule="exact"/>
              <w:jc w:val="center"/>
              <w:rPr>
                <w:rFonts w:ascii="Times New Roman" w:hAnsi="Times New Roman" w:eastAsia="仿宋_GB2312" w:cs="Times New Roman"/>
                <w:sz w:val="24"/>
                <w:szCs w:val="24"/>
              </w:rPr>
            </w:pPr>
          </w:p>
        </w:tc>
      </w:tr>
      <w:tr w14:paraId="7C5C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continue"/>
            <w:vAlign w:val="center"/>
          </w:tcPr>
          <w:p w14:paraId="4943F865">
            <w:pPr>
              <w:spacing w:line="400" w:lineRule="exact"/>
              <w:jc w:val="center"/>
              <w:rPr>
                <w:rFonts w:ascii="Times New Roman" w:hAnsi="Times New Roman" w:eastAsia="仿宋_GB2312" w:cs="Times New Roman"/>
                <w:sz w:val="24"/>
                <w:szCs w:val="24"/>
              </w:rPr>
            </w:pPr>
          </w:p>
        </w:tc>
        <w:tc>
          <w:tcPr>
            <w:tcW w:w="1174" w:type="dxa"/>
            <w:vAlign w:val="center"/>
          </w:tcPr>
          <w:p w14:paraId="4F9D0D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02医用呼吸道湿化器</w:t>
            </w:r>
          </w:p>
        </w:tc>
        <w:tc>
          <w:tcPr>
            <w:tcW w:w="0" w:type="auto"/>
            <w:vAlign w:val="center"/>
          </w:tcPr>
          <w:p w14:paraId="5712A3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医用呼吸道湿化器</w:t>
            </w:r>
          </w:p>
        </w:tc>
        <w:tc>
          <w:tcPr>
            <w:tcW w:w="0" w:type="auto"/>
            <w:vAlign w:val="center"/>
          </w:tcPr>
          <w:p w14:paraId="011BF44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9706.274-2022医用电气设备 第2-74部分：呼吸湿化设备的基本安全和基本性能专用要求（实施日期：2025-5-1） </w:t>
            </w:r>
          </w:p>
        </w:tc>
        <w:tc>
          <w:tcPr>
            <w:tcW w:w="0" w:type="auto"/>
            <w:vAlign w:val="center"/>
          </w:tcPr>
          <w:p w14:paraId="28767E97">
            <w:pPr>
              <w:spacing w:line="400" w:lineRule="exact"/>
              <w:jc w:val="center"/>
              <w:rPr>
                <w:rFonts w:ascii="Times New Roman" w:hAnsi="Times New Roman" w:eastAsia="仿宋_GB2312" w:cs="Times New Roman"/>
                <w:sz w:val="24"/>
                <w:szCs w:val="24"/>
              </w:rPr>
            </w:pPr>
          </w:p>
        </w:tc>
        <w:tc>
          <w:tcPr>
            <w:tcW w:w="0" w:type="auto"/>
            <w:vAlign w:val="center"/>
          </w:tcPr>
          <w:p w14:paraId="64E32EF0">
            <w:pPr>
              <w:spacing w:line="400" w:lineRule="exact"/>
              <w:jc w:val="center"/>
              <w:rPr>
                <w:rFonts w:ascii="Times New Roman" w:hAnsi="Times New Roman" w:eastAsia="仿宋_GB2312" w:cs="Times New Roman"/>
                <w:sz w:val="24"/>
                <w:szCs w:val="24"/>
              </w:rPr>
            </w:pPr>
          </w:p>
        </w:tc>
        <w:tc>
          <w:tcPr>
            <w:tcW w:w="0" w:type="auto"/>
            <w:vAlign w:val="center"/>
          </w:tcPr>
          <w:p w14:paraId="7A8C887C">
            <w:pPr>
              <w:spacing w:line="400" w:lineRule="exact"/>
              <w:jc w:val="center"/>
              <w:rPr>
                <w:rFonts w:ascii="Times New Roman" w:hAnsi="Times New Roman" w:eastAsia="仿宋_GB2312" w:cs="Times New Roman"/>
                <w:sz w:val="24"/>
                <w:szCs w:val="24"/>
              </w:rPr>
            </w:pPr>
          </w:p>
        </w:tc>
      </w:tr>
      <w:tr w14:paraId="18F6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restart"/>
            <w:vAlign w:val="center"/>
          </w:tcPr>
          <w:p w14:paraId="15723D2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08-05 呼吸、麻醉、急救设备辅助装置</w:t>
            </w:r>
          </w:p>
        </w:tc>
        <w:tc>
          <w:tcPr>
            <w:tcW w:w="1174" w:type="dxa"/>
            <w:vAlign w:val="center"/>
          </w:tcPr>
          <w:p w14:paraId="5AA1A7B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06气管插管用喉镜</w:t>
            </w:r>
          </w:p>
        </w:tc>
        <w:tc>
          <w:tcPr>
            <w:tcW w:w="0" w:type="auto"/>
            <w:vAlign w:val="center"/>
          </w:tcPr>
          <w:p w14:paraId="06ABCC1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麻醉喉镜、麻醉咽喉镜</w:t>
            </w:r>
          </w:p>
        </w:tc>
        <w:tc>
          <w:tcPr>
            <w:tcW w:w="0" w:type="auto"/>
            <w:vAlign w:val="center"/>
          </w:tcPr>
          <w:p w14:paraId="07C108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0499-2023 麻醉和呼吸设备 气管插管用喉镜（实施日期：2026-5-1）</w:t>
            </w:r>
          </w:p>
        </w:tc>
        <w:tc>
          <w:tcPr>
            <w:tcW w:w="0" w:type="auto"/>
            <w:vAlign w:val="center"/>
          </w:tcPr>
          <w:p w14:paraId="1378FC9A">
            <w:pPr>
              <w:spacing w:line="400" w:lineRule="exact"/>
              <w:jc w:val="center"/>
              <w:rPr>
                <w:rFonts w:ascii="Times New Roman" w:hAnsi="Times New Roman" w:eastAsia="仿宋_GB2312" w:cs="Times New Roman"/>
                <w:sz w:val="24"/>
                <w:szCs w:val="24"/>
              </w:rPr>
            </w:pPr>
          </w:p>
        </w:tc>
        <w:tc>
          <w:tcPr>
            <w:tcW w:w="0" w:type="auto"/>
            <w:vAlign w:val="center"/>
          </w:tcPr>
          <w:p w14:paraId="237F4D6E">
            <w:pPr>
              <w:spacing w:line="400" w:lineRule="exact"/>
              <w:jc w:val="center"/>
              <w:rPr>
                <w:rFonts w:ascii="Times New Roman" w:hAnsi="Times New Roman" w:eastAsia="仿宋_GB2312" w:cs="Times New Roman"/>
                <w:sz w:val="24"/>
                <w:szCs w:val="24"/>
              </w:rPr>
            </w:pPr>
          </w:p>
        </w:tc>
        <w:tc>
          <w:tcPr>
            <w:tcW w:w="0" w:type="auto"/>
            <w:vAlign w:val="center"/>
          </w:tcPr>
          <w:p w14:paraId="65CA3240">
            <w:pPr>
              <w:spacing w:line="400" w:lineRule="exact"/>
              <w:jc w:val="center"/>
              <w:rPr>
                <w:rFonts w:ascii="Times New Roman" w:hAnsi="Times New Roman" w:eastAsia="仿宋_GB2312" w:cs="Times New Roman"/>
                <w:sz w:val="24"/>
                <w:szCs w:val="24"/>
              </w:rPr>
            </w:pPr>
          </w:p>
        </w:tc>
      </w:tr>
      <w:tr w14:paraId="55D2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continue"/>
            <w:vAlign w:val="center"/>
          </w:tcPr>
          <w:p w14:paraId="22B6BC95">
            <w:pPr>
              <w:spacing w:line="400" w:lineRule="exact"/>
              <w:jc w:val="center"/>
              <w:rPr>
                <w:rFonts w:ascii="Times New Roman" w:hAnsi="Times New Roman" w:eastAsia="仿宋_GB2312" w:cs="Times New Roman"/>
                <w:sz w:val="24"/>
                <w:szCs w:val="24"/>
              </w:rPr>
            </w:pPr>
          </w:p>
        </w:tc>
        <w:tc>
          <w:tcPr>
            <w:tcW w:w="1174" w:type="dxa"/>
            <w:vAlign w:val="center"/>
          </w:tcPr>
          <w:p w14:paraId="576D58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10麻醉气体净化传递和收集系统</w:t>
            </w:r>
          </w:p>
        </w:tc>
        <w:tc>
          <w:tcPr>
            <w:tcW w:w="0" w:type="auto"/>
            <w:vAlign w:val="center"/>
          </w:tcPr>
          <w:p w14:paraId="18D9AB3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麻醉气体净化系统</w:t>
            </w:r>
          </w:p>
        </w:tc>
        <w:tc>
          <w:tcPr>
            <w:tcW w:w="0" w:type="auto"/>
            <w:vAlign w:val="center"/>
          </w:tcPr>
          <w:p w14:paraId="718A720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9706.213-2021医用电气设备 第2-13部分:麻醉工作站的基本安全和基本性能专用要求</w:t>
            </w:r>
          </w:p>
        </w:tc>
        <w:tc>
          <w:tcPr>
            <w:tcW w:w="0" w:type="auto"/>
            <w:vAlign w:val="center"/>
          </w:tcPr>
          <w:p w14:paraId="6744C1CB">
            <w:pPr>
              <w:spacing w:line="400" w:lineRule="exact"/>
              <w:jc w:val="center"/>
              <w:rPr>
                <w:rFonts w:ascii="Times New Roman" w:hAnsi="Times New Roman" w:eastAsia="仿宋_GB2312" w:cs="Times New Roman"/>
                <w:sz w:val="24"/>
                <w:szCs w:val="24"/>
              </w:rPr>
            </w:pPr>
          </w:p>
        </w:tc>
        <w:tc>
          <w:tcPr>
            <w:tcW w:w="0" w:type="auto"/>
            <w:vAlign w:val="center"/>
          </w:tcPr>
          <w:p w14:paraId="53CB6761">
            <w:pPr>
              <w:spacing w:line="400" w:lineRule="exact"/>
              <w:jc w:val="center"/>
              <w:rPr>
                <w:rFonts w:ascii="Times New Roman" w:hAnsi="Times New Roman" w:eastAsia="仿宋_GB2312" w:cs="Times New Roman"/>
                <w:sz w:val="24"/>
                <w:szCs w:val="24"/>
              </w:rPr>
            </w:pPr>
          </w:p>
        </w:tc>
        <w:tc>
          <w:tcPr>
            <w:tcW w:w="0" w:type="auto"/>
            <w:vAlign w:val="center"/>
          </w:tcPr>
          <w:p w14:paraId="3D49DDE3">
            <w:pPr>
              <w:spacing w:line="400" w:lineRule="exact"/>
              <w:jc w:val="center"/>
              <w:rPr>
                <w:rFonts w:ascii="Times New Roman" w:hAnsi="Times New Roman" w:eastAsia="仿宋_GB2312" w:cs="Times New Roman"/>
                <w:sz w:val="24"/>
                <w:szCs w:val="24"/>
              </w:rPr>
            </w:pPr>
          </w:p>
        </w:tc>
      </w:tr>
      <w:tr w14:paraId="2888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continue"/>
            <w:vAlign w:val="center"/>
          </w:tcPr>
          <w:p w14:paraId="7AE16581">
            <w:pPr>
              <w:spacing w:line="400" w:lineRule="exact"/>
              <w:jc w:val="center"/>
              <w:rPr>
                <w:rFonts w:ascii="Times New Roman" w:hAnsi="Times New Roman" w:eastAsia="仿宋_GB2312" w:cs="Times New Roman"/>
                <w:sz w:val="24"/>
                <w:szCs w:val="24"/>
              </w:rPr>
            </w:pPr>
          </w:p>
        </w:tc>
        <w:tc>
          <w:tcPr>
            <w:tcW w:w="1174" w:type="dxa"/>
            <w:vAlign w:val="center"/>
          </w:tcPr>
          <w:p w14:paraId="33FFFC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15氧气吸入器</w:t>
            </w:r>
          </w:p>
        </w:tc>
        <w:tc>
          <w:tcPr>
            <w:tcW w:w="0" w:type="auto"/>
            <w:vAlign w:val="center"/>
          </w:tcPr>
          <w:p w14:paraId="7E911B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浮标式氧气吸入器</w:t>
            </w:r>
          </w:p>
        </w:tc>
        <w:tc>
          <w:tcPr>
            <w:tcW w:w="0" w:type="auto"/>
            <w:vAlign w:val="center"/>
          </w:tcPr>
          <w:p w14:paraId="1FEA72A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1107-2003浮标式氧气吸入器</w:t>
            </w:r>
          </w:p>
        </w:tc>
        <w:tc>
          <w:tcPr>
            <w:tcW w:w="0" w:type="auto"/>
            <w:vAlign w:val="center"/>
          </w:tcPr>
          <w:p w14:paraId="003D32D5">
            <w:pPr>
              <w:spacing w:line="400" w:lineRule="exact"/>
              <w:jc w:val="center"/>
              <w:rPr>
                <w:rFonts w:ascii="Times New Roman" w:hAnsi="Times New Roman" w:eastAsia="仿宋_GB2312" w:cs="Times New Roman"/>
                <w:sz w:val="24"/>
                <w:szCs w:val="24"/>
              </w:rPr>
            </w:pPr>
          </w:p>
        </w:tc>
        <w:tc>
          <w:tcPr>
            <w:tcW w:w="0" w:type="auto"/>
            <w:vAlign w:val="center"/>
          </w:tcPr>
          <w:p w14:paraId="46D3D7C4">
            <w:pPr>
              <w:spacing w:line="400" w:lineRule="exact"/>
              <w:jc w:val="center"/>
              <w:rPr>
                <w:rFonts w:ascii="Times New Roman" w:hAnsi="Times New Roman" w:eastAsia="仿宋_GB2312" w:cs="Times New Roman"/>
                <w:sz w:val="24"/>
                <w:szCs w:val="24"/>
              </w:rPr>
            </w:pPr>
          </w:p>
        </w:tc>
        <w:tc>
          <w:tcPr>
            <w:tcW w:w="0" w:type="auto"/>
            <w:vAlign w:val="center"/>
          </w:tcPr>
          <w:p w14:paraId="4809517F">
            <w:pPr>
              <w:spacing w:line="400" w:lineRule="exact"/>
              <w:jc w:val="center"/>
              <w:rPr>
                <w:rFonts w:ascii="Times New Roman" w:hAnsi="Times New Roman" w:eastAsia="仿宋_GB2312" w:cs="Times New Roman"/>
                <w:sz w:val="24"/>
                <w:szCs w:val="24"/>
              </w:rPr>
            </w:pPr>
          </w:p>
        </w:tc>
      </w:tr>
      <w:tr w14:paraId="7EC7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Align w:val="center"/>
          </w:tcPr>
          <w:p w14:paraId="10367F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09-01电疗设备/器具</w:t>
            </w:r>
          </w:p>
        </w:tc>
        <w:tc>
          <w:tcPr>
            <w:tcW w:w="1174" w:type="dxa"/>
            <w:vAlign w:val="center"/>
          </w:tcPr>
          <w:p w14:paraId="15C23BE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01电位治疗设备</w:t>
            </w:r>
          </w:p>
        </w:tc>
        <w:tc>
          <w:tcPr>
            <w:tcW w:w="0" w:type="auto"/>
            <w:vAlign w:val="center"/>
          </w:tcPr>
          <w:p w14:paraId="5781E5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电位治疗仪</w:t>
            </w:r>
          </w:p>
        </w:tc>
        <w:tc>
          <w:tcPr>
            <w:tcW w:w="0" w:type="auto"/>
            <w:vAlign w:val="center"/>
          </w:tcPr>
          <w:p w14:paraId="2D3D7B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0649-2016电位治疗设备</w:t>
            </w:r>
          </w:p>
        </w:tc>
        <w:tc>
          <w:tcPr>
            <w:tcW w:w="0" w:type="auto"/>
            <w:vAlign w:val="center"/>
          </w:tcPr>
          <w:p w14:paraId="2AACD61B">
            <w:pPr>
              <w:spacing w:line="400" w:lineRule="exact"/>
              <w:jc w:val="center"/>
              <w:rPr>
                <w:rFonts w:ascii="Times New Roman" w:hAnsi="Times New Roman" w:eastAsia="仿宋_GB2312" w:cs="Times New Roman"/>
                <w:sz w:val="24"/>
                <w:szCs w:val="24"/>
              </w:rPr>
            </w:pPr>
          </w:p>
        </w:tc>
        <w:tc>
          <w:tcPr>
            <w:tcW w:w="0" w:type="auto"/>
            <w:vAlign w:val="center"/>
          </w:tcPr>
          <w:p w14:paraId="439E9D94">
            <w:pPr>
              <w:spacing w:line="400" w:lineRule="exact"/>
              <w:jc w:val="center"/>
              <w:rPr>
                <w:rFonts w:ascii="Times New Roman" w:hAnsi="Times New Roman" w:eastAsia="仿宋_GB2312" w:cs="Times New Roman"/>
                <w:sz w:val="24"/>
                <w:szCs w:val="24"/>
              </w:rPr>
            </w:pPr>
          </w:p>
        </w:tc>
        <w:tc>
          <w:tcPr>
            <w:tcW w:w="0" w:type="auto"/>
            <w:vAlign w:val="center"/>
          </w:tcPr>
          <w:p w14:paraId="37101374">
            <w:pPr>
              <w:spacing w:line="400" w:lineRule="exact"/>
              <w:jc w:val="center"/>
              <w:rPr>
                <w:rFonts w:ascii="Times New Roman" w:hAnsi="Times New Roman" w:eastAsia="仿宋_GB2312" w:cs="Times New Roman"/>
                <w:sz w:val="24"/>
                <w:szCs w:val="24"/>
              </w:rPr>
            </w:pPr>
          </w:p>
        </w:tc>
      </w:tr>
      <w:tr w14:paraId="0803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36CCBD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09-01电疗设备/器具</w:t>
            </w:r>
          </w:p>
        </w:tc>
        <w:tc>
          <w:tcPr>
            <w:tcW w:w="1174" w:type="dxa"/>
            <w:vMerge w:val="restart"/>
            <w:vAlign w:val="center"/>
          </w:tcPr>
          <w:p w14:paraId="678B8E6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03低中频治疗设备</w:t>
            </w:r>
          </w:p>
        </w:tc>
        <w:tc>
          <w:tcPr>
            <w:tcW w:w="0" w:type="auto"/>
            <w:vAlign w:val="center"/>
          </w:tcPr>
          <w:p w14:paraId="6FE3122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干扰电治疗仪</w:t>
            </w:r>
          </w:p>
        </w:tc>
        <w:tc>
          <w:tcPr>
            <w:tcW w:w="0" w:type="auto"/>
            <w:vAlign w:val="center"/>
          </w:tcPr>
          <w:p w14:paraId="753B80D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9706.210-2021医用电气设备 第2-10部分：神经和肌肉刺激器的基本安全和基本性能专用要求</w:t>
            </w:r>
          </w:p>
        </w:tc>
        <w:tc>
          <w:tcPr>
            <w:tcW w:w="0" w:type="auto"/>
            <w:vAlign w:val="center"/>
          </w:tcPr>
          <w:p w14:paraId="06CA6D88">
            <w:pPr>
              <w:spacing w:line="400" w:lineRule="exact"/>
              <w:jc w:val="center"/>
              <w:rPr>
                <w:rFonts w:ascii="Times New Roman" w:hAnsi="Times New Roman" w:eastAsia="仿宋_GB2312" w:cs="Times New Roman"/>
                <w:sz w:val="24"/>
                <w:szCs w:val="24"/>
              </w:rPr>
            </w:pPr>
          </w:p>
        </w:tc>
        <w:tc>
          <w:tcPr>
            <w:tcW w:w="0" w:type="auto"/>
            <w:vAlign w:val="center"/>
          </w:tcPr>
          <w:p w14:paraId="1ED8C184">
            <w:pPr>
              <w:spacing w:line="400" w:lineRule="exact"/>
              <w:jc w:val="center"/>
              <w:rPr>
                <w:rFonts w:ascii="Times New Roman" w:hAnsi="Times New Roman" w:eastAsia="仿宋_GB2312" w:cs="Times New Roman"/>
                <w:sz w:val="24"/>
                <w:szCs w:val="24"/>
              </w:rPr>
            </w:pPr>
          </w:p>
        </w:tc>
        <w:tc>
          <w:tcPr>
            <w:tcW w:w="0" w:type="auto"/>
            <w:vAlign w:val="center"/>
          </w:tcPr>
          <w:p w14:paraId="7C84A6E3">
            <w:pPr>
              <w:spacing w:line="400" w:lineRule="exact"/>
              <w:jc w:val="center"/>
              <w:rPr>
                <w:rFonts w:ascii="Times New Roman" w:hAnsi="Times New Roman" w:eastAsia="仿宋_GB2312" w:cs="Times New Roman"/>
                <w:sz w:val="24"/>
                <w:szCs w:val="24"/>
              </w:rPr>
            </w:pPr>
          </w:p>
        </w:tc>
      </w:tr>
      <w:tr w14:paraId="5FCC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01A14638">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230F7CC1">
            <w:pPr>
              <w:spacing w:line="400" w:lineRule="exact"/>
              <w:jc w:val="center"/>
              <w:rPr>
                <w:rFonts w:ascii="Times New Roman" w:hAnsi="Times New Roman" w:eastAsia="仿宋_GB2312" w:cs="Times New Roman"/>
                <w:sz w:val="24"/>
                <w:szCs w:val="24"/>
              </w:rPr>
            </w:pPr>
          </w:p>
        </w:tc>
        <w:tc>
          <w:tcPr>
            <w:tcW w:w="0" w:type="auto"/>
            <w:vAlign w:val="center"/>
          </w:tcPr>
          <w:p w14:paraId="2431CA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神经和肌肉刺激器</w:t>
            </w:r>
          </w:p>
        </w:tc>
        <w:tc>
          <w:tcPr>
            <w:tcW w:w="0" w:type="auto"/>
            <w:vAlign w:val="center"/>
          </w:tcPr>
          <w:p w14:paraId="2536A77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9706.210-2021医用电气设备 第2-10部分：神经和肌肉刺激器的基本安全和基本性能专用要求</w:t>
            </w:r>
          </w:p>
        </w:tc>
        <w:tc>
          <w:tcPr>
            <w:tcW w:w="0" w:type="auto"/>
            <w:vAlign w:val="center"/>
          </w:tcPr>
          <w:p w14:paraId="3CC43C51">
            <w:pPr>
              <w:spacing w:line="400" w:lineRule="exact"/>
              <w:jc w:val="center"/>
              <w:rPr>
                <w:rFonts w:ascii="Times New Roman" w:hAnsi="Times New Roman" w:eastAsia="仿宋_GB2312" w:cs="Times New Roman"/>
                <w:sz w:val="24"/>
                <w:szCs w:val="24"/>
              </w:rPr>
            </w:pPr>
          </w:p>
        </w:tc>
        <w:tc>
          <w:tcPr>
            <w:tcW w:w="0" w:type="auto"/>
            <w:vAlign w:val="center"/>
          </w:tcPr>
          <w:p w14:paraId="4F4ABFB6">
            <w:pPr>
              <w:spacing w:line="400" w:lineRule="exact"/>
              <w:jc w:val="center"/>
              <w:rPr>
                <w:rFonts w:ascii="Times New Roman" w:hAnsi="Times New Roman" w:eastAsia="仿宋_GB2312" w:cs="Times New Roman"/>
                <w:sz w:val="24"/>
                <w:szCs w:val="24"/>
              </w:rPr>
            </w:pPr>
          </w:p>
        </w:tc>
        <w:tc>
          <w:tcPr>
            <w:tcW w:w="0" w:type="auto"/>
            <w:vAlign w:val="center"/>
          </w:tcPr>
          <w:p w14:paraId="01A987D5">
            <w:pPr>
              <w:spacing w:line="400" w:lineRule="exact"/>
              <w:jc w:val="center"/>
              <w:rPr>
                <w:rFonts w:ascii="Times New Roman" w:hAnsi="Times New Roman" w:eastAsia="仿宋_GB2312" w:cs="Times New Roman"/>
                <w:sz w:val="24"/>
                <w:szCs w:val="24"/>
              </w:rPr>
            </w:pPr>
          </w:p>
        </w:tc>
      </w:tr>
      <w:tr w14:paraId="3321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47472322">
            <w:pPr>
              <w:spacing w:line="400" w:lineRule="exact"/>
              <w:rPr>
                <w:rFonts w:ascii="Times New Roman" w:hAnsi="Times New Roman" w:eastAsia="仿宋_GB2312" w:cs="Times New Roman"/>
                <w:sz w:val="24"/>
                <w:szCs w:val="24"/>
              </w:rPr>
            </w:pPr>
          </w:p>
        </w:tc>
        <w:tc>
          <w:tcPr>
            <w:tcW w:w="1174" w:type="dxa"/>
            <w:vAlign w:val="center"/>
          </w:tcPr>
          <w:p w14:paraId="0F1B9B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05神经和肌肉刺激器用电极</w:t>
            </w:r>
          </w:p>
        </w:tc>
        <w:tc>
          <w:tcPr>
            <w:tcW w:w="0" w:type="auto"/>
            <w:vAlign w:val="center"/>
          </w:tcPr>
          <w:p w14:paraId="311746E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神经和肌肉刺激器用体内电极、神经和肌肉刺激器用体表电极</w:t>
            </w:r>
          </w:p>
        </w:tc>
        <w:tc>
          <w:tcPr>
            <w:tcW w:w="0" w:type="auto"/>
            <w:vAlign w:val="center"/>
          </w:tcPr>
          <w:p w14:paraId="650864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9706.210-2021医用电气设备 第2-10部分：神经和肌肉刺激器的基本安全和基本性能专用要求</w:t>
            </w:r>
          </w:p>
        </w:tc>
        <w:tc>
          <w:tcPr>
            <w:tcW w:w="0" w:type="auto"/>
            <w:vAlign w:val="center"/>
          </w:tcPr>
          <w:p w14:paraId="0DF19B3D">
            <w:pPr>
              <w:spacing w:line="400" w:lineRule="exact"/>
              <w:jc w:val="center"/>
              <w:rPr>
                <w:rFonts w:ascii="Times New Roman" w:hAnsi="Times New Roman" w:eastAsia="仿宋_GB2312" w:cs="Times New Roman"/>
                <w:sz w:val="24"/>
                <w:szCs w:val="24"/>
              </w:rPr>
            </w:pPr>
          </w:p>
        </w:tc>
        <w:tc>
          <w:tcPr>
            <w:tcW w:w="0" w:type="auto"/>
            <w:vAlign w:val="center"/>
          </w:tcPr>
          <w:p w14:paraId="08DD25F7">
            <w:pPr>
              <w:spacing w:line="400" w:lineRule="exact"/>
              <w:jc w:val="center"/>
              <w:rPr>
                <w:rFonts w:ascii="Times New Roman" w:hAnsi="Times New Roman" w:eastAsia="仿宋_GB2312" w:cs="Times New Roman"/>
                <w:sz w:val="24"/>
                <w:szCs w:val="24"/>
              </w:rPr>
            </w:pPr>
          </w:p>
        </w:tc>
        <w:tc>
          <w:tcPr>
            <w:tcW w:w="0" w:type="auto"/>
            <w:vAlign w:val="center"/>
          </w:tcPr>
          <w:p w14:paraId="27062E0D">
            <w:pPr>
              <w:spacing w:line="400" w:lineRule="exact"/>
              <w:jc w:val="center"/>
              <w:rPr>
                <w:rFonts w:ascii="Times New Roman" w:hAnsi="Times New Roman" w:eastAsia="仿宋_GB2312" w:cs="Times New Roman"/>
                <w:sz w:val="24"/>
                <w:szCs w:val="24"/>
              </w:rPr>
            </w:pPr>
          </w:p>
        </w:tc>
      </w:tr>
      <w:tr w14:paraId="7FF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295" w:type="dxa"/>
            <w:vMerge w:val="restart"/>
            <w:vAlign w:val="center"/>
          </w:tcPr>
          <w:p w14:paraId="275882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09-02温热（冷）治疗设备/器具</w:t>
            </w:r>
          </w:p>
        </w:tc>
        <w:tc>
          <w:tcPr>
            <w:tcW w:w="1174" w:type="dxa"/>
            <w:vMerge w:val="restart"/>
            <w:vAlign w:val="center"/>
          </w:tcPr>
          <w:p w14:paraId="09A4DC7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热传导治疗设备</w:t>
            </w:r>
          </w:p>
        </w:tc>
        <w:tc>
          <w:tcPr>
            <w:tcW w:w="0" w:type="auto"/>
            <w:vAlign w:val="center"/>
          </w:tcPr>
          <w:p w14:paraId="14AA13C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医用加温毯</w:t>
            </w:r>
          </w:p>
        </w:tc>
        <w:tc>
          <w:tcPr>
            <w:tcW w:w="0" w:type="auto"/>
            <w:vAlign w:val="center"/>
          </w:tcPr>
          <w:p w14:paraId="5BC47CC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9706.235-2021医用电气设备 第2-35部分：医用毯、垫或床垫式加热设备的基本安全和基本性能专用要求</w:t>
            </w:r>
          </w:p>
        </w:tc>
        <w:tc>
          <w:tcPr>
            <w:tcW w:w="0" w:type="auto"/>
            <w:vAlign w:val="center"/>
          </w:tcPr>
          <w:p w14:paraId="1BF39179">
            <w:pPr>
              <w:spacing w:line="400" w:lineRule="exact"/>
              <w:jc w:val="center"/>
              <w:rPr>
                <w:rFonts w:ascii="Times New Roman" w:hAnsi="Times New Roman" w:eastAsia="仿宋_GB2312" w:cs="Times New Roman"/>
                <w:sz w:val="24"/>
                <w:szCs w:val="24"/>
              </w:rPr>
            </w:pPr>
          </w:p>
        </w:tc>
        <w:tc>
          <w:tcPr>
            <w:tcW w:w="0" w:type="auto"/>
            <w:vAlign w:val="center"/>
          </w:tcPr>
          <w:p w14:paraId="6A2084C1">
            <w:pPr>
              <w:spacing w:line="400" w:lineRule="exact"/>
              <w:jc w:val="center"/>
              <w:rPr>
                <w:rFonts w:ascii="Times New Roman" w:hAnsi="Times New Roman" w:eastAsia="仿宋_GB2312" w:cs="Times New Roman"/>
                <w:sz w:val="24"/>
                <w:szCs w:val="24"/>
              </w:rPr>
            </w:pPr>
          </w:p>
        </w:tc>
        <w:tc>
          <w:tcPr>
            <w:tcW w:w="0" w:type="auto"/>
            <w:vAlign w:val="center"/>
          </w:tcPr>
          <w:p w14:paraId="7C91C9FC">
            <w:pPr>
              <w:spacing w:line="400" w:lineRule="exact"/>
              <w:jc w:val="center"/>
              <w:rPr>
                <w:rFonts w:ascii="Times New Roman" w:hAnsi="Times New Roman" w:eastAsia="仿宋_GB2312" w:cs="Times New Roman"/>
                <w:sz w:val="24"/>
                <w:szCs w:val="24"/>
              </w:rPr>
            </w:pPr>
          </w:p>
        </w:tc>
      </w:tr>
      <w:tr w14:paraId="46B5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1295" w:type="dxa"/>
            <w:vMerge w:val="continue"/>
            <w:vAlign w:val="center"/>
          </w:tcPr>
          <w:p w14:paraId="6A71360D">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143388D6">
            <w:pPr>
              <w:spacing w:line="400" w:lineRule="exact"/>
              <w:jc w:val="center"/>
              <w:rPr>
                <w:rFonts w:ascii="Times New Roman" w:hAnsi="Times New Roman" w:eastAsia="仿宋_GB2312" w:cs="Times New Roman"/>
                <w:sz w:val="24"/>
                <w:szCs w:val="24"/>
              </w:rPr>
            </w:pPr>
          </w:p>
        </w:tc>
        <w:tc>
          <w:tcPr>
            <w:tcW w:w="0" w:type="auto"/>
            <w:vAlign w:val="center"/>
          </w:tcPr>
          <w:p w14:paraId="181533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热敷贴</w:t>
            </w:r>
          </w:p>
        </w:tc>
        <w:tc>
          <w:tcPr>
            <w:tcW w:w="0" w:type="auto"/>
            <w:vAlign w:val="center"/>
          </w:tcPr>
          <w:p w14:paraId="006EA3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0060-2018热敷贴（袋）</w:t>
            </w:r>
          </w:p>
        </w:tc>
        <w:tc>
          <w:tcPr>
            <w:tcW w:w="0" w:type="auto"/>
            <w:vAlign w:val="center"/>
          </w:tcPr>
          <w:p w14:paraId="2F8D6255">
            <w:pPr>
              <w:spacing w:line="400" w:lineRule="exact"/>
              <w:jc w:val="center"/>
              <w:rPr>
                <w:rFonts w:ascii="Times New Roman" w:hAnsi="Times New Roman" w:eastAsia="仿宋_GB2312" w:cs="Times New Roman"/>
                <w:sz w:val="24"/>
                <w:szCs w:val="24"/>
              </w:rPr>
            </w:pPr>
          </w:p>
        </w:tc>
        <w:tc>
          <w:tcPr>
            <w:tcW w:w="0" w:type="auto"/>
            <w:vAlign w:val="center"/>
          </w:tcPr>
          <w:p w14:paraId="5E021F56">
            <w:pPr>
              <w:spacing w:line="400" w:lineRule="exact"/>
              <w:jc w:val="center"/>
              <w:rPr>
                <w:rFonts w:ascii="Times New Roman" w:hAnsi="Times New Roman" w:eastAsia="仿宋_GB2312" w:cs="Times New Roman"/>
                <w:sz w:val="24"/>
                <w:szCs w:val="24"/>
              </w:rPr>
            </w:pPr>
          </w:p>
        </w:tc>
        <w:tc>
          <w:tcPr>
            <w:tcW w:w="0" w:type="auto"/>
            <w:vAlign w:val="center"/>
          </w:tcPr>
          <w:p w14:paraId="1278FE06">
            <w:pPr>
              <w:spacing w:line="400" w:lineRule="exact"/>
              <w:jc w:val="center"/>
              <w:rPr>
                <w:rFonts w:ascii="Times New Roman" w:hAnsi="Times New Roman" w:eastAsia="仿宋_GB2312" w:cs="Times New Roman"/>
                <w:sz w:val="24"/>
                <w:szCs w:val="24"/>
              </w:rPr>
            </w:pPr>
          </w:p>
        </w:tc>
      </w:tr>
      <w:tr w14:paraId="1ACF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4BFE4E6F">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7613D17C">
            <w:pPr>
              <w:spacing w:line="400" w:lineRule="exact"/>
              <w:jc w:val="center"/>
              <w:rPr>
                <w:rFonts w:ascii="Times New Roman" w:hAnsi="Times New Roman" w:eastAsia="仿宋_GB2312" w:cs="Times New Roman"/>
                <w:sz w:val="24"/>
                <w:szCs w:val="24"/>
              </w:rPr>
            </w:pPr>
          </w:p>
        </w:tc>
        <w:tc>
          <w:tcPr>
            <w:tcW w:w="0" w:type="auto"/>
            <w:vAlign w:val="center"/>
          </w:tcPr>
          <w:p w14:paraId="7158881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医用升温毯</w:t>
            </w:r>
          </w:p>
        </w:tc>
        <w:tc>
          <w:tcPr>
            <w:tcW w:w="0" w:type="auto"/>
            <w:vAlign w:val="center"/>
          </w:tcPr>
          <w:p w14:paraId="6C69D8E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9706.235-2021医用电气设备 第2-35部分：医用毯、垫或床垫式加热设备的基本安全和基本性能专用要求</w:t>
            </w:r>
          </w:p>
        </w:tc>
        <w:tc>
          <w:tcPr>
            <w:tcW w:w="0" w:type="auto"/>
            <w:vAlign w:val="center"/>
          </w:tcPr>
          <w:p w14:paraId="33B3348B">
            <w:pPr>
              <w:spacing w:line="400" w:lineRule="exact"/>
              <w:jc w:val="center"/>
              <w:rPr>
                <w:rFonts w:ascii="Times New Roman" w:hAnsi="Times New Roman" w:eastAsia="仿宋_GB2312" w:cs="Times New Roman"/>
                <w:sz w:val="24"/>
                <w:szCs w:val="24"/>
              </w:rPr>
            </w:pPr>
          </w:p>
        </w:tc>
        <w:tc>
          <w:tcPr>
            <w:tcW w:w="0" w:type="auto"/>
            <w:vAlign w:val="center"/>
          </w:tcPr>
          <w:p w14:paraId="7CF38080">
            <w:pPr>
              <w:spacing w:line="400" w:lineRule="exact"/>
              <w:jc w:val="center"/>
              <w:rPr>
                <w:rFonts w:ascii="Times New Roman" w:hAnsi="Times New Roman" w:eastAsia="仿宋_GB2312" w:cs="Times New Roman"/>
                <w:sz w:val="24"/>
                <w:szCs w:val="24"/>
              </w:rPr>
            </w:pPr>
          </w:p>
        </w:tc>
        <w:tc>
          <w:tcPr>
            <w:tcW w:w="0" w:type="auto"/>
            <w:vAlign w:val="center"/>
          </w:tcPr>
          <w:p w14:paraId="24959DB2">
            <w:pPr>
              <w:spacing w:line="400" w:lineRule="exact"/>
              <w:jc w:val="center"/>
              <w:rPr>
                <w:rFonts w:ascii="Times New Roman" w:hAnsi="Times New Roman" w:eastAsia="仿宋_GB2312" w:cs="Times New Roman"/>
                <w:sz w:val="24"/>
                <w:szCs w:val="24"/>
              </w:rPr>
            </w:pPr>
          </w:p>
        </w:tc>
      </w:tr>
      <w:tr w14:paraId="3BC8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2531B706">
            <w:pPr>
              <w:spacing w:line="400" w:lineRule="exact"/>
              <w:jc w:val="center"/>
              <w:rPr>
                <w:rFonts w:ascii="Times New Roman" w:hAnsi="Times New Roman" w:eastAsia="仿宋_GB2312" w:cs="Times New Roman"/>
                <w:sz w:val="24"/>
                <w:szCs w:val="24"/>
              </w:rPr>
            </w:pPr>
          </w:p>
        </w:tc>
        <w:tc>
          <w:tcPr>
            <w:tcW w:w="1174" w:type="dxa"/>
            <w:vAlign w:val="center"/>
          </w:tcPr>
          <w:p w14:paraId="7F47271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热辐射治疗设备</w:t>
            </w:r>
          </w:p>
        </w:tc>
        <w:tc>
          <w:tcPr>
            <w:tcW w:w="0" w:type="auto"/>
            <w:vAlign w:val="center"/>
          </w:tcPr>
          <w:p w14:paraId="67B362E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09-02-02下产品均适用</w:t>
            </w:r>
          </w:p>
        </w:tc>
        <w:tc>
          <w:tcPr>
            <w:tcW w:w="0" w:type="auto"/>
            <w:vAlign w:val="center"/>
          </w:tcPr>
          <w:p w14:paraId="67E58D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YY0323-2018 红外治疗设备安全专用要求</w:t>
            </w:r>
          </w:p>
        </w:tc>
        <w:tc>
          <w:tcPr>
            <w:tcW w:w="0" w:type="auto"/>
            <w:vAlign w:val="center"/>
          </w:tcPr>
          <w:p w14:paraId="6C80F4C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0306-2023热辐射类治疗设备通用技术要求（实施日期：2026-9-15）</w:t>
            </w:r>
          </w:p>
        </w:tc>
        <w:tc>
          <w:tcPr>
            <w:tcW w:w="0" w:type="auto"/>
            <w:vAlign w:val="center"/>
          </w:tcPr>
          <w:p w14:paraId="2A3AB8A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0323-2018 红外治疗设备安全专用要求</w:t>
            </w:r>
          </w:p>
        </w:tc>
        <w:tc>
          <w:tcPr>
            <w:tcW w:w="0" w:type="auto"/>
            <w:vAlign w:val="center"/>
          </w:tcPr>
          <w:p w14:paraId="29C9BF99">
            <w:pPr>
              <w:spacing w:line="400" w:lineRule="exact"/>
              <w:jc w:val="center"/>
              <w:rPr>
                <w:rFonts w:ascii="Times New Roman" w:hAnsi="Times New Roman" w:eastAsia="仿宋_GB2312" w:cs="Times New Roman"/>
                <w:sz w:val="24"/>
                <w:szCs w:val="24"/>
              </w:rPr>
            </w:pPr>
          </w:p>
        </w:tc>
      </w:tr>
      <w:tr w14:paraId="6282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295" w:type="dxa"/>
            <w:vMerge w:val="restart"/>
            <w:vAlign w:val="center"/>
          </w:tcPr>
          <w:p w14:paraId="057B4C2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09-03光治疗设备</w:t>
            </w:r>
          </w:p>
        </w:tc>
        <w:tc>
          <w:tcPr>
            <w:tcW w:w="1174" w:type="dxa"/>
            <w:vMerge w:val="restart"/>
            <w:vAlign w:val="center"/>
          </w:tcPr>
          <w:p w14:paraId="6625A48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01激光治疗设备</w:t>
            </w:r>
          </w:p>
        </w:tc>
        <w:tc>
          <w:tcPr>
            <w:tcW w:w="0" w:type="auto"/>
            <w:vMerge w:val="restart"/>
            <w:vAlign w:val="center"/>
          </w:tcPr>
          <w:p w14:paraId="4D267F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掺钕钇铝石榴石激光治疗机</w:t>
            </w:r>
          </w:p>
        </w:tc>
        <w:tc>
          <w:tcPr>
            <w:tcW w:w="0" w:type="auto"/>
            <w:vAlign w:val="center"/>
          </w:tcPr>
          <w:p w14:paraId="58E4062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0307-2022 激光治疗设备 掺钕钇铝石榴石激光治疗机（实施日期：2025-6-1）</w:t>
            </w:r>
          </w:p>
        </w:tc>
        <w:tc>
          <w:tcPr>
            <w:tcW w:w="0" w:type="auto"/>
            <w:vAlign w:val="center"/>
          </w:tcPr>
          <w:p w14:paraId="3ECD2BD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60177B85">
            <w:pPr>
              <w:spacing w:line="400" w:lineRule="exact"/>
              <w:jc w:val="center"/>
              <w:rPr>
                <w:rFonts w:ascii="Times New Roman" w:hAnsi="Times New Roman" w:eastAsia="仿宋_GB2312" w:cs="Times New Roman"/>
                <w:sz w:val="24"/>
                <w:szCs w:val="24"/>
              </w:rPr>
            </w:pPr>
          </w:p>
        </w:tc>
        <w:tc>
          <w:tcPr>
            <w:tcW w:w="0" w:type="auto"/>
            <w:vAlign w:val="center"/>
          </w:tcPr>
          <w:p w14:paraId="7FEA81CB">
            <w:pPr>
              <w:spacing w:line="400" w:lineRule="exact"/>
              <w:jc w:val="center"/>
              <w:rPr>
                <w:rFonts w:ascii="Times New Roman" w:hAnsi="Times New Roman" w:eastAsia="仿宋_GB2312" w:cs="Times New Roman"/>
                <w:sz w:val="24"/>
                <w:szCs w:val="24"/>
              </w:rPr>
            </w:pPr>
          </w:p>
        </w:tc>
      </w:tr>
      <w:tr w14:paraId="299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295" w:type="dxa"/>
            <w:vMerge w:val="continue"/>
            <w:vAlign w:val="center"/>
          </w:tcPr>
          <w:p w14:paraId="38CB5FC1">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6D254C2C">
            <w:pPr>
              <w:spacing w:line="400" w:lineRule="exact"/>
              <w:jc w:val="center"/>
              <w:rPr>
                <w:rFonts w:ascii="Times New Roman" w:hAnsi="Times New Roman" w:eastAsia="仿宋_GB2312" w:cs="Times New Roman"/>
                <w:sz w:val="24"/>
                <w:szCs w:val="24"/>
              </w:rPr>
            </w:pPr>
          </w:p>
        </w:tc>
        <w:tc>
          <w:tcPr>
            <w:tcW w:w="0" w:type="auto"/>
            <w:vMerge w:val="continue"/>
            <w:vAlign w:val="center"/>
          </w:tcPr>
          <w:p w14:paraId="4AE824C0">
            <w:pPr>
              <w:spacing w:line="400" w:lineRule="exact"/>
              <w:jc w:val="center"/>
              <w:rPr>
                <w:rFonts w:ascii="Times New Roman" w:hAnsi="Times New Roman" w:eastAsia="仿宋_GB2312" w:cs="Times New Roman"/>
                <w:sz w:val="24"/>
                <w:szCs w:val="24"/>
              </w:rPr>
            </w:pPr>
          </w:p>
        </w:tc>
        <w:tc>
          <w:tcPr>
            <w:tcW w:w="0" w:type="auto"/>
            <w:vAlign w:val="center"/>
          </w:tcPr>
          <w:p w14:paraId="46D6C1D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37D6A0F5">
            <w:pPr>
              <w:spacing w:line="400" w:lineRule="exact"/>
              <w:jc w:val="center"/>
              <w:rPr>
                <w:rFonts w:ascii="Times New Roman" w:hAnsi="Times New Roman" w:eastAsia="仿宋_GB2312" w:cs="Times New Roman"/>
                <w:sz w:val="24"/>
                <w:szCs w:val="24"/>
              </w:rPr>
            </w:pPr>
          </w:p>
        </w:tc>
        <w:tc>
          <w:tcPr>
            <w:tcW w:w="0" w:type="auto"/>
            <w:vAlign w:val="center"/>
          </w:tcPr>
          <w:p w14:paraId="3FE9A0A9">
            <w:pPr>
              <w:spacing w:line="400" w:lineRule="exact"/>
              <w:jc w:val="center"/>
              <w:rPr>
                <w:rFonts w:ascii="Times New Roman" w:hAnsi="Times New Roman" w:eastAsia="仿宋_GB2312" w:cs="Times New Roman"/>
                <w:sz w:val="24"/>
                <w:szCs w:val="24"/>
              </w:rPr>
            </w:pPr>
          </w:p>
        </w:tc>
        <w:tc>
          <w:tcPr>
            <w:tcW w:w="0" w:type="auto"/>
            <w:vAlign w:val="center"/>
          </w:tcPr>
          <w:p w14:paraId="00C53C14">
            <w:pPr>
              <w:spacing w:line="400" w:lineRule="exact"/>
              <w:jc w:val="center"/>
              <w:rPr>
                <w:rFonts w:ascii="Times New Roman" w:hAnsi="Times New Roman" w:eastAsia="仿宋_GB2312" w:cs="Times New Roman"/>
                <w:sz w:val="24"/>
                <w:szCs w:val="24"/>
              </w:rPr>
            </w:pPr>
          </w:p>
        </w:tc>
      </w:tr>
      <w:tr w14:paraId="240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1295" w:type="dxa"/>
            <w:vMerge w:val="continue"/>
            <w:vAlign w:val="center"/>
          </w:tcPr>
          <w:p w14:paraId="418AC406">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38EEAD8">
            <w:pPr>
              <w:spacing w:line="400" w:lineRule="exact"/>
              <w:jc w:val="center"/>
              <w:rPr>
                <w:rFonts w:ascii="Times New Roman" w:hAnsi="Times New Roman" w:eastAsia="仿宋_GB2312" w:cs="Times New Roman"/>
                <w:sz w:val="24"/>
                <w:szCs w:val="24"/>
              </w:rPr>
            </w:pPr>
          </w:p>
        </w:tc>
        <w:tc>
          <w:tcPr>
            <w:tcW w:w="0" w:type="auto"/>
            <w:vAlign w:val="center"/>
          </w:tcPr>
          <w:p w14:paraId="1CD4155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二氧化碳激光治疗机</w:t>
            </w:r>
          </w:p>
        </w:tc>
        <w:tc>
          <w:tcPr>
            <w:tcW w:w="0" w:type="auto"/>
            <w:vAlign w:val="center"/>
          </w:tcPr>
          <w:p w14:paraId="0F449A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1D06A32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22AEF148">
            <w:pPr>
              <w:spacing w:line="400" w:lineRule="exact"/>
              <w:jc w:val="center"/>
              <w:rPr>
                <w:rFonts w:ascii="Times New Roman" w:hAnsi="Times New Roman" w:eastAsia="仿宋_GB2312" w:cs="Times New Roman"/>
                <w:sz w:val="24"/>
                <w:szCs w:val="24"/>
              </w:rPr>
            </w:pPr>
          </w:p>
        </w:tc>
        <w:tc>
          <w:tcPr>
            <w:tcW w:w="0" w:type="auto"/>
            <w:vAlign w:val="center"/>
          </w:tcPr>
          <w:p w14:paraId="2C6B1B45">
            <w:pPr>
              <w:spacing w:line="400" w:lineRule="exact"/>
              <w:jc w:val="center"/>
              <w:rPr>
                <w:rFonts w:ascii="Times New Roman" w:hAnsi="Times New Roman" w:eastAsia="仿宋_GB2312" w:cs="Times New Roman"/>
                <w:sz w:val="24"/>
                <w:szCs w:val="24"/>
              </w:rPr>
            </w:pPr>
          </w:p>
        </w:tc>
      </w:tr>
      <w:tr w14:paraId="1690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Merge w:val="restart"/>
            <w:vAlign w:val="center"/>
          </w:tcPr>
          <w:p w14:paraId="76A753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09-03光治疗设备</w:t>
            </w:r>
          </w:p>
        </w:tc>
        <w:tc>
          <w:tcPr>
            <w:tcW w:w="1174" w:type="dxa"/>
            <w:vMerge w:val="restart"/>
            <w:vAlign w:val="center"/>
          </w:tcPr>
          <w:p w14:paraId="0C468D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01激光治疗设备</w:t>
            </w:r>
          </w:p>
        </w:tc>
        <w:tc>
          <w:tcPr>
            <w:tcW w:w="0" w:type="auto"/>
            <w:vAlign w:val="center"/>
          </w:tcPr>
          <w:p w14:paraId="09B9EF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掺铒光纤激光治疗仪</w:t>
            </w:r>
          </w:p>
        </w:tc>
        <w:tc>
          <w:tcPr>
            <w:tcW w:w="0" w:type="auto"/>
            <w:vMerge w:val="restart"/>
            <w:vAlign w:val="center"/>
          </w:tcPr>
          <w:p w14:paraId="3D1389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Merge w:val="restart"/>
            <w:vAlign w:val="center"/>
          </w:tcPr>
          <w:p w14:paraId="31A028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6830A0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1301-2016激光治疗设备 铒激光治疗机</w:t>
            </w:r>
          </w:p>
        </w:tc>
        <w:tc>
          <w:tcPr>
            <w:tcW w:w="0" w:type="auto"/>
            <w:vAlign w:val="center"/>
          </w:tcPr>
          <w:p w14:paraId="2C781A2A">
            <w:pPr>
              <w:spacing w:line="400" w:lineRule="exact"/>
              <w:jc w:val="center"/>
              <w:rPr>
                <w:rFonts w:ascii="Times New Roman" w:hAnsi="Times New Roman" w:eastAsia="仿宋_GB2312" w:cs="Times New Roman"/>
                <w:sz w:val="24"/>
                <w:szCs w:val="24"/>
              </w:rPr>
            </w:pPr>
          </w:p>
        </w:tc>
      </w:tr>
      <w:tr w14:paraId="04E4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Merge w:val="continue"/>
            <w:vAlign w:val="center"/>
          </w:tcPr>
          <w:p w14:paraId="42831CF4">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3AFAA10C">
            <w:pPr>
              <w:spacing w:line="400" w:lineRule="exact"/>
              <w:jc w:val="center"/>
              <w:rPr>
                <w:rFonts w:ascii="Times New Roman" w:hAnsi="Times New Roman" w:eastAsia="仿宋_GB2312" w:cs="Times New Roman"/>
                <w:sz w:val="24"/>
                <w:szCs w:val="24"/>
              </w:rPr>
            </w:pPr>
          </w:p>
        </w:tc>
        <w:tc>
          <w:tcPr>
            <w:tcW w:w="0" w:type="auto"/>
            <w:vAlign w:val="center"/>
          </w:tcPr>
          <w:p w14:paraId="3C010C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红宝石激光治疗仪</w:t>
            </w:r>
          </w:p>
        </w:tc>
        <w:tc>
          <w:tcPr>
            <w:tcW w:w="0" w:type="auto"/>
            <w:vMerge w:val="continue"/>
            <w:vAlign w:val="center"/>
          </w:tcPr>
          <w:p w14:paraId="0F3AD509">
            <w:pPr>
              <w:spacing w:line="400" w:lineRule="exact"/>
              <w:jc w:val="center"/>
              <w:rPr>
                <w:rFonts w:ascii="Times New Roman" w:hAnsi="Times New Roman" w:eastAsia="仿宋_GB2312" w:cs="Times New Roman"/>
                <w:sz w:val="24"/>
                <w:szCs w:val="24"/>
              </w:rPr>
            </w:pPr>
          </w:p>
        </w:tc>
        <w:tc>
          <w:tcPr>
            <w:tcW w:w="0" w:type="auto"/>
            <w:vMerge w:val="continue"/>
            <w:vAlign w:val="center"/>
          </w:tcPr>
          <w:p w14:paraId="5F0B7097">
            <w:pPr>
              <w:spacing w:line="400" w:lineRule="exact"/>
              <w:jc w:val="center"/>
              <w:rPr>
                <w:rFonts w:ascii="Times New Roman" w:hAnsi="Times New Roman" w:eastAsia="仿宋_GB2312" w:cs="Times New Roman"/>
                <w:sz w:val="24"/>
                <w:szCs w:val="24"/>
              </w:rPr>
            </w:pPr>
          </w:p>
        </w:tc>
        <w:tc>
          <w:tcPr>
            <w:tcW w:w="0" w:type="auto"/>
            <w:vAlign w:val="center"/>
          </w:tcPr>
          <w:p w14:paraId="54EB452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0983-2016激光治疗设备 红宝石激光治疗机</w:t>
            </w:r>
          </w:p>
        </w:tc>
        <w:tc>
          <w:tcPr>
            <w:tcW w:w="0" w:type="auto"/>
            <w:vAlign w:val="center"/>
          </w:tcPr>
          <w:p w14:paraId="60C872AF">
            <w:pPr>
              <w:spacing w:line="400" w:lineRule="exact"/>
              <w:jc w:val="center"/>
              <w:rPr>
                <w:rFonts w:ascii="Times New Roman" w:hAnsi="Times New Roman" w:eastAsia="仿宋_GB2312" w:cs="Times New Roman"/>
                <w:sz w:val="24"/>
                <w:szCs w:val="24"/>
              </w:rPr>
            </w:pPr>
          </w:p>
        </w:tc>
      </w:tr>
      <w:tr w14:paraId="0722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Merge w:val="continue"/>
            <w:vAlign w:val="center"/>
          </w:tcPr>
          <w:p w14:paraId="30417613">
            <w:pPr>
              <w:spacing w:line="400" w:lineRule="exact"/>
              <w:jc w:val="center"/>
              <w:rPr>
                <w:rFonts w:ascii="Times New Roman" w:hAnsi="Times New Roman" w:eastAsia="仿宋_GB2312" w:cs="Times New Roman"/>
                <w:sz w:val="24"/>
                <w:szCs w:val="24"/>
              </w:rPr>
            </w:pPr>
          </w:p>
        </w:tc>
        <w:tc>
          <w:tcPr>
            <w:tcW w:w="1174" w:type="dxa"/>
            <w:vAlign w:val="center"/>
          </w:tcPr>
          <w:p w14:paraId="5A5B848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02光动力激光治疗设备</w:t>
            </w:r>
          </w:p>
        </w:tc>
        <w:tc>
          <w:tcPr>
            <w:tcW w:w="0" w:type="auto"/>
            <w:vAlign w:val="center"/>
          </w:tcPr>
          <w:p w14:paraId="03F80F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半导体激光光动力治疗机</w:t>
            </w:r>
          </w:p>
        </w:tc>
        <w:tc>
          <w:tcPr>
            <w:tcW w:w="0" w:type="auto"/>
            <w:vAlign w:val="center"/>
          </w:tcPr>
          <w:p w14:paraId="5E820BE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0845-2011激光治疗设备 半导体激光光动力治疗机</w:t>
            </w:r>
          </w:p>
        </w:tc>
        <w:tc>
          <w:tcPr>
            <w:tcW w:w="0" w:type="auto"/>
            <w:vAlign w:val="center"/>
          </w:tcPr>
          <w:p w14:paraId="3E0E6E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4AA8CAA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4873E32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9706.275-2022 医用电气设备 第2-75部分：光动力治疗和光动力诊断设备的基本安全和基本性能专用要求(实施日期：2026-1-1)</w:t>
            </w:r>
          </w:p>
        </w:tc>
      </w:tr>
      <w:tr w14:paraId="1BEF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54A8CA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09-03光治疗设备</w:t>
            </w:r>
          </w:p>
        </w:tc>
        <w:tc>
          <w:tcPr>
            <w:tcW w:w="1174" w:type="dxa"/>
            <w:vAlign w:val="center"/>
          </w:tcPr>
          <w:p w14:paraId="6A7B9F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03光动力治疗设备</w:t>
            </w:r>
          </w:p>
        </w:tc>
        <w:tc>
          <w:tcPr>
            <w:tcW w:w="0" w:type="auto"/>
            <w:vAlign w:val="center"/>
          </w:tcPr>
          <w:p w14:paraId="23B456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09-03-03下产品均适用</w:t>
            </w:r>
          </w:p>
        </w:tc>
        <w:tc>
          <w:tcPr>
            <w:tcW w:w="0" w:type="auto"/>
            <w:vAlign w:val="center"/>
          </w:tcPr>
          <w:p w14:paraId="587172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1332FB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9706.275-2022 医用电气设备 第2-75部分：光动力治疗和光动力诊断设备的基本安全和基本性能专用要求(实施日期：2026-1-1)</w:t>
            </w:r>
          </w:p>
        </w:tc>
        <w:tc>
          <w:tcPr>
            <w:tcW w:w="0" w:type="auto"/>
            <w:vAlign w:val="center"/>
          </w:tcPr>
          <w:p w14:paraId="7DC9796E">
            <w:pPr>
              <w:spacing w:line="400" w:lineRule="exact"/>
              <w:jc w:val="center"/>
              <w:rPr>
                <w:rFonts w:ascii="Times New Roman" w:hAnsi="Times New Roman" w:eastAsia="仿宋_GB2312" w:cs="Times New Roman"/>
                <w:sz w:val="24"/>
                <w:szCs w:val="24"/>
              </w:rPr>
            </w:pPr>
          </w:p>
        </w:tc>
        <w:tc>
          <w:tcPr>
            <w:tcW w:w="0" w:type="auto"/>
            <w:vAlign w:val="center"/>
          </w:tcPr>
          <w:p w14:paraId="35446553">
            <w:pPr>
              <w:spacing w:line="400" w:lineRule="exact"/>
              <w:jc w:val="center"/>
              <w:rPr>
                <w:rFonts w:ascii="Times New Roman" w:hAnsi="Times New Roman" w:eastAsia="仿宋_GB2312" w:cs="Times New Roman"/>
                <w:sz w:val="24"/>
                <w:szCs w:val="24"/>
              </w:rPr>
            </w:pPr>
          </w:p>
        </w:tc>
      </w:tr>
      <w:tr w14:paraId="6707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6100EDFF">
            <w:pPr>
              <w:spacing w:line="400" w:lineRule="exact"/>
              <w:jc w:val="center"/>
              <w:rPr>
                <w:rFonts w:ascii="Times New Roman" w:hAnsi="Times New Roman" w:eastAsia="仿宋_GB2312" w:cs="Times New Roman"/>
                <w:sz w:val="24"/>
                <w:szCs w:val="24"/>
              </w:rPr>
            </w:pPr>
          </w:p>
        </w:tc>
        <w:tc>
          <w:tcPr>
            <w:tcW w:w="1174" w:type="dxa"/>
            <w:vAlign w:val="center"/>
          </w:tcPr>
          <w:p w14:paraId="7BB72B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04强脉冲光治疗设备</w:t>
            </w:r>
          </w:p>
        </w:tc>
        <w:tc>
          <w:tcPr>
            <w:tcW w:w="0" w:type="auto"/>
            <w:vAlign w:val="center"/>
          </w:tcPr>
          <w:p w14:paraId="3D03FBE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09-03-04下产品均适用</w:t>
            </w:r>
          </w:p>
        </w:tc>
        <w:tc>
          <w:tcPr>
            <w:tcW w:w="0" w:type="auto"/>
            <w:vAlign w:val="center"/>
          </w:tcPr>
          <w:p w14:paraId="5CE31D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0FE39F9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9706.283-2022 医用电气设备 第2-83部分：家用光治疗设备的基本安全和基本性能专用要求(实施日期：2026-1-1)</w:t>
            </w:r>
          </w:p>
        </w:tc>
        <w:tc>
          <w:tcPr>
            <w:tcW w:w="0" w:type="auto"/>
            <w:vAlign w:val="center"/>
          </w:tcPr>
          <w:p w14:paraId="637DD91C">
            <w:pPr>
              <w:spacing w:line="400" w:lineRule="exact"/>
              <w:jc w:val="center"/>
              <w:rPr>
                <w:rFonts w:ascii="Times New Roman" w:hAnsi="Times New Roman" w:eastAsia="仿宋_GB2312" w:cs="Times New Roman"/>
                <w:sz w:val="24"/>
                <w:szCs w:val="24"/>
              </w:rPr>
            </w:pPr>
          </w:p>
        </w:tc>
        <w:tc>
          <w:tcPr>
            <w:tcW w:w="0" w:type="auto"/>
            <w:vAlign w:val="center"/>
          </w:tcPr>
          <w:p w14:paraId="6DFEE79A">
            <w:pPr>
              <w:spacing w:line="400" w:lineRule="exact"/>
              <w:jc w:val="center"/>
              <w:rPr>
                <w:rFonts w:ascii="Times New Roman" w:hAnsi="Times New Roman" w:eastAsia="仿宋_GB2312" w:cs="Times New Roman"/>
                <w:sz w:val="24"/>
                <w:szCs w:val="24"/>
              </w:rPr>
            </w:pPr>
          </w:p>
        </w:tc>
      </w:tr>
      <w:tr w14:paraId="5638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3783D5C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09-03光治疗设备</w:t>
            </w:r>
          </w:p>
        </w:tc>
        <w:tc>
          <w:tcPr>
            <w:tcW w:w="1174" w:type="dxa"/>
            <w:vAlign w:val="center"/>
          </w:tcPr>
          <w:p w14:paraId="57AC4A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05红光治疗设备</w:t>
            </w:r>
          </w:p>
        </w:tc>
        <w:tc>
          <w:tcPr>
            <w:tcW w:w="0" w:type="auto"/>
            <w:vAlign w:val="center"/>
          </w:tcPr>
          <w:p w14:paraId="07A913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09-03-05下产品均适用</w:t>
            </w:r>
          </w:p>
        </w:tc>
        <w:tc>
          <w:tcPr>
            <w:tcW w:w="0" w:type="auto"/>
            <w:vAlign w:val="center"/>
          </w:tcPr>
          <w:p w14:paraId="7C5A18F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277C2D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9706.283-2022 医用电气设备 第2-83部分：家用光治疗设备的基本安全和基本性能专用要求(实施日期：2026-1-1)</w:t>
            </w:r>
          </w:p>
        </w:tc>
        <w:tc>
          <w:tcPr>
            <w:tcW w:w="0" w:type="auto"/>
            <w:vAlign w:val="center"/>
          </w:tcPr>
          <w:p w14:paraId="16572DB4">
            <w:pPr>
              <w:spacing w:line="400" w:lineRule="exact"/>
              <w:jc w:val="center"/>
              <w:rPr>
                <w:rFonts w:ascii="Times New Roman" w:hAnsi="Times New Roman" w:eastAsia="仿宋_GB2312" w:cs="Times New Roman"/>
                <w:sz w:val="24"/>
                <w:szCs w:val="24"/>
              </w:rPr>
            </w:pPr>
          </w:p>
        </w:tc>
        <w:tc>
          <w:tcPr>
            <w:tcW w:w="0" w:type="auto"/>
            <w:vAlign w:val="center"/>
          </w:tcPr>
          <w:p w14:paraId="298108B7">
            <w:pPr>
              <w:spacing w:line="400" w:lineRule="exact"/>
              <w:jc w:val="center"/>
              <w:rPr>
                <w:rFonts w:ascii="Times New Roman" w:hAnsi="Times New Roman" w:eastAsia="仿宋_GB2312" w:cs="Times New Roman"/>
                <w:sz w:val="24"/>
                <w:szCs w:val="24"/>
              </w:rPr>
            </w:pPr>
          </w:p>
        </w:tc>
      </w:tr>
      <w:tr w14:paraId="5A8F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428CC606">
            <w:pPr>
              <w:spacing w:line="400" w:lineRule="exact"/>
              <w:jc w:val="center"/>
              <w:rPr>
                <w:rFonts w:ascii="Times New Roman" w:hAnsi="Times New Roman" w:eastAsia="仿宋_GB2312" w:cs="Times New Roman"/>
                <w:sz w:val="24"/>
                <w:szCs w:val="24"/>
              </w:rPr>
            </w:pPr>
          </w:p>
        </w:tc>
        <w:tc>
          <w:tcPr>
            <w:tcW w:w="1174" w:type="dxa"/>
            <w:vAlign w:val="center"/>
          </w:tcPr>
          <w:p w14:paraId="2D95B0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06蓝光治疗设备</w:t>
            </w:r>
          </w:p>
        </w:tc>
        <w:tc>
          <w:tcPr>
            <w:tcW w:w="0" w:type="auto"/>
            <w:vAlign w:val="center"/>
          </w:tcPr>
          <w:p w14:paraId="62A662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婴儿光治疗仪、新生儿黄疸治疗仪、婴儿光治疗床</w:t>
            </w:r>
          </w:p>
        </w:tc>
        <w:tc>
          <w:tcPr>
            <w:tcW w:w="0" w:type="auto"/>
            <w:vAlign w:val="center"/>
          </w:tcPr>
          <w:p w14:paraId="242F59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9706.250-2021医用电气设备 第2-50部分:婴儿光治疗设备的基本安全和基本性能专用要求</w:t>
            </w:r>
          </w:p>
        </w:tc>
        <w:tc>
          <w:tcPr>
            <w:tcW w:w="0" w:type="auto"/>
            <w:vAlign w:val="center"/>
          </w:tcPr>
          <w:p w14:paraId="479B80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第2-57部分：治疗、诊断、监测和整形/医疗美容使用的非激光光源设备基本安全和基本性能的专用要求（蓝光治疗仪适用）</w:t>
            </w:r>
          </w:p>
        </w:tc>
        <w:tc>
          <w:tcPr>
            <w:tcW w:w="0" w:type="auto"/>
            <w:vAlign w:val="center"/>
          </w:tcPr>
          <w:p w14:paraId="6F1AE15B">
            <w:pPr>
              <w:spacing w:line="400" w:lineRule="exact"/>
              <w:jc w:val="center"/>
              <w:rPr>
                <w:rFonts w:ascii="Times New Roman" w:hAnsi="Times New Roman" w:eastAsia="仿宋_GB2312" w:cs="Times New Roman"/>
                <w:sz w:val="24"/>
                <w:szCs w:val="24"/>
              </w:rPr>
            </w:pPr>
          </w:p>
        </w:tc>
        <w:tc>
          <w:tcPr>
            <w:tcW w:w="0" w:type="auto"/>
            <w:vAlign w:val="center"/>
          </w:tcPr>
          <w:p w14:paraId="75445C23">
            <w:pPr>
              <w:spacing w:line="400" w:lineRule="exact"/>
              <w:jc w:val="center"/>
              <w:rPr>
                <w:rFonts w:ascii="Times New Roman" w:hAnsi="Times New Roman" w:eastAsia="仿宋_GB2312" w:cs="Times New Roman"/>
                <w:sz w:val="24"/>
                <w:szCs w:val="24"/>
              </w:rPr>
            </w:pPr>
          </w:p>
        </w:tc>
      </w:tr>
      <w:tr w14:paraId="162B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jc w:val="center"/>
        </w:trPr>
        <w:tc>
          <w:tcPr>
            <w:tcW w:w="1295" w:type="dxa"/>
            <w:vAlign w:val="center"/>
          </w:tcPr>
          <w:p w14:paraId="5371D89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09-03光治疗设备</w:t>
            </w:r>
          </w:p>
        </w:tc>
        <w:tc>
          <w:tcPr>
            <w:tcW w:w="1174" w:type="dxa"/>
            <w:vAlign w:val="center"/>
          </w:tcPr>
          <w:p w14:paraId="518E19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07紫外治疗设备</w:t>
            </w:r>
          </w:p>
        </w:tc>
        <w:tc>
          <w:tcPr>
            <w:tcW w:w="0" w:type="auto"/>
            <w:vAlign w:val="center"/>
          </w:tcPr>
          <w:p w14:paraId="5379FEF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09-03-07下产品均适用</w:t>
            </w:r>
          </w:p>
        </w:tc>
        <w:tc>
          <w:tcPr>
            <w:tcW w:w="0" w:type="auto"/>
            <w:vAlign w:val="center"/>
          </w:tcPr>
          <w:p w14:paraId="0A38376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9706.257-2021 医用电气设备 第2-57部分：治疗、诊断、监测和整形/医疗美容使用的非激光光源设备基本安全和基本性能的专用要求</w:t>
            </w:r>
          </w:p>
        </w:tc>
        <w:tc>
          <w:tcPr>
            <w:tcW w:w="0" w:type="auto"/>
            <w:vAlign w:val="center"/>
          </w:tcPr>
          <w:p w14:paraId="29B16DA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9706.283-2022医用电气设备 第2-83部分：家用光治疗设备的基本安全和基本性能专用要求(实施日期：2026-1-1)</w:t>
            </w:r>
          </w:p>
        </w:tc>
        <w:tc>
          <w:tcPr>
            <w:tcW w:w="0" w:type="auto"/>
            <w:vAlign w:val="center"/>
          </w:tcPr>
          <w:p w14:paraId="32AE37D6">
            <w:pPr>
              <w:spacing w:line="400" w:lineRule="exact"/>
              <w:jc w:val="center"/>
              <w:rPr>
                <w:rFonts w:ascii="Times New Roman" w:hAnsi="Times New Roman" w:eastAsia="仿宋_GB2312" w:cs="Times New Roman"/>
                <w:sz w:val="24"/>
                <w:szCs w:val="24"/>
              </w:rPr>
            </w:pPr>
          </w:p>
        </w:tc>
        <w:tc>
          <w:tcPr>
            <w:tcW w:w="0" w:type="auto"/>
            <w:vAlign w:val="center"/>
          </w:tcPr>
          <w:p w14:paraId="60A0DC2A">
            <w:pPr>
              <w:spacing w:line="400" w:lineRule="exact"/>
              <w:jc w:val="center"/>
              <w:rPr>
                <w:rFonts w:ascii="Times New Roman" w:hAnsi="Times New Roman" w:eastAsia="仿宋_GB2312" w:cs="Times New Roman"/>
                <w:sz w:val="24"/>
                <w:szCs w:val="24"/>
              </w:rPr>
            </w:pPr>
          </w:p>
        </w:tc>
      </w:tr>
      <w:tr w14:paraId="7266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jc w:val="center"/>
        </w:trPr>
        <w:tc>
          <w:tcPr>
            <w:tcW w:w="1295" w:type="dxa"/>
            <w:vAlign w:val="center"/>
          </w:tcPr>
          <w:p w14:paraId="10551A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09-04力疗设备/器具</w:t>
            </w:r>
          </w:p>
        </w:tc>
        <w:tc>
          <w:tcPr>
            <w:tcW w:w="1174" w:type="dxa"/>
            <w:vAlign w:val="center"/>
          </w:tcPr>
          <w:p w14:paraId="2BD5985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06气囊式体外反搏装置</w:t>
            </w:r>
          </w:p>
        </w:tc>
        <w:tc>
          <w:tcPr>
            <w:tcW w:w="0" w:type="auto"/>
            <w:vAlign w:val="center"/>
          </w:tcPr>
          <w:p w14:paraId="3C41910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气囊式体外反搏装置</w:t>
            </w:r>
          </w:p>
        </w:tc>
        <w:tc>
          <w:tcPr>
            <w:tcW w:w="0" w:type="auto"/>
            <w:vAlign w:val="center"/>
          </w:tcPr>
          <w:p w14:paraId="3A6684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10035-2017气囊式体外反搏装置</w:t>
            </w:r>
          </w:p>
        </w:tc>
        <w:tc>
          <w:tcPr>
            <w:tcW w:w="0" w:type="auto"/>
            <w:vAlign w:val="center"/>
          </w:tcPr>
          <w:p w14:paraId="0A074755">
            <w:pPr>
              <w:spacing w:line="400" w:lineRule="exact"/>
              <w:jc w:val="center"/>
              <w:rPr>
                <w:rFonts w:ascii="Times New Roman" w:hAnsi="Times New Roman" w:eastAsia="仿宋_GB2312" w:cs="Times New Roman"/>
                <w:sz w:val="24"/>
                <w:szCs w:val="24"/>
              </w:rPr>
            </w:pPr>
          </w:p>
        </w:tc>
        <w:tc>
          <w:tcPr>
            <w:tcW w:w="0" w:type="auto"/>
            <w:vAlign w:val="center"/>
          </w:tcPr>
          <w:p w14:paraId="54482E51">
            <w:pPr>
              <w:spacing w:line="400" w:lineRule="exact"/>
              <w:jc w:val="center"/>
              <w:rPr>
                <w:rFonts w:ascii="Times New Roman" w:hAnsi="Times New Roman" w:eastAsia="仿宋_GB2312" w:cs="Times New Roman"/>
                <w:sz w:val="24"/>
                <w:szCs w:val="24"/>
              </w:rPr>
            </w:pPr>
          </w:p>
        </w:tc>
        <w:tc>
          <w:tcPr>
            <w:tcW w:w="0" w:type="auto"/>
            <w:vAlign w:val="center"/>
          </w:tcPr>
          <w:p w14:paraId="7025BA3B">
            <w:pPr>
              <w:spacing w:line="400" w:lineRule="exact"/>
              <w:jc w:val="center"/>
              <w:rPr>
                <w:rFonts w:ascii="Times New Roman" w:hAnsi="Times New Roman" w:eastAsia="仿宋_GB2312" w:cs="Times New Roman"/>
                <w:sz w:val="24"/>
                <w:szCs w:val="24"/>
              </w:rPr>
            </w:pPr>
          </w:p>
        </w:tc>
      </w:tr>
      <w:tr w14:paraId="6AE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95" w:type="dxa"/>
            <w:vAlign w:val="center"/>
          </w:tcPr>
          <w:p w14:paraId="5C17F9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09-06超声治疗设备</w:t>
            </w:r>
          </w:p>
        </w:tc>
        <w:tc>
          <w:tcPr>
            <w:tcW w:w="1174" w:type="dxa"/>
            <w:vAlign w:val="center"/>
          </w:tcPr>
          <w:p w14:paraId="1EBEDE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超声治疗设备</w:t>
            </w:r>
          </w:p>
        </w:tc>
        <w:tc>
          <w:tcPr>
            <w:tcW w:w="0" w:type="auto"/>
            <w:vAlign w:val="center"/>
          </w:tcPr>
          <w:p w14:paraId="1B738C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超声治疗系统</w:t>
            </w:r>
          </w:p>
        </w:tc>
        <w:tc>
          <w:tcPr>
            <w:tcW w:w="0" w:type="auto"/>
            <w:vAlign w:val="center"/>
          </w:tcPr>
          <w:p w14:paraId="3AD9E35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0830-2011浅表组织超声治疗设备</w:t>
            </w:r>
          </w:p>
        </w:tc>
        <w:tc>
          <w:tcPr>
            <w:tcW w:w="0" w:type="auto"/>
            <w:vAlign w:val="center"/>
          </w:tcPr>
          <w:p w14:paraId="53F3BFD2">
            <w:pPr>
              <w:spacing w:line="400" w:lineRule="exact"/>
              <w:jc w:val="center"/>
              <w:rPr>
                <w:rFonts w:ascii="Times New Roman" w:hAnsi="Times New Roman" w:eastAsia="仿宋_GB2312" w:cs="Times New Roman"/>
                <w:sz w:val="24"/>
                <w:szCs w:val="24"/>
              </w:rPr>
            </w:pPr>
          </w:p>
        </w:tc>
        <w:tc>
          <w:tcPr>
            <w:tcW w:w="0" w:type="auto"/>
            <w:vAlign w:val="center"/>
          </w:tcPr>
          <w:p w14:paraId="4912CA1C">
            <w:pPr>
              <w:spacing w:line="400" w:lineRule="exact"/>
              <w:jc w:val="center"/>
              <w:rPr>
                <w:rFonts w:ascii="Times New Roman" w:hAnsi="Times New Roman" w:eastAsia="仿宋_GB2312" w:cs="Times New Roman"/>
                <w:sz w:val="24"/>
                <w:szCs w:val="24"/>
              </w:rPr>
            </w:pPr>
          </w:p>
        </w:tc>
        <w:tc>
          <w:tcPr>
            <w:tcW w:w="0" w:type="auto"/>
            <w:vAlign w:val="center"/>
          </w:tcPr>
          <w:p w14:paraId="70E06072">
            <w:pPr>
              <w:spacing w:line="400" w:lineRule="exact"/>
              <w:jc w:val="center"/>
              <w:rPr>
                <w:rFonts w:ascii="Times New Roman" w:hAnsi="Times New Roman" w:eastAsia="仿宋_GB2312" w:cs="Times New Roman"/>
                <w:sz w:val="24"/>
                <w:szCs w:val="24"/>
              </w:rPr>
            </w:pPr>
          </w:p>
        </w:tc>
      </w:tr>
      <w:tr w14:paraId="3CB0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Align w:val="center"/>
          </w:tcPr>
          <w:p w14:paraId="52B7461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09-06超声治疗设备</w:t>
            </w:r>
          </w:p>
        </w:tc>
        <w:tc>
          <w:tcPr>
            <w:tcW w:w="1174" w:type="dxa"/>
            <w:vAlign w:val="center"/>
          </w:tcPr>
          <w:p w14:paraId="5C08E4E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超声治疗设备</w:t>
            </w:r>
          </w:p>
        </w:tc>
        <w:tc>
          <w:tcPr>
            <w:tcW w:w="0" w:type="auto"/>
            <w:vAlign w:val="center"/>
          </w:tcPr>
          <w:p w14:paraId="5C4258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超声理疗仪</w:t>
            </w:r>
          </w:p>
        </w:tc>
        <w:tc>
          <w:tcPr>
            <w:tcW w:w="0" w:type="auto"/>
            <w:vAlign w:val="center"/>
          </w:tcPr>
          <w:p w14:paraId="783B6DC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9706.205-2020医用电气设备 第2-5部分：超声理疗设备的基本安全和基本性能专用要求</w:t>
            </w:r>
          </w:p>
        </w:tc>
        <w:tc>
          <w:tcPr>
            <w:tcW w:w="0" w:type="auto"/>
            <w:vAlign w:val="center"/>
          </w:tcPr>
          <w:p w14:paraId="1AF0822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YY 9706.262-2021 医用电气设备 第2-62部分：高强度超声治疗（HITU）设备的基本安全和基本性能专用要求  </w:t>
            </w:r>
          </w:p>
        </w:tc>
        <w:tc>
          <w:tcPr>
            <w:tcW w:w="0" w:type="auto"/>
            <w:vAlign w:val="center"/>
          </w:tcPr>
          <w:p w14:paraId="17BDF800">
            <w:pPr>
              <w:spacing w:line="400" w:lineRule="exact"/>
              <w:jc w:val="center"/>
              <w:rPr>
                <w:rFonts w:ascii="Times New Roman" w:hAnsi="Times New Roman" w:eastAsia="仿宋_GB2312" w:cs="Times New Roman"/>
                <w:sz w:val="24"/>
                <w:szCs w:val="24"/>
              </w:rPr>
            </w:pPr>
          </w:p>
        </w:tc>
        <w:tc>
          <w:tcPr>
            <w:tcW w:w="0" w:type="auto"/>
            <w:vAlign w:val="center"/>
          </w:tcPr>
          <w:p w14:paraId="6DDFC5B4">
            <w:pPr>
              <w:spacing w:line="400" w:lineRule="exact"/>
              <w:jc w:val="center"/>
              <w:rPr>
                <w:rFonts w:ascii="Times New Roman" w:hAnsi="Times New Roman" w:eastAsia="仿宋_GB2312" w:cs="Times New Roman"/>
                <w:sz w:val="24"/>
                <w:szCs w:val="24"/>
              </w:rPr>
            </w:pPr>
          </w:p>
        </w:tc>
      </w:tr>
      <w:tr w14:paraId="2FC5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restart"/>
            <w:vAlign w:val="center"/>
          </w:tcPr>
          <w:p w14:paraId="5A9C882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09-07高频治疗设备</w:t>
            </w:r>
          </w:p>
        </w:tc>
        <w:tc>
          <w:tcPr>
            <w:tcW w:w="1174" w:type="dxa"/>
            <w:vAlign w:val="center"/>
          </w:tcPr>
          <w:p w14:paraId="422045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射频热疗设备</w:t>
            </w:r>
          </w:p>
        </w:tc>
        <w:tc>
          <w:tcPr>
            <w:tcW w:w="0" w:type="auto"/>
            <w:vAlign w:val="center"/>
          </w:tcPr>
          <w:p w14:paraId="6B0D25C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射频热疗系统、射频热疗机</w:t>
            </w:r>
          </w:p>
        </w:tc>
        <w:tc>
          <w:tcPr>
            <w:tcW w:w="0" w:type="auto"/>
            <w:vAlign w:val="center"/>
          </w:tcPr>
          <w:p w14:paraId="726F1D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0777-2023 射频热疗设备（实施日期：2026-1-15）</w:t>
            </w:r>
          </w:p>
        </w:tc>
        <w:tc>
          <w:tcPr>
            <w:tcW w:w="0" w:type="auto"/>
            <w:vAlign w:val="center"/>
          </w:tcPr>
          <w:p w14:paraId="2BC612C9">
            <w:pPr>
              <w:spacing w:line="400" w:lineRule="exact"/>
              <w:jc w:val="center"/>
              <w:rPr>
                <w:rFonts w:ascii="Times New Roman" w:hAnsi="Times New Roman" w:eastAsia="仿宋_GB2312" w:cs="Times New Roman"/>
                <w:sz w:val="24"/>
                <w:szCs w:val="24"/>
              </w:rPr>
            </w:pPr>
          </w:p>
        </w:tc>
        <w:tc>
          <w:tcPr>
            <w:tcW w:w="0" w:type="auto"/>
            <w:vAlign w:val="center"/>
          </w:tcPr>
          <w:p w14:paraId="68CB840E">
            <w:pPr>
              <w:spacing w:line="400" w:lineRule="exact"/>
              <w:jc w:val="center"/>
              <w:rPr>
                <w:rFonts w:ascii="Times New Roman" w:hAnsi="Times New Roman" w:eastAsia="仿宋_GB2312" w:cs="Times New Roman"/>
                <w:sz w:val="24"/>
                <w:szCs w:val="24"/>
              </w:rPr>
            </w:pPr>
          </w:p>
        </w:tc>
        <w:tc>
          <w:tcPr>
            <w:tcW w:w="0" w:type="auto"/>
            <w:vAlign w:val="center"/>
          </w:tcPr>
          <w:p w14:paraId="62960186">
            <w:pPr>
              <w:spacing w:line="400" w:lineRule="exact"/>
              <w:jc w:val="center"/>
              <w:rPr>
                <w:rFonts w:ascii="Times New Roman" w:hAnsi="Times New Roman" w:eastAsia="仿宋_GB2312" w:cs="Times New Roman"/>
                <w:sz w:val="24"/>
                <w:szCs w:val="24"/>
              </w:rPr>
            </w:pPr>
          </w:p>
        </w:tc>
      </w:tr>
      <w:tr w14:paraId="6F28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continue"/>
            <w:vAlign w:val="center"/>
          </w:tcPr>
          <w:p w14:paraId="407BAD24">
            <w:pPr>
              <w:spacing w:line="400" w:lineRule="exact"/>
              <w:jc w:val="center"/>
              <w:rPr>
                <w:rFonts w:ascii="Times New Roman" w:hAnsi="Times New Roman" w:eastAsia="仿宋_GB2312" w:cs="Times New Roman"/>
                <w:sz w:val="24"/>
                <w:szCs w:val="24"/>
              </w:rPr>
            </w:pPr>
          </w:p>
        </w:tc>
        <w:tc>
          <w:tcPr>
            <w:tcW w:w="1174" w:type="dxa"/>
            <w:vAlign w:val="center"/>
          </w:tcPr>
          <w:p w14:paraId="63AE1E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射频浅表治疗设备</w:t>
            </w:r>
          </w:p>
        </w:tc>
        <w:tc>
          <w:tcPr>
            <w:tcW w:w="0" w:type="auto"/>
            <w:vAlign w:val="center"/>
          </w:tcPr>
          <w:p w14:paraId="29C9D9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09-07-02下产品均适用</w:t>
            </w:r>
          </w:p>
        </w:tc>
        <w:tc>
          <w:tcPr>
            <w:tcW w:w="0" w:type="auto"/>
            <w:vAlign w:val="center"/>
          </w:tcPr>
          <w:p w14:paraId="3F9D92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GB9706.202-2021 医用电气设备 第2-2部分：高频手术设备及高频附件的基本安全和基本性能专用要求</w:t>
            </w:r>
          </w:p>
        </w:tc>
        <w:tc>
          <w:tcPr>
            <w:tcW w:w="0" w:type="auto"/>
            <w:vAlign w:val="center"/>
          </w:tcPr>
          <w:p w14:paraId="1AFE9C3A">
            <w:pPr>
              <w:spacing w:line="400" w:lineRule="exact"/>
              <w:jc w:val="center"/>
              <w:rPr>
                <w:rFonts w:ascii="Times New Roman" w:hAnsi="Times New Roman" w:eastAsia="仿宋_GB2312" w:cs="Times New Roman"/>
                <w:sz w:val="24"/>
                <w:szCs w:val="24"/>
              </w:rPr>
            </w:pPr>
          </w:p>
        </w:tc>
        <w:tc>
          <w:tcPr>
            <w:tcW w:w="0" w:type="auto"/>
            <w:vAlign w:val="center"/>
          </w:tcPr>
          <w:p w14:paraId="34BC0D8D">
            <w:pPr>
              <w:spacing w:line="400" w:lineRule="exact"/>
              <w:jc w:val="center"/>
              <w:rPr>
                <w:rFonts w:ascii="Times New Roman" w:hAnsi="Times New Roman" w:eastAsia="仿宋_GB2312" w:cs="Times New Roman"/>
                <w:sz w:val="24"/>
                <w:szCs w:val="24"/>
              </w:rPr>
            </w:pPr>
          </w:p>
        </w:tc>
        <w:tc>
          <w:tcPr>
            <w:tcW w:w="0" w:type="auto"/>
            <w:vAlign w:val="center"/>
          </w:tcPr>
          <w:p w14:paraId="2D60A1B5">
            <w:pPr>
              <w:spacing w:line="400" w:lineRule="exact"/>
              <w:jc w:val="center"/>
              <w:rPr>
                <w:rFonts w:ascii="Times New Roman" w:hAnsi="Times New Roman" w:eastAsia="仿宋_GB2312" w:cs="Times New Roman"/>
                <w:sz w:val="24"/>
                <w:szCs w:val="24"/>
              </w:rPr>
            </w:pPr>
          </w:p>
        </w:tc>
      </w:tr>
      <w:tr w14:paraId="10FB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7A3E66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09-07高频治疗设备</w:t>
            </w:r>
          </w:p>
        </w:tc>
        <w:tc>
          <w:tcPr>
            <w:tcW w:w="1174" w:type="dxa"/>
            <w:vMerge w:val="restart"/>
            <w:vAlign w:val="center"/>
          </w:tcPr>
          <w:p w14:paraId="46E47E3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微波治疗设备</w:t>
            </w:r>
          </w:p>
        </w:tc>
        <w:tc>
          <w:tcPr>
            <w:tcW w:w="0" w:type="auto"/>
            <w:vAlign w:val="center"/>
          </w:tcPr>
          <w:p w14:paraId="46CBA2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微波热疗机</w:t>
            </w:r>
          </w:p>
        </w:tc>
        <w:tc>
          <w:tcPr>
            <w:tcW w:w="0" w:type="auto"/>
            <w:vAlign w:val="center"/>
          </w:tcPr>
          <w:p w14:paraId="0D233F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0839-2011微波热疗设备</w:t>
            </w:r>
          </w:p>
        </w:tc>
        <w:tc>
          <w:tcPr>
            <w:tcW w:w="0" w:type="auto"/>
            <w:vAlign w:val="center"/>
          </w:tcPr>
          <w:p w14:paraId="1C4C21DC">
            <w:pPr>
              <w:spacing w:line="400" w:lineRule="exact"/>
              <w:jc w:val="center"/>
              <w:rPr>
                <w:rFonts w:ascii="Times New Roman" w:hAnsi="Times New Roman" w:eastAsia="仿宋_GB2312" w:cs="Times New Roman"/>
                <w:sz w:val="24"/>
                <w:szCs w:val="24"/>
              </w:rPr>
            </w:pPr>
          </w:p>
        </w:tc>
        <w:tc>
          <w:tcPr>
            <w:tcW w:w="0" w:type="auto"/>
            <w:vAlign w:val="center"/>
          </w:tcPr>
          <w:p w14:paraId="2FBBB4C3">
            <w:pPr>
              <w:spacing w:line="400" w:lineRule="exact"/>
              <w:jc w:val="center"/>
              <w:rPr>
                <w:rFonts w:ascii="Times New Roman" w:hAnsi="Times New Roman" w:eastAsia="仿宋_GB2312" w:cs="Times New Roman"/>
                <w:sz w:val="24"/>
                <w:szCs w:val="24"/>
              </w:rPr>
            </w:pPr>
          </w:p>
        </w:tc>
        <w:tc>
          <w:tcPr>
            <w:tcW w:w="0" w:type="auto"/>
            <w:vAlign w:val="center"/>
          </w:tcPr>
          <w:p w14:paraId="4F126D63">
            <w:pPr>
              <w:spacing w:line="400" w:lineRule="exact"/>
              <w:jc w:val="center"/>
              <w:rPr>
                <w:rFonts w:ascii="Times New Roman" w:hAnsi="Times New Roman" w:eastAsia="仿宋_GB2312" w:cs="Times New Roman"/>
                <w:sz w:val="24"/>
                <w:szCs w:val="24"/>
              </w:rPr>
            </w:pPr>
          </w:p>
        </w:tc>
      </w:tr>
      <w:tr w14:paraId="3C1C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14A8E70D">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2EB4A3DB">
            <w:pPr>
              <w:spacing w:line="400" w:lineRule="exact"/>
              <w:jc w:val="center"/>
              <w:rPr>
                <w:rFonts w:ascii="Times New Roman" w:hAnsi="Times New Roman" w:eastAsia="仿宋_GB2312" w:cs="Times New Roman"/>
                <w:sz w:val="24"/>
                <w:szCs w:val="24"/>
              </w:rPr>
            </w:pPr>
          </w:p>
        </w:tc>
        <w:tc>
          <w:tcPr>
            <w:tcW w:w="0" w:type="auto"/>
            <w:vAlign w:val="center"/>
          </w:tcPr>
          <w:p w14:paraId="62FEE2F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微波热疗机、微波辅助治疗系统、微波治疗仪</w:t>
            </w:r>
          </w:p>
        </w:tc>
        <w:tc>
          <w:tcPr>
            <w:tcW w:w="0" w:type="auto"/>
            <w:vAlign w:val="center"/>
          </w:tcPr>
          <w:p w14:paraId="675733B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9706.206-2020医用电气设备 第2-6部分：微波治疗设备的基本安全和基本性能专用要求</w:t>
            </w:r>
          </w:p>
        </w:tc>
        <w:tc>
          <w:tcPr>
            <w:tcW w:w="0" w:type="auto"/>
            <w:vAlign w:val="center"/>
          </w:tcPr>
          <w:p w14:paraId="1766EC1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0899-2020医用微波设备附件的通用要求</w:t>
            </w:r>
          </w:p>
        </w:tc>
        <w:tc>
          <w:tcPr>
            <w:tcW w:w="0" w:type="auto"/>
            <w:vAlign w:val="center"/>
          </w:tcPr>
          <w:p w14:paraId="627BD936">
            <w:pPr>
              <w:spacing w:line="400" w:lineRule="exact"/>
              <w:jc w:val="center"/>
              <w:rPr>
                <w:rFonts w:ascii="Times New Roman" w:hAnsi="Times New Roman" w:eastAsia="仿宋_GB2312" w:cs="Times New Roman"/>
                <w:sz w:val="24"/>
                <w:szCs w:val="24"/>
              </w:rPr>
            </w:pPr>
          </w:p>
        </w:tc>
        <w:tc>
          <w:tcPr>
            <w:tcW w:w="0" w:type="auto"/>
            <w:vAlign w:val="center"/>
          </w:tcPr>
          <w:p w14:paraId="4448E8EC">
            <w:pPr>
              <w:spacing w:line="400" w:lineRule="exact"/>
              <w:jc w:val="center"/>
              <w:rPr>
                <w:rFonts w:ascii="Times New Roman" w:hAnsi="Times New Roman" w:eastAsia="仿宋_GB2312" w:cs="Times New Roman"/>
                <w:sz w:val="24"/>
                <w:szCs w:val="24"/>
              </w:rPr>
            </w:pPr>
          </w:p>
        </w:tc>
      </w:tr>
      <w:tr w14:paraId="0ABE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2E4E0572">
            <w:pPr>
              <w:spacing w:line="400" w:lineRule="exact"/>
              <w:jc w:val="center"/>
              <w:rPr>
                <w:rFonts w:ascii="Times New Roman" w:hAnsi="Times New Roman" w:eastAsia="仿宋_GB2312" w:cs="Times New Roman"/>
                <w:sz w:val="24"/>
                <w:szCs w:val="24"/>
              </w:rPr>
            </w:pPr>
          </w:p>
        </w:tc>
        <w:tc>
          <w:tcPr>
            <w:tcW w:w="1174" w:type="dxa"/>
            <w:vAlign w:val="center"/>
          </w:tcPr>
          <w:p w14:paraId="0233A12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短波治疗仪</w:t>
            </w:r>
          </w:p>
        </w:tc>
        <w:tc>
          <w:tcPr>
            <w:tcW w:w="0" w:type="auto"/>
            <w:vAlign w:val="center"/>
          </w:tcPr>
          <w:p w14:paraId="11BA64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短波治疗仪</w:t>
            </w:r>
          </w:p>
        </w:tc>
        <w:tc>
          <w:tcPr>
            <w:tcW w:w="0" w:type="auto"/>
            <w:vAlign w:val="center"/>
          </w:tcPr>
          <w:p w14:paraId="36BFD4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9706.203-2020医用电气设备 第2-3部分：短波治疗设备的基本安全和基本性能专用要求</w:t>
            </w:r>
          </w:p>
        </w:tc>
        <w:tc>
          <w:tcPr>
            <w:tcW w:w="0" w:type="auto"/>
            <w:vAlign w:val="center"/>
          </w:tcPr>
          <w:p w14:paraId="783FD7B9">
            <w:pPr>
              <w:spacing w:line="400" w:lineRule="exact"/>
              <w:jc w:val="center"/>
              <w:rPr>
                <w:rFonts w:ascii="Times New Roman" w:hAnsi="Times New Roman" w:eastAsia="仿宋_GB2312" w:cs="Times New Roman"/>
                <w:sz w:val="24"/>
                <w:szCs w:val="24"/>
              </w:rPr>
            </w:pPr>
          </w:p>
        </w:tc>
        <w:tc>
          <w:tcPr>
            <w:tcW w:w="0" w:type="auto"/>
            <w:vAlign w:val="center"/>
          </w:tcPr>
          <w:p w14:paraId="4443C0EE">
            <w:pPr>
              <w:spacing w:line="400" w:lineRule="exact"/>
              <w:jc w:val="center"/>
              <w:rPr>
                <w:rFonts w:ascii="Times New Roman" w:hAnsi="Times New Roman" w:eastAsia="仿宋_GB2312" w:cs="Times New Roman"/>
                <w:sz w:val="24"/>
                <w:szCs w:val="24"/>
              </w:rPr>
            </w:pPr>
          </w:p>
        </w:tc>
        <w:tc>
          <w:tcPr>
            <w:tcW w:w="0" w:type="auto"/>
            <w:vAlign w:val="center"/>
          </w:tcPr>
          <w:p w14:paraId="764D3383">
            <w:pPr>
              <w:spacing w:line="400" w:lineRule="exact"/>
              <w:jc w:val="center"/>
              <w:rPr>
                <w:rFonts w:ascii="Times New Roman" w:hAnsi="Times New Roman" w:eastAsia="仿宋_GB2312" w:cs="Times New Roman"/>
                <w:sz w:val="24"/>
                <w:szCs w:val="24"/>
              </w:rPr>
            </w:pPr>
          </w:p>
        </w:tc>
      </w:tr>
      <w:tr w14:paraId="5641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4" w:hRule="atLeast"/>
          <w:jc w:val="center"/>
        </w:trPr>
        <w:tc>
          <w:tcPr>
            <w:tcW w:w="1295" w:type="dxa"/>
            <w:vMerge w:val="restart"/>
            <w:vAlign w:val="center"/>
          </w:tcPr>
          <w:p w14:paraId="3CC25EF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10-01血液分离、处理、贮存设备</w:t>
            </w:r>
          </w:p>
        </w:tc>
        <w:tc>
          <w:tcPr>
            <w:tcW w:w="1174" w:type="dxa"/>
            <w:vAlign w:val="center"/>
          </w:tcPr>
          <w:p w14:paraId="07C24B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血液成分分离设备</w:t>
            </w:r>
          </w:p>
        </w:tc>
        <w:tc>
          <w:tcPr>
            <w:tcW w:w="0" w:type="auto"/>
            <w:vAlign w:val="center"/>
          </w:tcPr>
          <w:p w14:paraId="43D46DB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离心式血液成分分离设备</w:t>
            </w:r>
          </w:p>
        </w:tc>
        <w:tc>
          <w:tcPr>
            <w:tcW w:w="0" w:type="auto"/>
            <w:vAlign w:val="center"/>
          </w:tcPr>
          <w:p w14:paraId="4780D1A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1413-2016离心式血液成分分离设备</w:t>
            </w:r>
          </w:p>
        </w:tc>
        <w:tc>
          <w:tcPr>
            <w:tcW w:w="0" w:type="auto"/>
            <w:vAlign w:val="center"/>
          </w:tcPr>
          <w:p w14:paraId="33F7CFE8">
            <w:pPr>
              <w:spacing w:line="400" w:lineRule="exact"/>
              <w:jc w:val="center"/>
              <w:rPr>
                <w:rFonts w:ascii="Times New Roman" w:hAnsi="Times New Roman" w:eastAsia="仿宋_GB2312" w:cs="Times New Roman"/>
                <w:sz w:val="24"/>
                <w:szCs w:val="24"/>
              </w:rPr>
            </w:pPr>
          </w:p>
        </w:tc>
        <w:tc>
          <w:tcPr>
            <w:tcW w:w="0" w:type="auto"/>
            <w:vAlign w:val="center"/>
          </w:tcPr>
          <w:p w14:paraId="44EFC1C3">
            <w:pPr>
              <w:spacing w:line="400" w:lineRule="exact"/>
              <w:jc w:val="center"/>
              <w:rPr>
                <w:rFonts w:ascii="Times New Roman" w:hAnsi="Times New Roman" w:eastAsia="仿宋_GB2312" w:cs="Times New Roman"/>
                <w:sz w:val="24"/>
                <w:szCs w:val="24"/>
              </w:rPr>
            </w:pPr>
          </w:p>
        </w:tc>
        <w:tc>
          <w:tcPr>
            <w:tcW w:w="0" w:type="auto"/>
            <w:vAlign w:val="center"/>
          </w:tcPr>
          <w:p w14:paraId="3CE91E72">
            <w:pPr>
              <w:spacing w:line="400" w:lineRule="exact"/>
              <w:jc w:val="center"/>
              <w:rPr>
                <w:rFonts w:ascii="Times New Roman" w:hAnsi="Times New Roman" w:eastAsia="仿宋_GB2312" w:cs="Times New Roman"/>
                <w:sz w:val="24"/>
                <w:szCs w:val="24"/>
              </w:rPr>
            </w:pPr>
          </w:p>
        </w:tc>
      </w:tr>
      <w:tr w14:paraId="35CF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4" w:hRule="atLeast"/>
          <w:jc w:val="center"/>
        </w:trPr>
        <w:tc>
          <w:tcPr>
            <w:tcW w:w="1295" w:type="dxa"/>
            <w:vMerge w:val="continue"/>
            <w:vAlign w:val="center"/>
          </w:tcPr>
          <w:p w14:paraId="36AD4FA4">
            <w:pPr>
              <w:spacing w:line="400" w:lineRule="exact"/>
              <w:jc w:val="center"/>
              <w:rPr>
                <w:rFonts w:ascii="Times New Roman" w:hAnsi="Times New Roman" w:eastAsia="仿宋_GB2312" w:cs="Times New Roman"/>
                <w:sz w:val="24"/>
                <w:szCs w:val="24"/>
              </w:rPr>
            </w:pPr>
          </w:p>
        </w:tc>
        <w:tc>
          <w:tcPr>
            <w:tcW w:w="1174" w:type="dxa"/>
            <w:vAlign w:val="center"/>
          </w:tcPr>
          <w:p w14:paraId="31D50B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 血浆病毒灭活设备</w:t>
            </w:r>
          </w:p>
        </w:tc>
        <w:tc>
          <w:tcPr>
            <w:tcW w:w="0" w:type="auto"/>
            <w:vAlign w:val="center"/>
          </w:tcPr>
          <w:p w14:paraId="5521BE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病毒灭活设备</w:t>
            </w:r>
          </w:p>
        </w:tc>
        <w:tc>
          <w:tcPr>
            <w:tcW w:w="0" w:type="auto"/>
            <w:vAlign w:val="center"/>
          </w:tcPr>
          <w:p w14:paraId="0AA4C4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0765.1-2009一次性使用血液及血液成分病毒灭活器材 第1部分：亚甲蓝病毒灭活器材</w:t>
            </w:r>
          </w:p>
        </w:tc>
        <w:tc>
          <w:tcPr>
            <w:tcW w:w="0" w:type="auto"/>
            <w:vAlign w:val="center"/>
          </w:tcPr>
          <w:p w14:paraId="6E176CB6">
            <w:pPr>
              <w:spacing w:line="400" w:lineRule="exact"/>
              <w:jc w:val="center"/>
              <w:rPr>
                <w:rFonts w:ascii="Times New Roman" w:hAnsi="Times New Roman" w:eastAsia="仿宋_GB2312" w:cs="Times New Roman"/>
                <w:sz w:val="24"/>
                <w:szCs w:val="24"/>
              </w:rPr>
            </w:pPr>
          </w:p>
        </w:tc>
        <w:tc>
          <w:tcPr>
            <w:tcW w:w="0" w:type="auto"/>
            <w:vAlign w:val="center"/>
          </w:tcPr>
          <w:p w14:paraId="13B26C5E">
            <w:pPr>
              <w:spacing w:line="400" w:lineRule="exact"/>
              <w:jc w:val="center"/>
              <w:rPr>
                <w:rFonts w:ascii="Times New Roman" w:hAnsi="Times New Roman" w:eastAsia="仿宋_GB2312" w:cs="Times New Roman"/>
                <w:sz w:val="24"/>
                <w:szCs w:val="24"/>
              </w:rPr>
            </w:pPr>
          </w:p>
        </w:tc>
        <w:tc>
          <w:tcPr>
            <w:tcW w:w="0" w:type="auto"/>
            <w:vAlign w:val="center"/>
          </w:tcPr>
          <w:p w14:paraId="3EF41B81">
            <w:pPr>
              <w:spacing w:line="400" w:lineRule="exact"/>
              <w:jc w:val="center"/>
              <w:rPr>
                <w:rFonts w:ascii="Times New Roman" w:hAnsi="Times New Roman" w:eastAsia="仿宋_GB2312" w:cs="Times New Roman"/>
                <w:sz w:val="24"/>
                <w:szCs w:val="24"/>
              </w:rPr>
            </w:pPr>
          </w:p>
        </w:tc>
      </w:tr>
      <w:tr w14:paraId="4B31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vMerge w:val="restart"/>
            <w:vAlign w:val="center"/>
          </w:tcPr>
          <w:p w14:paraId="0644DF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10-02血液分离、处理、贮存器具</w:t>
            </w:r>
          </w:p>
        </w:tc>
        <w:tc>
          <w:tcPr>
            <w:tcW w:w="1174" w:type="dxa"/>
            <w:vMerge w:val="restart"/>
            <w:vAlign w:val="center"/>
          </w:tcPr>
          <w:p w14:paraId="1B41D2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血袋</w:t>
            </w:r>
          </w:p>
        </w:tc>
        <w:tc>
          <w:tcPr>
            <w:tcW w:w="0" w:type="auto"/>
            <w:vAlign w:val="center"/>
          </w:tcPr>
          <w:p w14:paraId="4745EE1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一次性使用紫外线透疗血液容器</w:t>
            </w:r>
          </w:p>
        </w:tc>
        <w:tc>
          <w:tcPr>
            <w:tcW w:w="0" w:type="auto"/>
            <w:vAlign w:val="center"/>
          </w:tcPr>
          <w:p w14:paraId="60CAFA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0327-2002一次性使用紫外线透疗血液容器</w:t>
            </w:r>
          </w:p>
        </w:tc>
        <w:tc>
          <w:tcPr>
            <w:tcW w:w="0" w:type="auto"/>
            <w:vAlign w:val="center"/>
          </w:tcPr>
          <w:p w14:paraId="6604C1F8">
            <w:pPr>
              <w:spacing w:line="400" w:lineRule="exact"/>
              <w:jc w:val="center"/>
              <w:rPr>
                <w:rFonts w:ascii="Times New Roman" w:hAnsi="Times New Roman" w:eastAsia="仿宋_GB2312" w:cs="Times New Roman"/>
                <w:sz w:val="24"/>
                <w:szCs w:val="24"/>
              </w:rPr>
            </w:pPr>
          </w:p>
        </w:tc>
        <w:tc>
          <w:tcPr>
            <w:tcW w:w="0" w:type="auto"/>
            <w:vAlign w:val="center"/>
          </w:tcPr>
          <w:p w14:paraId="5F924113">
            <w:pPr>
              <w:spacing w:line="400" w:lineRule="exact"/>
              <w:jc w:val="center"/>
              <w:rPr>
                <w:rFonts w:ascii="Times New Roman" w:hAnsi="Times New Roman" w:eastAsia="仿宋_GB2312" w:cs="Times New Roman"/>
                <w:sz w:val="24"/>
                <w:szCs w:val="24"/>
              </w:rPr>
            </w:pPr>
          </w:p>
        </w:tc>
        <w:tc>
          <w:tcPr>
            <w:tcW w:w="0" w:type="auto"/>
            <w:vAlign w:val="center"/>
          </w:tcPr>
          <w:p w14:paraId="08D76B05">
            <w:pPr>
              <w:spacing w:line="400" w:lineRule="exact"/>
              <w:jc w:val="center"/>
              <w:rPr>
                <w:rFonts w:ascii="Times New Roman" w:hAnsi="Times New Roman" w:eastAsia="仿宋_GB2312" w:cs="Times New Roman"/>
                <w:sz w:val="24"/>
                <w:szCs w:val="24"/>
              </w:rPr>
            </w:pPr>
          </w:p>
        </w:tc>
      </w:tr>
      <w:tr w14:paraId="5CC9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vMerge w:val="continue"/>
            <w:vAlign w:val="center"/>
          </w:tcPr>
          <w:p w14:paraId="3DA1FF41">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ACA441F">
            <w:pPr>
              <w:spacing w:line="400" w:lineRule="exact"/>
              <w:jc w:val="center"/>
              <w:rPr>
                <w:rFonts w:ascii="Times New Roman" w:hAnsi="Times New Roman" w:eastAsia="仿宋_GB2312" w:cs="Times New Roman"/>
                <w:sz w:val="24"/>
                <w:szCs w:val="24"/>
              </w:rPr>
            </w:pPr>
          </w:p>
        </w:tc>
        <w:tc>
          <w:tcPr>
            <w:tcW w:w="0" w:type="auto"/>
            <w:vAlign w:val="center"/>
          </w:tcPr>
          <w:p w14:paraId="0CA415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一次性使用血袋、一次性使用血液成分收集袋、一次性使用血浆袋</w:t>
            </w:r>
          </w:p>
        </w:tc>
        <w:tc>
          <w:tcPr>
            <w:tcW w:w="0" w:type="auto"/>
            <w:vAlign w:val="center"/>
          </w:tcPr>
          <w:p w14:paraId="0DCB71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14232.1-2020人体血液及血液成分袋式塑料容器 第1部分：传统型血袋</w:t>
            </w:r>
          </w:p>
        </w:tc>
        <w:tc>
          <w:tcPr>
            <w:tcW w:w="0" w:type="auto"/>
            <w:vAlign w:val="center"/>
          </w:tcPr>
          <w:p w14:paraId="50DB6A0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14232.3-2011人体血液及血液成分袋式塑料容器 第3部分：含特殊组件的血袋系统</w:t>
            </w:r>
          </w:p>
        </w:tc>
        <w:tc>
          <w:tcPr>
            <w:tcW w:w="0" w:type="auto"/>
            <w:vAlign w:val="center"/>
          </w:tcPr>
          <w:p w14:paraId="0C7F3A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14232.4—2021人体血液及血液成分袋式塑料容器  第4部分：含特殊组件的单采血袋系统</w:t>
            </w:r>
          </w:p>
        </w:tc>
        <w:tc>
          <w:tcPr>
            <w:tcW w:w="0" w:type="auto"/>
            <w:vAlign w:val="center"/>
          </w:tcPr>
          <w:p w14:paraId="07E0F954">
            <w:pPr>
              <w:spacing w:line="400" w:lineRule="exact"/>
              <w:jc w:val="center"/>
              <w:rPr>
                <w:rFonts w:ascii="Times New Roman" w:hAnsi="Times New Roman" w:eastAsia="仿宋_GB2312" w:cs="Times New Roman"/>
                <w:sz w:val="24"/>
                <w:szCs w:val="24"/>
              </w:rPr>
            </w:pPr>
          </w:p>
        </w:tc>
      </w:tr>
      <w:tr w14:paraId="32A2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restart"/>
            <w:vAlign w:val="center"/>
          </w:tcPr>
          <w:p w14:paraId="4576E8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10-02血液分离、处理、贮存器具</w:t>
            </w:r>
          </w:p>
        </w:tc>
        <w:tc>
          <w:tcPr>
            <w:tcW w:w="1174" w:type="dxa"/>
            <w:vMerge w:val="restart"/>
            <w:vAlign w:val="center"/>
          </w:tcPr>
          <w:p w14:paraId="7DAF33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离心式血液成分分离器</w:t>
            </w:r>
          </w:p>
        </w:tc>
        <w:tc>
          <w:tcPr>
            <w:tcW w:w="0" w:type="auto"/>
            <w:vAlign w:val="center"/>
          </w:tcPr>
          <w:p w14:paraId="454FC8A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一次性使用离心袋式血液成分分离器</w:t>
            </w:r>
          </w:p>
        </w:tc>
        <w:tc>
          <w:tcPr>
            <w:tcW w:w="0" w:type="auto"/>
            <w:vAlign w:val="center"/>
          </w:tcPr>
          <w:p w14:paraId="20D13A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0613-2007一次性使用离心袋式血液成分分离器</w:t>
            </w:r>
          </w:p>
        </w:tc>
        <w:tc>
          <w:tcPr>
            <w:tcW w:w="0" w:type="auto"/>
            <w:vAlign w:val="center"/>
          </w:tcPr>
          <w:p w14:paraId="15B5BBEB">
            <w:pPr>
              <w:spacing w:line="400" w:lineRule="exact"/>
              <w:jc w:val="center"/>
              <w:rPr>
                <w:rFonts w:ascii="Times New Roman" w:hAnsi="Times New Roman" w:eastAsia="仿宋_GB2312" w:cs="Times New Roman"/>
                <w:sz w:val="24"/>
                <w:szCs w:val="24"/>
              </w:rPr>
            </w:pPr>
          </w:p>
        </w:tc>
        <w:tc>
          <w:tcPr>
            <w:tcW w:w="0" w:type="auto"/>
            <w:vAlign w:val="center"/>
          </w:tcPr>
          <w:p w14:paraId="77F6DF17">
            <w:pPr>
              <w:spacing w:line="400" w:lineRule="exact"/>
              <w:jc w:val="center"/>
              <w:rPr>
                <w:rFonts w:ascii="Times New Roman" w:hAnsi="Times New Roman" w:eastAsia="仿宋_GB2312" w:cs="Times New Roman"/>
                <w:sz w:val="24"/>
                <w:szCs w:val="24"/>
              </w:rPr>
            </w:pPr>
          </w:p>
        </w:tc>
        <w:tc>
          <w:tcPr>
            <w:tcW w:w="0" w:type="auto"/>
            <w:vAlign w:val="center"/>
          </w:tcPr>
          <w:p w14:paraId="54D96273">
            <w:pPr>
              <w:spacing w:line="400" w:lineRule="exact"/>
              <w:jc w:val="center"/>
              <w:rPr>
                <w:rFonts w:ascii="Times New Roman" w:hAnsi="Times New Roman" w:eastAsia="仿宋_GB2312" w:cs="Times New Roman"/>
                <w:sz w:val="24"/>
                <w:szCs w:val="24"/>
              </w:rPr>
            </w:pPr>
          </w:p>
        </w:tc>
      </w:tr>
      <w:tr w14:paraId="118D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28E9F309">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321D5BB0">
            <w:pPr>
              <w:spacing w:line="400" w:lineRule="exact"/>
              <w:jc w:val="center"/>
              <w:rPr>
                <w:rFonts w:ascii="Times New Roman" w:hAnsi="Times New Roman" w:eastAsia="仿宋_GB2312" w:cs="Times New Roman"/>
                <w:sz w:val="24"/>
                <w:szCs w:val="24"/>
              </w:rPr>
            </w:pPr>
          </w:p>
        </w:tc>
        <w:tc>
          <w:tcPr>
            <w:tcW w:w="0" w:type="auto"/>
            <w:vAlign w:val="center"/>
          </w:tcPr>
          <w:p w14:paraId="2B534A5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一次性使用离心杯式血液成分分离器</w:t>
            </w:r>
          </w:p>
        </w:tc>
        <w:tc>
          <w:tcPr>
            <w:tcW w:w="0" w:type="auto"/>
            <w:vAlign w:val="center"/>
          </w:tcPr>
          <w:p w14:paraId="3558294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0584-2005一次性使用离心杯式血液成分分离器</w:t>
            </w:r>
          </w:p>
        </w:tc>
        <w:tc>
          <w:tcPr>
            <w:tcW w:w="0" w:type="auto"/>
            <w:vAlign w:val="center"/>
          </w:tcPr>
          <w:p w14:paraId="12334BD4">
            <w:pPr>
              <w:spacing w:line="400" w:lineRule="exact"/>
              <w:jc w:val="center"/>
              <w:rPr>
                <w:rFonts w:ascii="Times New Roman" w:hAnsi="Times New Roman" w:eastAsia="仿宋_GB2312" w:cs="Times New Roman"/>
                <w:sz w:val="24"/>
                <w:szCs w:val="24"/>
              </w:rPr>
            </w:pPr>
          </w:p>
        </w:tc>
        <w:tc>
          <w:tcPr>
            <w:tcW w:w="0" w:type="auto"/>
            <w:vAlign w:val="center"/>
          </w:tcPr>
          <w:p w14:paraId="54F0B3BE">
            <w:pPr>
              <w:spacing w:line="400" w:lineRule="exact"/>
              <w:jc w:val="center"/>
              <w:rPr>
                <w:rFonts w:ascii="Times New Roman" w:hAnsi="Times New Roman" w:eastAsia="仿宋_GB2312" w:cs="Times New Roman"/>
                <w:sz w:val="24"/>
                <w:szCs w:val="24"/>
              </w:rPr>
            </w:pPr>
          </w:p>
        </w:tc>
        <w:tc>
          <w:tcPr>
            <w:tcW w:w="0" w:type="auto"/>
            <w:vAlign w:val="center"/>
          </w:tcPr>
          <w:p w14:paraId="312C74EA">
            <w:pPr>
              <w:spacing w:line="400" w:lineRule="exact"/>
              <w:jc w:val="center"/>
              <w:rPr>
                <w:rFonts w:ascii="Times New Roman" w:hAnsi="Times New Roman" w:eastAsia="仿宋_GB2312" w:cs="Times New Roman"/>
                <w:sz w:val="24"/>
                <w:szCs w:val="24"/>
              </w:rPr>
            </w:pPr>
          </w:p>
        </w:tc>
      </w:tr>
      <w:tr w14:paraId="0E53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0E2D96ED">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0603BE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输血器</w:t>
            </w:r>
          </w:p>
        </w:tc>
        <w:tc>
          <w:tcPr>
            <w:tcW w:w="0" w:type="auto"/>
            <w:vAlign w:val="center"/>
          </w:tcPr>
          <w:p w14:paraId="58A14B5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一次性使用泵用输血器</w:t>
            </w:r>
          </w:p>
        </w:tc>
        <w:tc>
          <w:tcPr>
            <w:tcW w:w="0" w:type="auto"/>
            <w:vAlign w:val="center"/>
          </w:tcPr>
          <w:p w14:paraId="3ED3CB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8369.2-2020一次性使用输血器 第2部分：压力输血设备用</w:t>
            </w:r>
          </w:p>
        </w:tc>
        <w:tc>
          <w:tcPr>
            <w:tcW w:w="0" w:type="auto"/>
            <w:vAlign w:val="center"/>
          </w:tcPr>
          <w:p w14:paraId="5E3F5696">
            <w:pPr>
              <w:spacing w:line="400" w:lineRule="exact"/>
              <w:jc w:val="center"/>
              <w:rPr>
                <w:rFonts w:ascii="Times New Roman" w:hAnsi="Times New Roman" w:eastAsia="仿宋_GB2312" w:cs="Times New Roman"/>
                <w:sz w:val="24"/>
                <w:szCs w:val="24"/>
              </w:rPr>
            </w:pPr>
          </w:p>
        </w:tc>
        <w:tc>
          <w:tcPr>
            <w:tcW w:w="0" w:type="auto"/>
            <w:vAlign w:val="center"/>
          </w:tcPr>
          <w:p w14:paraId="3EE998C7">
            <w:pPr>
              <w:spacing w:line="400" w:lineRule="exact"/>
              <w:jc w:val="center"/>
              <w:rPr>
                <w:rFonts w:ascii="Times New Roman" w:hAnsi="Times New Roman" w:eastAsia="仿宋_GB2312" w:cs="Times New Roman"/>
                <w:sz w:val="24"/>
                <w:szCs w:val="24"/>
              </w:rPr>
            </w:pPr>
          </w:p>
        </w:tc>
        <w:tc>
          <w:tcPr>
            <w:tcW w:w="0" w:type="auto"/>
            <w:vAlign w:val="center"/>
          </w:tcPr>
          <w:p w14:paraId="2296CD6E">
            <w:pPr>
              <w:spacing w:line="400" w:lineRule="exact"/>
              <w:jc w:val="center"/>
              <w:rPr>
                <w:rFonts w:ascii="Times New Roman" w:hAnsi="Times New Roman" w:eastAsia="仿宋_GB2312" w:cs="Times New Roman"/>
                <w:sz w:val="24"/>
                <w:szCs w:val="24"/>
              </w:rPr>
            </w:pPr>
          </w:p>
        </w:tc>
      </w:tr>
      <w:tr w14:paraId="65DE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3EC170B3">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1E0D52D4">
            <w:pPr>
              <w:spacing w:line="400" w:lineRule="exact"/>
              <w:jc w:val="center"/>
              <w:rPr>
                <w:rFonts w:ascii="Times New Roman" w:hAnsi="Times New Roman" w:eastAsia="仿宋_GB2312" w:cs="Times New Roman"/>
                <w:sz w:val="24"/>
                <w:szCs w:val="24"/>
              </w:rPr>
            </w:pPr>
          </w:p>
        </w:tc>
        <w:tc>
          <w:tcPr>
            <w:tcW w:w="0" w:type="auto"/>
            <w:vAlign w:val="center"/>
          </w:tcPr>
          <w:p w14:paraId="002F53A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一次性使用输血器</w:t>
            </w:r>
          </w:p>
        </w:tc>
        <w:tc>
          <w:tcPr>
            <w:tcW w:w="0" w:type="auto"/>
            <w:vAlign w:val="center"/>
          </w:tcPr>
          <w:p w14:paraId="32A8EFD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GB8369.1-2019一次性使用输血器第1部分：重力输血式</w:t>
            </w:r>
          </w:p>
        </w:tc>
        <w:tc>
          <w:tcPr>
            <w:tcW w:w="0" w:type="auto"/>
            <w:vAlign w:val="center"/>
          </w:tcPr>
          <w:p w14:paraId="160580C5">
            <w:pPr>
              <w:spacing w:line="400" w:lineRule="exact"/>
              <w:jc w:val="center"/>
              <w:rPr>
                <w:rFonts w:ascii="Times New Roman" w:hAnsi="Times New Roman" w:eastAsia="仿宋_GB2312" w:cs="Times New Roman"/>
                <w:sz w:val="24"/>
                <w:szCs w:val="24"/>
              </w:rPr>
            </w:pPr>
          </w:p>
        </w:tc>
        <w:tc>
          <w:tcPr>
            <w:tcW w:w="0" w:type="auto"/>
            <w:vAlign w:val="center"/>
          </w:tcPr>
          <w:p w14:paraId="6C29C4E1">
            <w:pPr>
              <w:spacing w:line="400" w:lineRule="exact"/>
              <w:jc w:val="center"/>
              <w:rPr>
                <w:rFonts w:ascii="Times New Roman" w:hAnsi="Times New Roman" w:eastAsia="仿宋_GB2312" w:cs="Times New Roman"/>
                <w:sz w:val="24"/>
                <w:szCs w:val="24"/>
              </w:rPr>
            </w:pPr>
          </w:p>
        </w:tc>
        <w:tc>
          <w:tcPr>
            <w:tcW w:w="0" w:type="auto"/>
            <w:vAlign w:val="center"/>
          </w:tcPr>
          <w:p w14:paraId="1972D83D">
            <w:pPr>
              <w:spacing w:line="400" w:lineRule="exact"/>
              <w:jc w:val="center"/>
              <w:rPr>
                <w:rFonts w:ascii="Times New Roman" w:hAnsi="Times New Roman" w:eastAsia="仿宋_GB2312" w:cs="Times New Roman"/>
                <w:sz w:val="24"/>
                <w:szCs w:val="24"/>
              </w:rPr>
            </w:pPr>
          </w:p>
        </w:tc>
      </w:tr>
      <w:tr w14:paraId="1E2B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1CB8F0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10-03血液净化及腹膜透析设备</w:t>
            </w:r>
          </w:p>
        </w:tc>
        <w:tc>
          <w:tcPr>
            <w:tcW w:w="1174" w:type="dxa"/>
            <w:vAlign w:val="center"/>
          </w:tcPr>
          <w:p w14:paraId="7DFCB9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01血液透析设备</w:t>
            </w:r>
          </w:p>
        </w:tc>
        <w:tc>
          <w:tcPr>
            <w:tcW w:w="0" w:type="auto"/>
            <w:vAlign w:val="center"/>
          </w:tcPr>
          <w:p w14:paraId="6377A3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血液透析设备、血透析滤过设备</w:t>
            </w:r>
          </w:p>
        </w:tc>
        <w:tc>
          <w:tcPr>
            <w:tcW w:w="0" w:type="auto"/>
            <w:vAlign w:val="center"/>
          </w:tcPr>
          <w:p w14:paraId="7FC4A2B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0054-2023 血液透析设备（实施日期：2026-1-15）</w:t>
            </w:r>
          </w:p>
        </w:tc>
        <w:tc>
          <w:tcPr>
            <w:tcW w:w="0" w:type="auto"/>
            <w:vAlign w:val="center"/>
          </w:tcPr>
          <w:p w14:paraId="35A37A2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5B92408C">
            <w:pPr>
              <w:spacing w:line="400" w:lineRule="exact"/>
              <w:jc w:val="center"/>
              <w:rPr>
                <w:rFonts w:ascii="Times New Roman" w:hAnsi="Times New Roman" w:eastAsia="仿宋_GB2312" w:cs="Times New Roman"/>
                <w:sz w:val="24"/>
                <w:szCs w:val="24"/>
              </w:rPr>
            </w:pPr>
          </w:p>
        </w:tc>
        <w:tc>
          <w:tcPr>
            <w:tcW w:w="0" w:type="auto"/>
            <w:vAlign w:val="center"/>
          </w:tcPr>
          <w:p w14:paraId="14C329E8">
            <w:pPr>
              <w:spacing w:line="400" w:lineRule="exact"/>
              <w:jc w:val="center"/>
              <w:rPr>
                <w:rFonts w:ascii="Times New Roman" w:hAnsi="Times New Roman" w:eastAsia="仿宋_GB2312" w:cs="Times New Roman"/>
                <w:sz w:val="24"/>
                <w:szCs w:val="24"/>
              </w:rPr>
            </w:pPr>
          </w:p>
        </w:tc>
      </w:tr>
      <w:tr w14:paraId="0178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01AC037B">
            <w:pPr>
              <w:spacing w:line="400" w:lineRule="exact"/>
              <w:rPr>
                <w:rFonts w:ascii="Times New Roman" w:hAnsi="Times New Roman" w:eastAsia="仿宋_GB2312" w:cs="Times New Roman"/>
                <w:sz w:val="24"/>
                <w:szCs w:val="24"/>
              </w:rPr>
            </w:pPr>
          </w:p>
        </w:tc>
        <w:tc>
          <w:tcPr>
            <w:tcW w:w="1174" w:type="dxa"/>
            <w:vAlign w:val="center"/>
          </w:tcPr>
          <w:p w14:paraId="3F0E24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连续性血液净化设备</w:t>
            </w:r>
          </w:p>
        </w:tc>
        <w:tc>
          <w:tcPr>
            <w:tcW w:w="0" w:type="auto"/>
            <w:vAlign w:val="center"/>
          </w:tcPr>
          <w:p w14:paraId="1C9A4F4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连续性血液净化设备</w:t>
            </w:r>
          </w:p>
        </w:tc>
        <w:tc>
          <w:tcPr>
            <w:tcW w:w="0" w:type="auto"/>
            <w:vAlign w:val="center"/>
          </w:tcPr>
          <w:p w14:paraId="66DFA0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0645-2018连续性血液净化设备</w:t>
            </w:r>
          </w:p>
        </w:tc>
        <w:tc>
          <w:tcPr>
            <w:tcW w:w="0" w:type="auto"/>
            <w:vAlign w:val="center"/>
          </w:tcPr>
          <w:p w14:paraId="2C1361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7E9942C2">
            <w:pPr>
              <w:spacing w:line="400" w:lineRule="exact"/>
              <w:jc w:val="center"/>
              <w:rPr>
                <w:rFonts w:ascii="Times New Roman" w:hAnsi="Times New Roman" w:eastAsia="仿宋_GB2312" w:cs="Times New Roman"/>
                <w:sz w:val="24"/>
                <w:szCs w:val="24"/>
              </w:rPr>
            </w:pPr>
          </w:p>
        </w:tc>
        <w:tc>
          <w:tcPr>
            <w:tcW w:w="0" w:type="auto"/>
            <w:vAlign w:val="center"/>
          </w:tcPr>
          <w:p w14:paraId="58A30808">
            <w:pPr>
              <w:spacing w:line="400" w:lineRule="exact"/>
              <w:jc w:val="center"/>
              <w:rPr>
                <w:rFonts w:ascii="Times New Roman" w:hAnsi="Times New Roman" w:eastAsia="仿宋_GB2312" w:cs="Times New Roman"/>
                <w:sz w:val="24"/>
                <w:szCs w:val="24"/>
              </w:rPr>
            </w:pPr>
          </w:p>
        </w:tc>
      </w:tr>
      <w:tr w14:paraId="3E8F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74FD32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10-03血液净化及腹膜透析设备</w:t>
            </w:r>
          </w:p>
        </w:tc>
        <w:tc>
          <w:tcPr>
            <w:tcW w:w="1174" w:type="dxa"/>
            <w:vAlign w:val="center"/>
          </w:tcPr>
          <w:p w14:paraId="3079685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血液灌流设备</w:t>
            </w:r>
          </w:p>
        </w:tc>
        <w:tc>
          <w:tcPr>
            <w:tcW w:w="0" w:type="auto"/>
            <w:vAlign w:val="center"/>
          </w:tcPr>
          <w:p w14:paraId="3CA3DDB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血液灌流机</w:t>
            </w:r>
          </w:p>
        </w:tc>
        <w:tc>
          <w:tcPr>
            <w:tcW w:w="0" w:type="auto"/>
            <w:vAlign w:val="center"/>
          </w:tcPr>
          <w:p w14:paraId="757CA9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0790-2010血液灌流设备</w:t>
            </w:r>
          </w:p>
        </w:tc>
        <w:tc>
          <w:tcPr>
            <w:tcW w:w="0" w:type="auto"/>
            <w:vAlign w:val="center"/>
          </w:tcPr>
          <w:p w14:paraId="4A747B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71B7581A">
            <w:pPr>
              <w:spacing w:line="400" w:lineRule="exact"/>
              <w:jc w:val="center"/>
              <w:rPr>
                <w:rFonts w:ascii="Times New Roman" w:hAnsi="Times New Roman" w:eastAsia="仿宋_GB2312" w:cs="Times New Roman"/>
                <w:sz w:val="24"/>
                <w:szCs w:val="24"/>
              </w:rPr>
            </w:pPr>
          </w:p>
        </w:tc>
        <w:tc>
          <w:tcPr>
            <w:tcW w:w="0" w:type="auto"/>
            <w:vAlign w:val="center"/>
          </w:tcPr>
          <w:p w14:paraId="21BBD961">
            <w:pPr>
              <w:spacing w:line="400" w:lineRule="exact"/>
              <w:jc w:val="center"/>
              <w:rPr>
                <w:rFonts w:ascii="Times New Roman" w:hAnsi="Times New Roman" w:eastAsia="仿宋_GB2312" w:cs="Times New Roman"/>
                <w:sz w:val="24"/>
                <w:szCs w:val="24"/>
              </w:rPr>
            </w:pPr>
          </w:p>
        </w:tc>
      </w:tr>
      <w:tr w14:paraId="1FDF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142B4E30">
            <w:pPr>
              <w:spacing w:line="400" w:lineRule="exact"/>
              <w:jc w:val="center"/>
              <w:rPr>
                <w:rFonts w:ascii="Times New Roman" w:hAnsi="Times New Roman" w:eastAsia="仿宋_GB2312" w:cs="Times New Roman"/>
                <w:sz w:val="24"/>
                <w:szCs w:val="24"/>
              </w:rPr>
            </w:pPr>
          </w:p>
        </w:tc>
        <w:tc>
          <w:tcPr>
            <w:tcW w:w="1174" w:type="dxa"/>
            <w:vAlign w:val="center"/>
          </w:tcPr>
          <w:p w14:paraId="5C63381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人工肝设备</w:t>
            </w:r>
          </w:p>
        </w:tc>
        <w:tc>
          <w:tcPr>
            <w:tcW w:w="0" w:type="auto"/>
            <w:vAlign w:val="center"/>
          </w:tcPr>
          <w:p w14:paraId="656AB99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A5ED8C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33AE4A77">
            <w:pPr>
              <w:spacing w:line="400" w:lineRule="exact"/>
              <w:jc w:val="center"/>
              <w:rPr>
                <w:rFonts w:ascii="Times New Roman" w:hAnsi="Times New Roman" w:eastAsia="仿宋_GB2312" w:cs="Times New Roman"/>
                <w:sz w:val="24"/>
                <w:szCs w:val="24"/>
              </w:rPr>
            </w:pPr>
          </w:p>
        </w:tc>
        <w:tc>
          <w:tcPr>
            <w:tcW w:w="0" w:type="auto"/>
            <w:vAlign w:val="center"/>
          </w:tcPr>
          <w:p w14:paraId="406B95B7">
            <w:pPr>
              <w:spacing w:line="400" w:lineRule="exact"/>
              <w:jc w:val="center"/>
              <w:rPr>
                <w:rFonts w:ascii="Times New Roman" w:hAnsi="Times New Roman" w:eastAsia="仿宋_GB2312" w:cs="Times New Roman"/>
                <w:sz w:val="24"/>
                <w:szCs w:val="24"/>
              </w:rPr>
            </w:pPr>
          </w:p>
        </w:tc>
        <w:tc>
          <w:tcPr>
            <w:tcW w:w="0" w:type="auto"/>
            <w:vAlign w:val="center"/>
          </w:tcPr>
          <w:p w14:paraId="7A5B6931">
            <w:pPr>
              <w:spacing w:line="400" w:lineRule="exact"/>
              <w:jc w:val="center"/>
              <w:rPr>
                <w:rFonts w:ascii="Times New Roman" w:hAnsi="Times New Roman" w:eastAsia="仿宋_GB2312" w:cs="Times New Roman"/>
                <w:sz w:val="24"/>
                <w:szCs w:val="24"/>
              </w:rPr>
            </w:pPr>
          </w:p>
        </w:tc>
      </w:tr>
      <w:tr w14:paraId="3448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1295" w:type="dxa"/>
            <w:vMerge w:val="restart"/>
            <w:vAlign w:val="center"/>
          </w:tcPr>
          <w:p w14:paraId="57EE8D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10-03血液净化及腹膜透析设备</w:t>
            </w:r>
          </w:p>
        </w:tc>
        <w:tc>
          <w:tcPr>
            <w:tcW w:w="1174" w:type="dxa"/>
            <w:vMerge w:val="restart"/>
            <w:vAlign w:val="center"/>
          </w:tcPr>
          <w:p w14:paraId="75BB05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 血液透析辅助设备</w:t>
            </w:r>
          </w:p>
        </w:tc>
        <w:tc>
          <w:tcPr>
            <w:tcW w:w="0" w:type="auto"/>
            <w:vAlign w:val="center"/>
          </w:tcPr>
          <w:p w14:paraId="22C118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血液净化辅助血泵</w:t>
            </w:r>
          </w:p>
        </w:tc>
        <w:tc>
          <w:tcPr>
            <w:tcW w:w="0" w:type="auto"/>
            <w:vAlign w:val="center"/>
          </w:tcPr>
          <w:p w14:paraId="64DFAC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73F73A5A">
            <w:pPr>
              <w:spacing w:line="400" w:lineRule="exact"/>
              <w:jc w:val="center"/>
              <w:rPr>
                <w:rFonts w:ascii="Times New Roman" w:hAnsi="Times New Roman" w:eastAsia="仿宋_GB2312" w:cs="Times New Roman"/>
                <w:sz w:val="24"/>
                <w:szCs w:val="24"/>
              </w:rPr>
            </w:pPr>
          </w:p>
        </w:tc>
        <w:tc>
          <w:tcPr>
            <w:tcW w:w="0" w:type="auto"/>
            <w:vAlign w:val="center"/>
          </w:tcPr>
          <w:p w14:paraId="6E868501">
            <w:pPr>
              <w:spacing w:line="400" w:lineRule="exact"/>
              <w:jc w:val="center"/>
              <w:rPr>
                <w:rFonts w:ascii="Times New Roman" w:hAnsi="Times New Roman" w:eastAsia="仿宋_GB2312" w:cs="Times New Roman"/>
                <w:sz w:val="24"/>
                <w:szCs w:val="24"/>
              </w:rPr>
            </w:pPr>
          </w:p>
        </w:tc>
        <w:tc>
          <w:tcPr>
            <w:tcW w:w="0" w:type="auto"/>
            <w:vAlign w:val="center"/>
          </w:tcPr>
          <w:p w14:paraId="39A97060">
            <w:pPr>
              <w:spacing w:line="400" w:lineRule="exact"/>
              <w:jc w:val="center"/>
              <w:rPr>
                <w:rFonts w:ascii="Times New Roman" w:hAnsi="Times New Roman" w:eastAsia="仿宋_GB2312" w:cs="Times New Roman"/>
                <w:sz w:val="24"/>
                <w:szCs w:val="24"/>
              </w:rPr>
            </w:pPr>
          </w:p>
        </w:tc>
      </w:tr>
      <w:tr w14:paraId="33C7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continue"/>
            <w:vAlign w:val="center"/>
          </w:tcPr>
          <w:p w14:paraId="68F3A516">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66112FDB">
            <w:pPr>
              <w:spacing w:line="400" w:lineRule="exact"/>
              <w:jc w:val="center"/>
              <w:rPr>
                <w:rFonts w:ascii="Times New Roman" w:hAnsi="Times New Roman" w:eastAsia="仿宋_GB2312" w:cs="Times New Roman"/>
                <w:sz w:val="24"/>
                <w:szCs w:val="24"/>
              </w:rPr>
            </w:pPr>
          </w:p>
        </w:tc>
        <w:tc>
          <w:tcPr>
            <w:tcW w:w="0" w:type="auto"/>
            <w:vAlign w:val="center"/>
          </w:tcPr>
          <w:p w14:paraId="3C65CF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血液透析机用水处理设备</w:t>
            </w:r>
          </w:p>
        </w:tc>
        <w:tc>
          <w:tcPr>
            <w:tcW w:w="0" w:type="auto"/>
            <w:vAlign w:val="center"/>
          </w:tcPr>
          <w:p w14:paraId="28E3E29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0793.1-2010血液透析和相关治疗用水处理设备技术要求 第1部分：用于多床透析</w:t>
            </w:r>
          </w:p>
        </w:tc>
        <w:tc>
          <w:tcPr>
            <w:tcW w:w="0" w:type="auto"/>
            <w:vAlign w:val="center"/>
          </w:tcPr>
          <w:p w14:paraId="4978B97C">
            <w:pPr>
              <w:spacing w:line="400" w:lineRule="exact"/>
              <w:jc w:val="center"/>
              <w:rPr>
                <w:rFonts w:ascii="Times New Roman" w:hAnsi="Times New Roman" w:eastAsia="仿宋_GB2312" w:cs="Times New Roman"/>
                <w:sz w:val="24"/>
                <w:szCs w:val="24"/>
              </w:rPr>
            </w:pPr>
          </w:p>
        </w:tc>
        <w:tc>
          <w:tcPr>
            <w:tcW w:w="0" w:type="auto"/>
            <w:vAlign w:val="center"/>
          </w:tcPr>
          <w:p w14:paraId="3770A2D6">
            <w:pPr>
              <w:spacing w:line="400" w:lineRule="exact"/>
              <w:jc w:val="center"/>
              <w:rPr>
                <w:rFonts w:ascii="Times New Roman" w:hAnsi="Times New Roman" w:eastAsia="仿宋_GB2312" w:cs="Times New Roman"/>
                <w:sz w:val="24"/>
                <w:szCs w:val="24"/>
              </w:rPr>
            </w:pPr>
          </w:p>
        </w:tc>
        <w:tc>
          <w:tcPr>
            <w:tcW w:w="0" w:type="auto"/>
            <w:vAlign w:val="center"/>
          </w:tcPr>
          <w:p w14:paraId="7723CEF2">
            <w:pPr>
              <w:spacing w:line="400" w:lineRule="exact"/>
              <w:jc w:val="center"/>
              <w:rPr>
                <w:rFonts w:ascii="Times New Roman" w:hAnsi="Times New Roman" w:eastAsia="仿宋_GB2312" w:cs="Times New Roman"/>
                <w:sz w:val="24"/>
                <w:szCs w:val="24"/>
              </w:rPr>
            </w:pPr>
          </w:p>
        </w:tc>
      </w:tr>
      <w:tr w14:paraId="3E82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continue"/>
            <w:vAlign w:val="center"/>
          </w:tcPr>
          <w:p w14:paraId="75566444">
            <w:pPr>
              <w:spacing w:line="400" w:lineRule="exact"/>
              <w:jc w:val="center"/>
              <w:rPr>
                <w:rFonts w:ascii="Times New Roman" w:hAnsi="Times New Roman" w:eastAsia="仿宋_GB2312" w:cs="Times New Roman"/>
                <w:sz w:val="24"/>
                <w:szCs w:val="24"/>
              </w:rPr>
            </w:pPr>
          </w:p>
        </w:tc>
        <w:tc>
          <w:tcPr>
            <w:tcW w:w="1174" w:type="dxa"/>
            <w:vAlign w:val="center"/>
          </w:tcPr>
          <w:p w14:paraId="0E5188B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06腹膜透析设备</w:t>
            </w:r>
          </w:p>
        </w:tc>
        <w:tc>
          <w:tcPr>
            <w:tcW w:w="0" w:type="auto"/>
            <w:vAlign w:val="center"/>
          </w:tcPr>
          <w:p w14:paraId="68F723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腹膜透析机</w:t>
            </w:r>
          </w:p>
        </w:tc>
        <w:tc>
          <w:tcPr>
            <w:tcW w:w="0" w:type="auto"/>
            <w:vAlign w:val="center"/>
          </w:tcPr>
          <w:p w14:paraId="6C1A073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GB9706.239-2021医用电气设备 第2-39部分:腹膜透析设备的基本安全和基本性能专用要求 </w:t>
            </w:r>
          </w:p>
        </w:tc>
        <w:tc>
          <w:tcPr>
            <w:tcW w:w="0" w:type="auto"/>
            <w:vAlign w:val="center"/>
          </w:tcPr>
          <w:p w14:paraId="3D92E241">
            <w:pPr>
              <w:spacing w:line="400" w:lineRule="exact"/>
              <w:jc w:val="center"/>
              <w:rPr>
                <w:rFonts w:ascii="Times New Roman" w:hAnsi="Times New Roman" w:eastAsia="仿宋_GB2312" w:cs="Times New Roman"/>
                <w:sz w:val="24"/>
                <w:szCs w:val="24"/>
              </w:rPr>
            </w:pPr>
          </w:p>
        </w:tc>
        <w:tc>
          <w:tcPr>
            <w:tcW w:w="0" w:type="auto"/>
            <w:vAlign w:val="center"/>
          </w:tcPr>
          <w:p w14:paraId="46FEB067">
            <w:pPr>
              <w:spacing w:line="400" w:lineRule="exact"/>
              <w:jc w:val="center"/>
              <w:rPr>
                <w:rFonts w:ascii="Times New Roman" w:hAnsi="Times New Roman" w:eastAsia="仿宋_GB2312" w:cs="Times New Roman"/>
                <w:sz w:val="24"/>
                <w:szCs w:val="24"/>
              </w:rPr>
            </w:pPr>
          </w:p>
        </w:tc>
        <w:tc>
          <w:tcPr>
            <w:tcW w:w="0" w:type="auto"/>
            <w:vAlign w:val="center"/>
          </w:tcPr>
          <w:p w14:paraId="33C242A0">
            <w:pPr>
              <w:spacing w:line="400" w:lineRule="exact"/>
              <w:jc w:val="center"/>
              <w:rPr>
                <w:rFonts w:ascii="Times New Roman" w:hAnsi="Times New Roman" w:eastAsia="仿宋_GB2312" w:cs="Times New Roman"/>
                <w:sz w:val="24"/>
                <w:szCs w:val="24"/>
              </w:rPr>
            </w:pPr>
          </w:p>
        </w:tc>
      </w:tr>
      <w:tr w14:paraId="3E2C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0" w:hRule="atLeast"/>
          <w:jc w:val="center"/>
        </w:trPr>
        <w:tc>
          <w:tcPr>
            <w:tcW w:w="1295" w:type="dxa"/>
            <w:vAlign w:val="center"/>
          </w:tcPr>
          <w:p w14:paraId="3838F0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10-03血液净化及腹膜透析设备</w:t>
            </w:r>
          </w:p>
        </w:tc>
        <w:tc>
          <w:tcPr>
            <w:tcW w:w="1174" w:type="dxa"/>
            <w:vAlign w:val="center"/>
          </w:tcPr>
          <w:p w14:paraId="7B5D133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 血脂分离设备</w:t>
            </w:r>
          </w:p>
        </w:tc>
        <w:tc>
          <w:tcPr>
            <w:tcW w:w="0" w:type="auto"/>
            <w:vAlign w:val="center"/>
          </w:tcPr>
          <w:p w14:paraId="3CB7C4B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71021A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GB9706.216-2021医用电气设备 第2-16部分:血液透析、血液透析滤过和血液滤过设备的基本安全和基本性能专用要求 </w:t>
            </w:r>
          </w:p>
        </w:tc>
        <w:tc>
          <w:tcPr>
            <w:tcW w:w="0" w:type="auto"/>
            <w:vAlign w:val="center"/>
          </w:tcPr>
          <w:p w14:paraId="78BC12FF">
            <w:pPr>
              <w:spacing w:line="400" w:lineRule="exact"/>
              <w:jc w:val="center"/>
              <w:rPr>
                <w:rFonts w:ascii="Times New Roman" w:hAnsi="Times New Roman" w:eastAsia="仿宋_GB2312" w:cs="Times New Roman"/>
                <w:sz w:val="24"/>
                <w:szCs w:val="24"/>
              </w:rPr>
            </w:pPr>
          </w:p>
        </w:tc>
        <w:tc>
          <w:tcPr>
            <w:tcW w:w="0" w:type="auto"/>
            <w:vAlign w:val="center"/>
          </w:tcPr>
          <w:p w14:paraId="6231AD5B">
            <w:pPr>
              <w:spacing w:line="400" w:lineRule="exact"/>
              <w:jc w:val="center"/>
              <w:rPr>
                <w:rFonts w:ascii="Times New Roman" w:hAnsi="Times New Roman" w:eastAsia="仿宋_GB2312" w:cs="Times New Roman"/>
                <w:sz w:val="24"/>
                <w:szCs w:val="24"/>
              </w:rPr>
            </w:pPr>
          </w:p>
        </w:tc>
        <w:tc>
          <w:tcPr>
            <w:tcW w:w="0" w:type="auto"/>
            <w:vAlign w:val="center"/>
          </w:tcPr>
          <w:p w14:paraId="26D46B7B">
            <w:pPr>
              <w:spacing w:line="400" w:lineRule="exact"/>
              <w:jc w:val="center"/>
              <w:rPr>
                <w:rFonts w:ascii="Times New Roman" w:hAnsi="Times New Roman" w:eastAsia="仿宋_GB2312" w:cs="Times New Roman"/>
                <w:sz w:val="24"/>
                <w:szCs w:val="24"/>
              </w:rPr>
            </w:pPr>
          </w:p>
        </w:tc>
      </w:tr>
      <w:tr w14:paraId="5653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1295" w:type="dxa"/>
            <w:vMerge w:val="restart"/>
            <w:vAlign w:val="center"/>
          </w:tcPr>
          <w:p w14:paraId="39C7ECF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10-04血液净化及腹膜透析器具</w:t>
            </w:r>
          </w:p>
        </w:tc>
        <w:tc>
          <w:tcPr>
            <w:tcW w:w="1174" w:type="dxa"/>
            <w:vMerge w:val="restart"/>
            <w:vAlign w:val="center"/>
          </w:tcPr>
          <w:p w14:paraId="45DAD37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血液透析器具</w:t>
            </w:r>
          </w:p>
        </w:tc>
        <w:tc>
          <w:tcPr>
            <w:tcW w:w="0" w:type="auto"/>
            <w:vAlign w:val="center"/>
          </w:tcPr>
          <w:p w14:paraId="76F043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一次性使用血液净化体外循环血路、一次性使用连续性血液净化管路</w:t>
            </w:r>
          </w:p>
        </w:tc>
        <w:tc>
          <w:tcPr>
            <w:tcW w:w="0" w:type="auto"/>
            <w:vAlign w:val="center"/>
          </w:tcPr>
          <w:p w14:paraId="7A63A7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0267-2016血液透析及相关治疗 血液净化装置的体外循环血路</w:t>
            </w:r>
          </w:p>
        </w:tc>
        <w:tc>
          <w:tcPr>
            <w:tcW w:w="0" w:type="auto"/>
            <w:vAlign w:val="center"/>
          </w:tcPr>
          <w:p w14:paraId="5C307857">
            <w:pPr>
              <w:spacing w:line="400" w:lineRule="exact"/>
              <w:jc w:val="center"/>
              <w:rPr>
                <w:rFonts w:ascii="Times New Roman" w:hAnsi="Times New Roman" w:eastAsia="仿宋_GB2312" w:cs="Times New Roman"/>
                <w:sz w:val="24"/>
                <w:szCs w:val="24"/>
              </w:rPr>
            </w:pPr>
          </w:p>
        </w:tc>
        <w:tc>
          <w:tcPr>
            <w:tcW w:w="0" w:type="auto"/>
            <w:vAlign w:val="center"/>
          </w:tcPr>
          <w:p w14:paraId="4A857CF1">
            <w:pPr>
              <w:spacing w:line="400" w:lineRule="exact"/>
              <w:jc w:val="center"/>
              <w:rPr>
                <w:rFonts w:ascii="Times New Roman" w:hAnsi="Times New Roman" w:eastAsia="仿宋_GB2312" w:cs="Times New Roman"/>
                <w:sz w:val="24"/>
                <w:szCs w:val="24"/>
              </w:rPr>
            </w:pPr>
          </w:p>
        </w:tc>
        <w:tc>
          <w:tcPr>
            <w:tcW w:w="0" w:type="auto"/>
            <w:vAlign w:val="center"/>
          </w:tcPr>
          <w:p w14:paraId="7E17137F">
            <w:pPr>
              <w:spacing w:line="400" w:lineRule="exact"/>
              <w:jc w:val="center"/>
              <w:rPr>
                <w:rFonts w:ascii="Times New Roman" w:hAnsi="Times New Roman" w:eastAsia="仿宋_GB2312" w:cs="Times New Roman"/>
                <w:sz w:val="24"/>
                <w:szCs w:val="24"/>
              </w:rPr>
            </w:pPr>
          </w:p>
        </w:tc>
      </w:tr>
      <w:tr w14:paraId="49C4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1295" w:type="dxa"/>
            <w:vMerge w:val="continue"/>
            <w:vAlign w:val="center"/>
          </w:tcPr>
          <w:p w14:paraId="6C25F8F4">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7CCA806">
            <w:pPr>
              <w:spacing w:line="400" w:lineRule="exact"/>
              <w:jc w:val="center"/>
              <w:rPr>
                <w:rFonts w:ascii="Times New Roman" w:hAnsi="Times New Roman" w:eastAsia="仿宋_GB2312" w:cs="Times New Roman"/>
                <w:sz w:val="24"/>
                <w:szCs w:val="24"/>
              </w:rPr>
            </w:pPr>
          </w:p>
        </w:tc>
        <w:tc>
          <w:tcPr>
            <w:tcW w:w="0" w:type="auto"/>
            <w:vAlign w:val="center"/>
          </w:tcPr>
          <w:p w14:paraId="515699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一次性使用中空纤维血液透析器、一次性使用中空纤维血液透析滤过器、一次性使用中空纤维血液滤过器、一次性使用高通量透析器</w:t>
            </w:r>
          </w:p>
        </w:tc>
        <w:tc>
          <w:tcPr>
            <w:tcW w:w="0" w:type="auto"/>
            <w:vAlign w:val="center"/>
          </w:tcPr>
          <w:p w14:paraId="024E09A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0053-2016血液透析及相关治疗 血液透析器、血液透析滤过器、血液滤过器和血液浓缩器</w:t>
            </w:r>
          </w:p>
        </w:tc>
        <w:tc>
          <w:tcPr>
            <w:tcW w:w="0" w:type="auto"/>
            <w:vAlign w:val="center"/>
          </w:tcPr>
          <w:p w14:paraId="06D5D598">
            <w:pPr>
              <w:spacing w:line="400" w:lineRule="exact"/>
              <w:jc w:val="center"/>
              <w:rPr>
                <w:rFonts w:ascii="Times New Roman" w:hAnsi="Times New Roman" w:eastAsia="仿宋_GB2312" w:cs="Times New Roman"/>
                <w:sz w:val="24"/>
                <w:szCs w:val="24"/>
              </w:rPr>
            </w:pPr>
          </w:p>
        </w:tc>
        <w:tc>
          <w:tcPr>
            <w:tcW w:w="0" w:type="auto"/>
            <w:vAlign w:val="center"/>
          </w:tcPr>
          <w:p w14:paraId="546FCDFC">
            <w:pPr>
              <w:spacing w:line="400" w:lineRule="exact"/>
              <w:jc w:val="center"/>
              <w:rPr>
                <w:rFonts w:ascii="Times New Roman" w:hAnsi="Times New Roman" w:eastAsia="仿宋_GB2312" w:cs="Times New Roman"/>
                <w:sz w:val="24"/>
                <w:szCs w:val="24"/>
              </w:rPr>
            </w:pPr>
          </w:p>
        </w:tc>
        <w:tc>
          <w:tcPr>
            <w:tcW w:w="0" w:type="auto"/>
            <w:vAlign w:val="center"/>
          </w:tcPr>
          <w:p w14:paraId="603E1BFF">
            <w:pPr>
              <w:spacing w:line="400" w:lineRule="exact"/>
              <w:jc w:val="center"/>
              <w:rPr>
                <w:rFonts w:ascii="Times New Roman" w:hAnsi="Times New Roman" w:eastAsia="仿宋_GB2312" w:cs="Times New Roman"/>
                <w:sz w:val="24"/>
                <w:szCs w:val="24"/>
              </w:rPr>
            </w:pPr>
          </w:p>
        </w:tc>
      </w:tr>
      <w:tr w14:paraId="7901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restart"/>
            <w:vAlign w:val="center"/>
          </w:tcPr>
          <w:p w14:paraId="20CF5C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10-04血液净化及腹膜透析器具</w:t>
            </w:r>
          </w:p>
        </w:tc>
        <w:tc>
          <w:tcPr>
            <w:tcW w:w="1174" w:type="dxa"/>
            <w:vAlign w:val="center"/>
          </w:tcPr>
          <w:p w14:paraId="4E1191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血液灌流器具</w:t>
            </w:r>
          </w:p>
        </w:tc>
        <w:tc>
          <w:tcPr>
            <w:tcW w:w="0" w:type="auto"/>
            <w:vAlign w:val="center"/>
          </w:tcPr>
          <w:p w14:paraId="12F4CA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一次性使用血浆胆红素吸附器</w:t>
            </w:r>
          </w:p>
        </w:tc>
        <w:tc>
          <w:tcPr>
            <w:tcW w:w="0" w:type="auto"/>
            <w:vAlign w:val="center"/>
          </w:tcPr>
          <w:p w14:paraId="53FDE38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1290-2016一次性使用胆红素血浆吸附器</w:t>
            </w:r>
          </w:p>
        </w:tc>
        <w:tc>
          <w:tcPr>
            <w:tcW w:w="0" w:type="auto"/>
            <w:vAlign w:val="center"/>
          </w:tcPr>
          <w:p w14:paraId="4E0E0263">
            <w:pPr>
              <w:spacing w:line="400" w:lineRule="exact"/>
              <w:jc w:val="center"/>
              <w:rPr>
                <w:rFonts w:ascii="Times New Roman" w:hAnsi="Times New Roman" w:eastAsia="仿宋_GB2312" w:cs="Times New Roman"/>
                <w:sz w:val="24"/>
                <w:szCs w:val="24"/>
              </w:rPr>
            </w:pPr>
          </w:p>
        </w:tc>
        <w:tc>
          <w:tcPr>
            <w:tcW w:w="0" w:type="auto"/>
            <w:vAlign w:val="center"/>
          </w:tcPr>
          <w:p w14:paraId="0A7E7C17">
            <w:pPr>
              <w:spacing w:line="400" w:lineRule="exact"/>
              <w:jc w:val="center"/>
              <w:rPr>
                <w:rFonts w:ascii="Times New Roman" w:hAnsi="Times New Roman" w:eastAsia="仿宋_GB2312" w:cs="Times New Roman"/>
                <w:sz w:val="24"/>
                <w:szCs w:val="24"/>
              </w:rPr>
            </w:pPr>
          </w:p>
        </w:tc>
        <w:tc>
          <w:tcPr>
            <w:tcW w:w="0" w:type="auto"/>
            <w:vAlign w:val="center"/>
          </w:tcPr>
          <w:p w14:paraId="316B35F4">
            <w:pPr>
              <w:spacing w:line="400" w:lineRule="exact"/>
              <w:jc w:val="center"/>
              <w:rPr>
                <w:rFonts w:ascii="Times New Roman" w:hAnsi="Times New Roman" w:eastAsia="仿宋_GB2312" w:cs="Times New Roman"/>
                <w:sz w:val="24"/>
                <w:szCs w:val="24"/>
              </w:rPr>
            </w:pPr>
          </w:p>
        </w:tc>
      </w:tr>
      <w:tr w14:paraId="1A2C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4ED4AE19">
            <w:pPr>
              <w:spacing w:line="400" w:lineRule="exact"/>
              <w:jc w:val="center"/>
              <w:rPr>
                <w:rFonts w:ascii="Times New Roman" w:hAnsi="Times New Roman" w:eastAsia="仿宋_GB2312" w:cs="Times New Roman"/>
                <w:sz w:val="24"/>
                <w:szCs w:val="24"/>
              </w:rPr>
            </w:pPr>
          </w:p>
        </w:tc>
        <w:tc>
          <w:tcPr>
            <w:tcW w:w="1174" w:type="dxa"/>
            <w:vAlign w:val="center"/>
          </w:tcPr>
          <w:p w14:paraId="5027D7E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血液净化辅助器具</w:t>
            </w:r>
          </w:p>
        </w:tc>
        <w:tc>
          <w:tcPr>
            <w:tcW w:w="0" w:type="auto"/>
            <w:vAlign w:val="center"/>
          </w:tcPr>
          <w:p w14:paraId="2392F5E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一次性使用中空纤维血浆分离器</w:t>
            </w:r>
          </w:p>
        </w:tc>
        <w:tc>
          <w:tcPr>
            <w:tcW w:w="0" w:type="auto"/>
            <w:vAlign w:val="center"/>
          </w:tcPr>
          <w:p w14:paraId="57EFE30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0465-2019一次性使用空心纤维血浆分离器和血浆成分分离器</w:t>
            </w:r>
          </w:p>
        </w:tc>
        <w:tc>
          <w:tcPr>
            <w:tcW w:w="0" w:type="auto"/>
            <w:vAlign w:val="center"/>
          </w:tcPr>
          <w:p w14:paraId="28E63E8B">
            <w:pPr>
              <w:spacing w:line="400" w:lineRule="exact"/>
              <w:jc w:val="center"/>
              <w:rPr>
                <w:rFonts w:ascii="Times New Roman" w:hAnsi="Times New Roman" w:eastAsia="仿宋_GB2312" w:cs="Times New Roman"/>
                <w:sz w:val="24"/>
                <w:szCs w:val="24"/>
              </w:rPr>
            </w:pPr>
          </w:p>
        </w:tc>
        <w:tc>
          <w:tcPr>
            <w:tcW w:w="0" w:type="auto"/>
            <w:vAlign w:val="center"/>
          </w:tcPr>
          <w:p w14:paraId="23FA25A7">
            <w:pPr>
              <w:spacing w:line="400" w:lineRule="exact"/>
              <w:jc w:val="center"/>
              <w:rPr>
                <w:rFonts w:ascii="Times New Roman" w:hAnsi="Times New Roman" w:eastAsia="仿宋_GB2312" w:cs="Times New Roman"/>
                <w:sz w:val="24"/>
                <w:szCs w:val="24"/>
              </w:rPr>
            </w:pPr>
          </w:p>
        </w:tc>
        <w:tc>
          <w:tcPr>
            <w:tcW w:w="0" w:type="auto"/>
            <w:vAlign w:val="center"/>
          </w:tcPr>
          <w:p w14:paraId="4E833243">
            <w:pPr>
              <w:spacing w:line="400" w:lineRule="exact"/>
              <w:jc w:val="center"/>
              <w:rPr>
                <w:rFonts w:ascii="Times New Roman" w:hAnsi="Times New Roman" w:eastAsia="仿宋_GB2312" w:cs="Times New Roman"/>
                <w:sz w:val="24"/>
                <w:szCs w:val="24"/>
              </w:rPr>
            </w:pPr>
          </w:p>
        </w:tc>
      </w:tr>
      <w:tr w14:paraId="27B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95" w:type="dxa"/>
            <w:vMerge w:val="restart"/>
            <w:vAlign w:val="center"/>
          </w:tcPr>
          <w:p w14:paraId="276809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10-05心肺转流设备</w:t>
            </w:r>
          </w:p>
        </w:tc>
        <w:tc>
          <w:tcPr>
            <w:tcW w:w="1174" w:type="dxa"/>
            <w:vMerge w:val="restart"/>
            <w:vAlign w:val="center"/>
          </w:tcPr>
          <w:p w14:paraId="5D42BE9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01心肺转流用泵</w:t>
            </w:r>
          </w:p>
        </w:tc>
        <w:tc>
          <w:tcPr>
            <w:tcW w:w="0" w:type="auto"/>
            <w:vAlign w:val="center"/>
          </w:tcPr>
          <w:p w14:paraId="649656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心肺转流系统用离心泵</w:t>
            </w:r>
          </w:p>
        </w:tc>
        <w:tc>
          <w:tcPr>
            <w:tcW w:w="0" w:type="auto"/>
            <w:vAlign w:val="center"/>
          </w:tcPr>
          <w:p w14:paraId="7692E65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1412-2016心肺转流系统 离心泵</w:t>
            </w:r>
          </w:p>
        </w:tc>
        <w:tc>
          <w:tcPr>
            <w:tcW w:w="0" w:type="auto"/>
            <w:vAlign w:val="center"/>
          </w:tcPr>
          <w:p w14:paraId="7C9C9D87">
            <w:pPr>
              <w:spacing w:line="400" w:lineRule="exact"/>
              <w:jc w:val="center"/>
              <w:rPr>
                <w:rFonts w:ascii="Times New Roman" w:hAnsi="Times New Roman" w:eastAsia="仿宋_GB2312" w:cs="Times New Roman"/>
                <w:sz w:val="24"/>
                <w:szCs w:val="24"/>
              </w:rPr>
            </w:pPr>
          </w:p>
        </w:tc>
        <w:tc>
          <w:tcPr>
            <w:tcW w:w="0" w:type="auto"/>
            <w:vAlign w:val="center"/>
          </w:tcPr>
          <w:p w14:paraId="1F544E23">
            <w:pPr>
              <w:spacing w:line="400" w:lineRule="exact"/>
              <w:jc w:val="center"/>
              <w:rPr>
                <w:rFonts w:ascii="Times New Roman" w:hAnsi="Times New Roman" w:eastAsia="仿宋_GB2312" w:cs="Times New Roman"/>
                <w:sz w:val="24"/>
                <w:szCs w:val="24"/>
              </w:rPr>
            </w:pPr>
          </w:p>
        </w:tc>
        <w:tc>
          <w:tcPr>
            <w:tcW w:w="0" w:type="auto"/>
            <w:vAlign w:val="center"/>
          </w:tcPr>
          <w:p w14:paraId="00466591">
            <w:pPr>
              <w:spacing w:line="400" w:lineRule="exact"/>
              <w:jc w:val="center"/>
              <w:rPr>
                <w:rFonts w:ascii="Times New Roman" w:hAnsi="Times New Roman" w:eastAsia="仿宋_GB2312" w:cs="Times New Roman"/>
                <w:sz w:val="24"/>
                <w:szCs w:val="24"/>
              </w:rPr>
            </w:pPr>
          </w:p>
        </w:tc>
      </w:tr>
      <w:tr w14:paraId="71E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95" w:type="dxa"/>
            <w:vMerge w:val="continue"/>
            <w:vAlign w:val="center"/>
          </w:tcPr>
          <w:p w14:paraId="1DB08D7E">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1930CA6E">
            <w:pPr>
              <w:spacing w:line="400" w:lineRule="exact"/>
              <w:jc w:val="center"/>
              <w:rPr>
                <w:rFonts w:ascii="Times New Roman" w:hAnsi="Times New Roman" w:eastAsia="仿宋_GB2312" w:cs="Times New Roman"/>
                <w:sz w:val="24"/>
                <w:szCs w:val="24"/>
              </w:rPr>
            </w:pPr>
          </w:p>
        </w:tc>
        <w:tc>
          <w:tcPr>
            <w:tcW w:w="0" w:type="auto"/>
            <w:vAlign w:val="center"/>
          </w:tcPr>
          <w:p w14:paraId="7FD2A5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心肺转流系统用滚压式血泵</w:t>
            </w:r>
          </w:p>
        </w:tc>
        <w:tc>
          <w:tcPr>
            <w:tcW w:w="0" w:type="auto"/>
            <w:vAlign w:val="center"/>
          </w:tcPr>
          <w:p w14:paraId="4F24A4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12260-2017心肺转流系统滚压式血泵</w:t>
            </w:r>
          </w:p>
        </w:tc>
        <w:tc>
          <w:tcPr>
            <w:tcW w:w="0" w:type="auto"/>
            <w:vAlign w:val="center"/>
          </w:tcPr>
          <w:p w14:paraId="4BCF48A9">
            <w:pPr>
              <w:spacing w:line="400" w:lineRule="exact"/>
              <w:jc w:val="center"/>
              <w:rPr>
                <w:rFonts w:ascii="Times New Roman" w:hAnsi="Times New Roman" w:eastAsia="仿宋_GB2312" w:cs="Times New Roman"/>
                <w:sz w:val="24"/>
                <w:szCs w:val="24"/>
              </w:rPr>
            </w:pPr>
          </w:p>
        </w:tc>
        <w:tc>
          <w:tcPr>
            <w:tcW w:w="0" w:type="auto"/>
            <w:vAlign w:val="center"/>
          </w:tcPr>
          <w:p w14:paraId="6A2348DE">
            <w:pPr>
              <w:spacing w:line="400" w:lineRule="exact"/>
              <w:jc w:val="center"/>
              <w:rPr>
                <w:rFonts w:ascii="Times New Roman" w:hAnsi="Times New Roman" w:eastAsia="仿宋_GB2312" w:cs="Times New Roman"/>
                <w:sz w:val="24"/>
                <w:szCs w:val="24"/>
              </w:rPr>
            </w:pPr>
          </w:p>
        </w:tc>
        <w:tc>
          <w:tcPr>
            <w:tcW w:w="0" w:type="auto"/>
            <w:vAlign w:val="center"/>
          </w:tcPr>
          <w:p w14:paraId="66AF65CE">
            <w:pPr>
              <w:spacing w:line="400" w:lineRule="exact"/>
              <w:jc w:val="center"/>
              <w:rPr>
                <w:rFonts w:ascii="Times New Roman" w:hAnsi="Times New Roman" w:eastAsia="仿宋_GB2312" w:cs="Times New Roman"/>
                <w:sz w:val="24"/>
                <w:szCs w:val="24"/>
              </w:rPr>
            </w:pPr>
          </w:p>
        </w:tc>
      </w:tr>
      <w:tr w14:paraId="5C5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295" w:type="dxa"/>
            <w:vMerge w:val="continue"/>
            <w:vAlign w:val="center"/>
          </w:tcPr>
          <w:p w14:paraId="73B91450">
            <w:pPr>
              <w:spacing w:line="400" w:lineRule="exact"/>
              <w:rPr>
                <w:rFonts w:ascii="Times New Roman" w:hAnsi="Times New Roman" w:eastAsia="仿宋_GB2312" w:cs="Times New Roman"/>
                <w:sz w:val="24"/>
                <w:szCs w:val="24"/>
              </w:rPr>
            </w:pPr>
          </w:p>
        </w:tc>
        <w:tc>
          <w:tcPr>
            <w:tcW w:w="1174" w:type="dxa"/>
            <w:vAlign w:val="center"/>
          </w:tcPr>
          <w:p w14:paraId="1E4D38E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03热交换设备</w:t>
            </w:r>
          </w:p>
        </w:tc>
        <w:tc>
          <w:tcPr>
            <w:tcW w:w="0" w:type="auto"/>
            <w:vAlign w:val="center"/>
          </w:tcPr>
          <w:p w14:paraId="138BAD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心肺转流系统用热交换水箱</w:t>
            </w:r>
          </w:p>
        </w:tc>
        <w:tc>
          <w:tcPr>
            <w:tcW w:w="0" w:type="auto"/>
            <w:vAlign w:val="center"/>
          </w:tcPr>
          <w:p w14:paraId="709C8B6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12263-2017心肺转流系统热交换水箱</w:t>
            </w:r>
          </w:p>
        </w:tc>
        <w:tc>
          <w:tcPr>
            <w:tcW w:w="0" w:type="auto"/>
            <w:vAlign w:val="center"/>
          </w:tcPr>
          <w:p w14:paraId="409BF51C">
            <w:pPr>
              <w:spacing w:line="400" w:lineRule="exact"/>
              <w:jc w:val="center"/>
              <w:rPr>
                <w:rFonts w:ascii="Times New Roman" w:hAnsi="Times New Roman" w:eastAsia="仿宋_GB2312" w:cs="Times New Roman"/>
                <w:sz w:val="24"/>
                <w:szCs w:val="24"/>
              </w:rPr>
            </w:pPr>
          </w:p>
        </w:tc>
        <w:tc>
          <w:tcPr>
            <w:tcW w:w="0" w:type="auto"/>
            <w:vAlign w:val="center"/>
          </w:tcPr>
          <w:p w14:paraId="3A170A2A">
            <w:pPr>
              <w:spacing w:line="400" w:lineRule="exact"/>
              <w:jc w:val="center"/>
              <w:rPr>
                <w:rFonts w:ascii="Times New Roman" w:hAnsi="Times New Roman" w:eastAsia="仿宋_GB2312" w:cs="Times New Roman"/>
                <w:sz w:val="24"/>
                <w:szCs w:val="24"/>
              </w:rPr>
            </w:pPr>
          </w:p>
        </w:tc>
        <w:tc>
          <w:tcPr>
            <w:tcW w:w="0" w:type="auto"/>
            <w:vAlign w:val="center"/>
          </w:tcPr>
          <w:p w14:paraId="20EDC2AE">
            <w:pPr>
              <w:spacing w:line="400" w:lineRule="exact"/>
              <w:jc w:val="center"/>
              <w:rPr>
                <w:rFonts w:ascii="Times New Roman" w:hAnsi="Times New Roman" w:eastAsia="仿宋_GB2312" w:cs="Times New Roman"/>
                <w:sz w:val="24"/>
                <w:szCs w:val="24"/>
              </w:rPr>
            </w:pPr>
          </w:p>
        </w:tc>
      </w:tr>
      <w:tr w14:paraId="102C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Align w:val="center"/>
          </w:tcPr>
          <w:p w14:paraId="5AEFEC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10-06心肺转流器具</w:t>
            </w:r>
          </w:p>
        </w:tc>
        <w:tc>
          <w:tcPr>
            <w:tcW w:w="1174" w:type="dxa"/>
            <w:vAlign w:val="center"/>
          </w:tcPr>
          <w:p w14:paraId="41622B2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01氧合器</w:t>
            </w:r>
          </w:p>
        </w:tc>
        <w:tc>
          <w:tcPr>
            <w:tcW w:w="0" w:type="auto"/>
            <w:vAlign w:val="center"/>
          </w:tcPr>
          <w:p w14:paraId="6E1D465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一次性使用中空纤维氧合器、一次性使用鼓泡式氧合器、一次性使用集成式膜式氧合器</w:t>
            </w:r>
          </w:p>
        </w:tc>
        <w:tc>
          <w:tcPr>
            <w:tcW w:w="0" w:type="auto"/>
            <w:vAlign w:val="center"/>
          </w:tcPr>
          <w:p w14:paraId="742037A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0604-2016心肺转流系统 血气交换器（氧合器）</w:t>
            </w:r>
          </w:p>
        </w:tc>
        <w:tc>
          <w:tcPr>
            <w:tcW w:w="0" w:type="auto"/>
            <w:vAlign w:val="center"/>
          </w:tcPr>
          <w:p w14:paraId="130480A7">
            <w:pPr>
              <w:spacing w:line="400" w:lineRule="exact"/>
              <w:jc w:val="center"/>
              <w:rPr>
                <w:rFonts w:ascii="Times New Roman" w:hAnsi="Times New Roman" w:eastAsia="仿宋_GB2312" w:cs="Times New Roman"/>
                <w:sz w:val="24"/>
                <w:szCs w:val="24"/>
              </w:rPr>
            </w:pPr>
          </w:p>
        </w:tc>
        <w:tc>
          <w:tcPr>
            <w:tcW w:w="0" w:type="auto"/>
            <w:vAlign w:val="center"/>
          </w:tcPr>
          <w:p w14:paraId="2EC83EF1">
            <w:pPr>
              <w:spacing w:line="400" w:lineRule="exact"/>
              <w:jc w:val="center"/>
              <w:rPr>
                <w:rFonts w:ascii="Times New Roman" w:hAnsi="Times New Roman" w:eastAsia="仿宋_GB2312" w:cs="Times New Roman"/>
                <w:sz w:val="24"/>
                <w:szCs w:val="24"/>
              </w:rPr>
            </w:pPr>
          </w:p>
        </w:tc>
        <w:tc>
          <w:tcPr>
            <w:tcW w:w="0" w:type="auto"/>
            <w:vAlign w:val="center"/>
          </w:tcPr>
          <w:p w14:paraId="532366D6">
            <w:pPr>
              <w:spacing w:line="400" w:lineRule="exact"/>
              <w:jc w:val="center"/>
              <w:rPr>
                <w:rFonts w:ascii="Times New Roman" w:hAnsi="Times New Roman" w:eastAsia="仿宋_GB2312" w:cs="Times New Roman"/>
                <w:sz w:val="24"/>
                <w:szCs w:val="24"/>
              </w:rPr>
            </w:pPr>
          </w:p>
        </w:tc>
      </w:tr>
      <w:tr w14:paraId="61C2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14" w:hRule="atLeast"/>
          <w:jc w:val="center"/>
        </w:trPr>
        <w:tc>
          <w:tcPr>
            <w:tcW w:w="1295" w:type="dxa"/>
            <w:vMerge w:val="restart"/>
            <w:vAlign w:val="center"/>
          </w:tcPr>
          <w:p w14:paraId="291653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10-06心肺转流器具</w:t>
            </w:r>
          </w:p>
        </w:tc>
        <w:tc>
          <w:tcPr>
            <w:tcW w:w="1174" w:type="dxa"/>
            <w:vAlign w:val="center"/>
          </w:tcPr>
          <w:p w14:paraId="588681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03微栓过滤器</w:t>
            </w:r>
          </w:p>
        </w:tc>
        <w:tc>
          <w:tcPr>
            <w:tcW w:w="0" w:type="auto"/>
            <w:vAlign w:val="center"/>
          </w:tcPr>
          <w:p w14:paraId="3B23AF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一次性使用心肺转流系统动脉管路血液过滤器、一次性使用动脉过滤器、一次性使用血液微栓过滤器</w:t>
            </w:r>
          </w:p>
        </w:tc>
        <w:tc>
          <w:tcPr>
            <w:tcW w:w="0" w:type="auto"/>
            <w:vAlign w:val="center"/>
          </w:tcPr>
          <w:p w14:paraId="6307CFB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0580-2011心血管植入物及人工器官 心肺转流系统 动脉管路血液过滤器</w:t>
            </w:r>
          </w:p>
        </w:tc>
        <w:tc>
          <w:tcPr>
            <w:tcW w:w="0" w:type="auto"/>
            <w:vAlign w:val="center"/>
          </w:tcPr>
          <w:p w14:paraId="3DB99885">
            <w:pPr>
              <w:spacing w:line="400" w:lineRule="exact"/>
              <w:jc w:val="center"/>
              <w:rPr>
                <w:rFonts w:ascii="Times New Roman" w:hAnsi="Times New Roman" w:eastAsia="仿宋_GB2312" w:cs="Times New Roman"/>
                <w:sz w:val="24"/>
                <w:szCs w:val="24"/>
              </w:rPr>
            </w:pPr>
          </w:p>
        </w:tc>
        <w:tc>
          <w:tcPr>
            <w:tcW w:w="0" w:type="auto"/>
            <w:vAlign w:val="center"/>
          </w:tcPr>
          <w:p w14:paraId="141D00C2">
            <w:pPr>
              <w:spacing w:line="400" w:lineRule="exact"/>
              <w:jc w:val="center"/>
              <w:rPr>
                <w:rFonts w:ascii="Times New Roman" w:hAnsi="Times New Roman" w:eastAsia="仿宋_GB2312" w:cs="Times New Roman"/>
                <w:sz w:val="24"/>
                <w:szCs w:val="24"/>
              </w:rPr>
            </w:pPr>
          </w:p>
        </w:tc>
        <w:tc>
          <w:tcPr>
            <w:tcW w:w="0" w:type="auto"/>
            <w:vAlign w:val="center"/>
          </w:tcPr>
          <w:p w14:paraId="37B2CF2B">
            <w:pPr>
              <w:spacing w:line="400" w:lineRule="exact"/>
              <w:jc w:val="center"/>
              <w:rPr>
                <w:rFonts w:ascii="Times New Roman" w:hAnsi="Times New Roman" w:eastAsia="仿宋_GB2312" w:cs="Times New Roman"/>
                <w:sz w:val="24"/>
                <w:szCs w:val="24"/>
              </w:rPr>
            </w:pPr>
          </w:p>
        </w:tc>
      </w:tr>
      <w:tr w14:paraId="5797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25" w:hRule="atLeast"/>
          <w:jc w:val="center"/>
        </w:trPr>
        <w:tc>
          <w:tcPr>
            <w:tcW w:w="1295" w:type="dxa"/>
            <w:vMerge w:val="continue"/>
            <w:vAlign w:val="center"/>
          </w:tcPr>
          <w:p w14:paraId="7E37FE00">
            <w:pPr>
              <w:spacing w:line="400" w:lineRule="exact"/>
              <w:jc w:val="center"/>
              <w:rPr>
                <w:rFonts w:ascii="Times New Roman" w:hAnsi="Times New Roman" w:eastAsia="仿宋_GB2312" w:cs="Times New Roman"/>
                <w:sz w:val="24"/>
                <w:szCs w:val="24"/>
              </w:rPr>
            </w:pPr>
          </w:p>
        </w:tc>
        <w:tc>
          <w:tcPr>
            <w:tcW w:w="1174" w:type="dxa"/>
            <w:vAlign w:val="center"/>
          </w:tcPr>
          <w:p w14:paraId="4518424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04血液浓缩器</w:t>
            </w:r>
          </w:p>
        </w:tc>
        <w:tc>
          <w:tcPr>
            <w:tcW w:w="0" w:type="auto"/>
            <w:vAlign w:val="center"/>
          </w:tcPr>
          <w:p w14:paraId="4EB491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一次性使用血液浓缩器</w:t>
            </w:r>
          </w:p>
        </w:tc>
        <w:tc>
          <w:tcPr>
            <w:tcW w:w="0" w:type="auto"/>
            <w:vAlign w:val="center"/>
          </w:tcPr>
          <w:p w14:paraId="00396D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0053-2016血液透析及相关治疗 血液透析器、血液透析滤过器、血液滤过器和血液浓缩器</w:t>
            </w:r>
          </w:p>
        </w:tc>
        <w:tc>
          <w:tcPr>
            <w:tcW w:w="0" w:type="auto"/>
            <w:vAlign w:val="center"/>
          </w:tcPr>
          <w:p w14:paraId="362159F7">
            <w:pPr>
              <w:spacing w:line="400" w:lineRule="exact"/>
              <w:jc w:val="center"/>
              <w:rPr>
                <w:rFonts w:ascii="Times New Roman" w:hAnsi="Times New Roman" w:eastAsia="仿宋_GB2312" w:cs="Times New Roman"/>
                <w:sz w:val="24"/>
                <w:szCs w:val="24"/>
              </w:rPr>
            </w:pPr>
          </w:p>
        </w:tc>
        <w:tc>
          <w:tcPr>
            <w:tcW w:w="0" w:type="auto"/>
            <w:vAlign w:val="center"/>
          </w:tcPr>
          <w:p w14:paraId="38851C2B">
            <w:pPr>
              <w:spacing w:line="400" w:lineRule="exact"/>
              <w:jc w:val="center"/>
              <w:rPr>
                <w:rFonts w:ascii="Times New Roman" w:hAnsi="Times New Roman" w:eastAsia="仿宋_GB2312" w:cs="Times New Roman"/>
                <w:sz w:val="24"/>
                <w:szCs w:val="24"/>
              </w:rPr>
            </w:pPr>
          </w:p>
        </w:tc>
        <w:tc>
          <w:tcPr>
            <w:tcW w:w="0" w:type="auto"/>
            <w:vAlign w:val="center"/>
          </w:tcPr>
          <w:p w14:paraId="659671C3">
            <w:pPr>
              <w:spacing w:line="400" w:lineRule="exact"/>
              <w:jc w:val="center"/>
              <w:rPr>
                <w:rFonts w:ascii="Times New Roman" w:hAnsi="Times New Roman" w:eastAsia="仿宋_GB2312" w:cs="Times New Roman"/>
                <w:sz w:val="24"/>
                <w:szCs w:val="24"/>
              </w:rPr>
            </w:pPr>
          </w:p>
        </w:tc>
      </w:tr>
      <w:tr w14:paraId="7AD6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1295" w:type="dxa"/>
            <w:vMerge w:val="continue"/>
            <w:vAlign w:val="center"/>
          </w:tcPr>
          <w:p w14:paraId="614D06D5">
            <w:pPr>
              <w:spacing w:line="400" w:lineRule="exact"/>
              <w:jc w:val="center"/>
              <w:rPr>
                <w:rFonts w:ascii="Times New Roman" w:hAnsi="Times New Roman" w:eastAsia="仿宋_GB2312" w:cs="Times New Roman"/>
                <w:sz w:val="24"/>
                <w:szCs w:val="24"/>
              </w:rPr>
            </w:pPr>
          </w:p>
        </w:tc>
        <w:tc>
          <w:tcPr>
            <w:tcW w:w="1174" w:type="dxa"/>
            <w:vAlign w:val="center"/>
          </w:tcPr>
          <w:p w14:paraId="630BF17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05心脏停跳液灌注器</w:t>
            </w:r>
          </w:p>
        </w:tc>
        <w:tc>
          <w:tcPr>
            <w:tcW w:w="0" w:type="auto"/>
            <w:vAlign w:val="center"/>
          </w:tcPr>
          <w:p w14:paraId="5C3C5F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一次性使用心脏停跳液灌注管</w:t>
            </w:r>
          </w:p>
        </w:tc>
        <w:tc>
          <w:tcPr>
            <w:tcW w:w="0" w:type="auto"/>
            <w:vAlign w:val="center"/>
          </w:tcPr>
          <w:p w14:paraId="133B58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0485-2020一次性使用心脏停跳液灌注器</w:t>
            </w:r>
          </w:p>
        </w:tc>
        <w:tc>
          <w:tcPr>
            <w:tcW w:w="0" w:type="auto"/>
            <w:vAlign w:val="center"/>
          </w:tcPr>
          <w:p w14:paraId="66B98707">
            <w:pPr>
              <w:spacing w:line="400" w:lineRule="exact"/>
              <w:jc w:val="center"/>
              <w:rPr>
                <w:rFonts w:ascii="Times New Roman" w:hAnsi="Times New Roman" w:eastAsia="仿宋_GB2312" w:cs="Times New Roman"/>
                <w:sz w:val="24"/>
                <w:szCs w:val="24"/>
              </w:rPr>
            </w:pPr>
          </w:p>
        </w:tc>
        <w:tc>
          <w:tcPr>
            <w:tcW w:w="0" w:type="auto"/>
            <w:vAlign w:val="center"/>
          </w:tcPr>
          <w:p w14:paraId="767E0DED">
            <w:pPr>
              <w:spacing w:line="400" w:lineRule="exact"/>
              <w:jc w:val="center"/>
              <w:rPr>
                <w:rFonts w:ascii="Times New Roman" w:hAnsi="Times New Roman" w:eastAsia="仿宋_GB2312" w:cs="Times New Roman"/>
                <w:sz w:val="24"/>
                <w:szCs w:val="24"/>
              </w:rPr>
            </w:pPr>
          </w:p>
        </w:tc>
        <w:tc>
          <w:tcPr>
            <w:tcW w:w="0" w:type="auto"/>
            <w:vAlign w:val="center"/>
          </w:tcPr>
          <w:p w14:paraId="5CE93D00">
            <w:pPr>
              <w:spacing w:line="400" w:lineRule="exact"/>
              <w:jc w:val="center"/>
              <w:rPr>
                <w:rFonts w:ascii="Times New Roman" w:hAnsi="Times New Roman" w:eastAsia="仿宋_GB2312" w:cs="Times New Roman"/>
                <w:sz w:val="24"/>
                <w:szCs w:val="24"/>
              </w:rPr>
            </w:pPr>
          </w:p>
        </w:tc>
      </w:tr>
      <w:tr w14:paraId="10F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7F93BFA3">
            <w:pPr>
              <w:spacing w:line="400" w:lineRule="exact"/>
              <w:jc w:val="center"/>
              <w:rPr>
                <w:rFonts w:ascii="Times New Roman" w:hAnsi="Times New Roman" w:eastAsia="仿宋_GB2312" w:cs="Times New Roman"/>
                <w:sz w:val="24"/>
                <w:szCs w:val="24"/>
              </w:rPr>
            </w:pPr>
          </w:p>
        </w:tc>
        <w:tc>
          <w:tcPr>
            <w:tcW w:w="1174" w:type="dxa"/>
            <w:vAlign w:val="center"/>
          </w:tcPr>
          <w:p w14:paraId="622BBF5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06心肺转流用管路及接头</w:t>
            </w:r>
          </w:p>
        </w:tc>
        <w:tc>
          <w:tcPr>
            <w:tcW w:w="0" w:type="auto"/>
            <w:vAlign w:val="center"/>
          </w:tcPr>
          <w:p w14:paraId="435808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一次性使用人工心肺机体外循环管道、一次性使用颈动脉转流管、一次性使用体外循环用配套血管路</w:t>
            </w:r>
          </w:p>
        </w:tc>
        <w:tc>
          <w:tcPr>
            <w:tcW w:w="0" w:type="auto"/>
            <w:vAlign w:val="center"/>
          </w:tcPr>
          <w:p w14:paraId="233BC0B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1048-2016心肺转流系统 体外循环管道</w:t>
            </w:r>
          </w:p>
        </w:tc>
        <w:tc>
          <w:tcPr>
            <w:tcW w:w="0" w:type="auto"/>
            <w:vAlign w:val="center"/>
          </w:tcPr>
          <w:p w14:paraId="465BE15A">
            <w:pPr>
              <w:spacing w:line="400" w:lineRule="exact"/>
              <w:jc w:val="center"/>
              <w:rPr>
                <w:rFonts w:ascii="Times New Roman" w:hAnsi="Times New Roman" w:eastAsia="仿宋_GB2312" w:cs="Times New Roman"/>
                <w:sz w:val="24"/>
                <w:szCs w:val="24"/>
              </w:rPr>
            </w:pPr>
          </w:p>
        </w:tc>
        <w:tc>
          <w:tcPr>
            <w:tcW w:w="0" w:type="auto"/>
            <w:vAlign w:val="center"/>
          </w:tcPr>
          <w:p w14:paraId="4DE10320">
            <w:pPr>
              <w:spacing w:line="400" w:lineRule="exact"/>
              <w:jc w:val="center"/>
              <w:rPr>
                <w:rFonts w:ascii="Times New Roman" w:hAnsi="Times New Roman" w:eastAsia="仿宋_GB2312" w:cs="Times New Roman"/>
                <w:sz w:val="24"/>
                <w:szCs w:val="24"/>
              </w:rPr>
            </w:pPr>
          </w:p>
        </w:tc>
        <w:tc>
          <w:tcPr>
            <w:tcW w:w="0" w:type="auto"/>
            <w:vAlign w:val="center"/>
          </w:tcPr>
          <w:p w14:paraId="4C41BCC3">
            <w:pPr>
              <w:spacing w:line="400" w:lineRule="exact"/>
              <w:jc w:val="center"/>
              <w:rPr>
                <w:rFonts w:ascii="Times New Roman" w:hAnsi="Times New Roman" w:eastAsia="仿宋_GB2312" w:cs="Times New Roman"/>
                <w:sz w:val="24"/>
                <w:szCs w:val="24"/>
              </w:rPr>
            </w:pPr>
          </w:p>
        </w:tc>
      </w:tr>
      <w:tr w14:paraId="72EA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1295" w:type="dxa"/>
            <w:vAlign w:val="center"/>
          </w:tcPr>
          <w:p w14:paraId="667808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10-06心肺转流器具</w:t>
            </w:r>
          </w:p>
        </w:tc>
        <w:tc>
          <w:tcPr>
            <w:tcW w:w="1174" w:type="dxa"/>
            <w:vAlign w:val="center"/>
          </w:tcPr>
          <w:p w14:paraId="25F922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06心肺转流用管路及接头</w:t>
            </w:r>
          </w:p>
        </w:tc>
        <w:tc>
          <w:tcPr>
            <w:tcW w:w="0" w:type="auto"/>
            <w:vAlign w:val="center"/>
          </w:tcPr>
          <w:p w14:paraId="61B66A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一次性使用静脉插管、一次性使用动脉插管</w:t>
            </w:r>
          </w:p>
        </w:tc>
        <w:tc>
          <w:tcPr>
            <w:tcW w:w="0" w:type="auto"/>
            <w:vAlign w:val="center"/>
          </w:tcPr>
          <w:p w14:paraId="2E19DEC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0948-2015心肺流转系统一次性使用动静脉插管</w:t>
            </w:r>
          </w:p>
        </w:tc>
        <w:tc>
          <w:tcPr>
            <w:tcW w:w="0" w:type="auto"/>
            <w:vAlign w:val="center"/>
          </w:tcPr>
          <w:p w14:paraId="3185207C">
            <w:pPr>
              <w:spacing w:line="400" w:lineRule="exact"/>
              <w:jc w:val="center"/>
              <w:rPr>
                <w:rFonts w:ascii="Times New Roman" w:hAnsi="Times New Roman" w:eastAsia="仿宋_GB2312" w:cs="Times New Roman"/>
                <w:sz w:val="24"/>
                <w:szCs w:val="24"/>
              </w:rPr>
            </w:pPr>
          </w:p>
        </w:tc>
        <w:tc>
          <w:tcPr>
            <w:tcW w:w="0" w:type="auto"/>
            <w:vAlign w:val="center"/>
          </w:tcPr>
          <w:p w14:paraId="5B3C0FDC">
            <w:pPr>
              <w:spacing w:line="400" w:lineRule="exact"/>
              <w:jc w:val="center"/>
              <w:rPr>
                <w:rFonts w:ascii="Times New Roman" w:hAnsi="Times New Roman" w:eastAsia="仿宋_GB2312" w:cs="Times New Roman"/>
                <w:sz w:val="24"/>
                <w:szCs w:val="24"/>
              </w:rPr>
            </w:pPr>
          </w:p>
        </w:tc>
        <w:tc>
          <w:tcPr>
            <w:tcW w:w="0" w:type="auto"/>
            <w:vAlign w:val="center"/>
          </w:tcPr>
          <w:p w14:paraId="2A394A75">
            <w:pPr>
              <w:spacing w:line="400" w:lineRule="exact"/>
              <w:jc w:val="center"/>
              <w:rPr>
                <w:rFonts w:ascii="Times New Roman" w:hAnsi="Times New Roman" w:eastAsia="仿宋_GB2312" w:cs="Times New Roman"/>
                <w:sz w:val="24"/>
                <w:szCs w:val="24"/>
              </w:rPr>
            </w:pPr>
          </w:p>
        </w:tc>
      </w:tr>
      <w:tr w14:paraId="1FC2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1295" w:type="dxa"/>
            <w:vMerge w:val="restart"/>
            <w:vAlign w:val="center"/>
          </w:tcPr>
          <w:p w14:paraId="1DF3F0A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11-01湿热消毒灭菌设备</w:t>
            </w:r>
          </w:p>
        </w:tc>
        <w:tc>
          <w:tcPr>
            <w:tcW w:w="1174" w:type="dxa"/>
            <w:vMerge w:val="restart"/>
            <w:vAlign w:val="center"/>
          </w:tcPr>
          <w:p w14:paraId="3264BAE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03压力蒸汽灭菌器</w:t>
            </w:r>
          </w:p>
        </w:tc>
        <w:tc>
          <w:tcPr>
            <w:tcW w:w="0" w:type="auto"/>
            <w:vAlign w:val="center"/>
          </w:tcPr>
          <w:p w14:paraId="5D62B6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手提式压力蒸汽灭菌器</w:t>
            </w:r>
          </w:p>
        </w:tc>
        <w:tc>
          <w:tcPr>
            <w:tcW w:w="0" w:type="auto"/>
            <w:vMerge w:val="restart"/>
            <w:vAlign w:val="center"/>
          </w:tcPr>
          <w:p w14:paraId="7E0D8B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11-01-03均适用：YY 1277-2023 压力蒸汽灭菌器 生物安全性能要求 （实施日期：2025-9-15）</w:t>
            </w:r>
          </w:p>
        </w:tc>
        <w:tc>
          <w:tcPr>
            <w:tcW w:w="0" w:type="auto"/>
            <w:vAlign w:val="center"/>
          </w:tcPr>
          <w:p w14:paraId="68A32BE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0504-2016手提式蒸汽灭菌器</w:t>
            </w:r>
          </w:p>
        </w:tc>
        <w:tc>
          <w:tcPr>
            <w:tcW w:w="0" w:type="auto"/>
            <w:vAlign w:val="center"/>
          </w:tcPr>
          <w:p w14:paraId="56D906AD">
            <w:pPr>
              <w:spacing w:line="400" w:lineRule="exact"/>
              <w:jc w:val="center"/>
              <w:rPr>
                <w:rFonts w:ascii="Times New Roman" w:hAnsi="Times New Roman" w:eastAsia="仿宋_GB2312" w:cs="Times New Roman"/>
                <w:sz w:val="24"/>
                <w:szCs w:val="24"/>
              </w:rPr>
            </w:pPr>
          </w:p>
        </w:tc>
        <w:tc>
          <w:tcPr>
            <w:tcW w:w="0" w:type="auto"/>
            <w:vAlign w:val="center"/>
          </w:tcPr>
          <w:p w14:paraId="5EE2040C">
            <w:pPr>
              <w:spacing w:line="400" w:lineRule="exact"/>
              <w:jc w:val="center"/>
              <w:rPr>
                <w:rFonts w:ascii="Times New Roman" w:hAnsi="Times New Roman" w:eastAsia="仿宋_GB2312" w:cs="Times New Roman"/>
                <w:sz w:val="24"/>
                <w:szCs w:val="24"/>
              </w:rPr>
            </w:pPr>
          </w:p>
        </w:tc>
      </w:tr>
      <w:tr w14:paraId="62B4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1295" w:type="dxa"/>
            <w:vMerge w:val="continue"/>
            <w:vAlign w:val="center"/>
          </w:tcPr>
          <w:p w14:paraId="749666A5">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8ECBC9B">
            <w:pPr>
              <w:spacing w:line="400" w:lineRule="exact"/>
              <w:jc w:val="center"/>
              <w:rPr>
                <w:rFonts w:ascii="Times New Roman" w:hAnsi="Times New Roman" w:eastAsia="仿宋_GB2312" w:cs="Times New Roman"/>
                <w:sz w:val="24"/>
                <w:szCs w:val="24"/>
              </w:rPr>
            </w:pPr>
          </w:p>
        </w:tc>
        <w:tc>
          <w:tcPr>
            <w:tcW w:w="0" w:type="auto"/>
            <w:vAlign w:val="center"/>
          </w:tcPr>
          <w:p w14:paraId="3D0C59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大型压力蒸汽灭菌器</w:t>
            </w:r>
          </w:p>
        </w:tc>
        <w:tc>
          <w:tcPr>
            <w:tcW w:w="0" w:type="auto"/>
            <w:vMerge w:val="continue"/>
            <w:vAlign w:val="center"/>
          </w:tcPr>
          <w:p w14:paraId="1DC32FA3">
            <w:pPr>
              <w:spacing w:line="400" w:lineRule="exact"/>
              <w:jc w:val="center"/>
              <w:rPr>
                <w:rFonts w:ascii="Times New Roman" w:hAnsi="Times New Roman" w:eastAsia="仿宋_GB2312" w:cs="Times New Roman"/>
                <w:sz w:val="24"/>
                <w:szCs w:val="24"/>
              </w:rPr>
            </w:pPr>
          </w:p>
        </w:tc>
        <w:tc>
          <w:tcPr>
            <w:tcW w:w="0" w:type="auto"/>
            <w:vAlign w:val="center"/>
          </w:tcPr>
          <w:p w14:paraId="640736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8599-2008大型蒸汽灭菌器技术要求 自动控制型</w:t>
            </w:r>
          </w:p>
        </w:tc>
        <w:tc>
          <w:tcPr>
            <w:tcW w:w="0" w:type="auto"/>
            <w:vAlign w:val="center"/>
          </w:tcPr>
          <w:p w14:paraId="03D559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0731-2009大型蒸汽灭菌器 手动控制型</w:t>
            </w:r>
          </w:p>
        </w:tc>
        <w:tc>
          <w:tcPr>
            <w:tcW w:w="0" w:type="auto"/>
            <w:vAlign w:val="center"/>
          </w:tcPr>
          <w:p w14:paraId="2ACF030A">
            <w:pPr>
              <w:spacing w:line="400" w:lineRule="exact"/>
              <w:jc w:val="center"/>
              <w:rPr>
                <w:rFonts w:ascii="Times New Roman" w:hAnsi="Times New Roman" w:eastAsia="仿宋_GB2312" w:cs="Times New Roman"/>
                <w:sz w:val="24"/>
                <w:szCs w:val="24"/>
              </w:rPr>
            </w:pPr>
          </w:p>
        </w:tc>
      </w:tr>
      <w:tr w14:paraId="7747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1295" w:type="dxa"/>
            <w:vAlign w:val="center"/>
          </w:tcPr>
          <w:p w14:paraId="3A46BD7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11-02干热消毒灭菌设备</w:t>
            </w:r>
          </w:p>
        </w:tc>
        <w:tc>
          <w:tcPr>
            <w:tcW w:w="1174" w:type="dxa"/>
            <w:vAlign w:val="center"/>
          </w:tcPr>
          <w:p w14:paraId="46DE4BC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02热空气灭菌器</w:t>
            </w:r>
          </w:p>
        </w:tc>
        <w:tc>
          <w:tcPr>
            <w:tcW w:w="0" w:type="auto"/>
            <w:vAlign w:val="center"/>
          </w:tcPr>
          <w:p w14:paraId="590CEB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热空气型干热灭菌器</w:t>
            </w:r>
          </w:p>
        </w:tc>
        <w:tc>
          <w:tcPr>
            <w:tcW w:w="0" w:type="auto"/>
            <w:vAlign w:val="center"/>
          </w:tcPr>
          <w:p w14:paraId="5FACC2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1275-2016热空气型干热灭菌器</w:t>
            </w:r>
          </w:p>
        </w:tc>
        <w:tc>
          <w:tcPr>
            <w:tcW w:w="0" w:type="auto"/>
            <w:vAlign w:val="center"/>
          </w:tcPr>
          <w:p w14:paraId="01B01DD9">
            <w:pPr>
              <w:spacing w:line="400" w:lineRule="exact"/>
              <w:jc w:val="center"/>
              <w:rPr>
                <w:rFonts w:ascii="Times New Roman" w:hAnsi="Times New Roman" w:eastAsia="仿宋_GB2312" w:cs="Times New Roman"/>
                <w:sz w:val="24"/>
                <w:szCs w:val="24"/>
              </w:rPr>
            </w:pPr>
          </w:p>
        </w:tc>
        <w:tc>
          <w:tcPr>
            <w:tcW w:w="0" w:type="auto"/>
            <w:vAlign w:val="center"/>
          </w:tcPr>
          <w:p w14:paraId="5C75CF05">
            <w:pPr>
              <w:spacing w:line="400" w:lineRule="exact"/>
              <w:jc w:val="center"/>
              <w:rPr>
                <w:rFonts w:ascii="Times New Roman" w:hAnsi="Times New Roman" w:eastAsia="仿宋_GB2312" w:cs="Times New Roman"/>
                <w:sz w:val="24"/>
                <w:szCs w:val="24"/>
              </w:rPr>
            </w:pPr>
          </w:p>
        </w:tc>
        <w:tc>
          <w:tcPr>
            <w:tcW w:w="0" w:type="auto"/>
            <w:vAlign w:val="center"/>
          </w:tcPr>
          <w:p w14:paraId="2E93CDB5">
            <w:pPr>
              <w:spacing w:line="400" w:lineRule="exact"/>
              <w:jc w:val="center"/>
              <w:rPr>
                <w:rFonts w:ascii="Times New Roman" w:hAnsi="Times New Roman" w:eastAsia="仿宋_GB2312" w:cs="Times New Roman"/>
                <w:sz w:val="24"/>
                <w:szCs w:val="24"/>
              </w:rPr>
            </w:pPr>
          </w:p>
        </w:tc>
      </w:tr>
      <w:tr w14:paraId="029B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295" w:type="dxa"/>
            <w:vAlign w:val="center"/>
          </w:tcPr>
          <w:p w14:paraId="0A9C87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11-03化学消毒灭菌设备</w:t>
            </w:r>
          </w:p>
        </w:tc>
        <w:tc>
          <w:tcPr>
            <w:tcW w:w="1174" w:type="dxa"/>
            <w:vAlign w:val="center"/>
          </w:tcPr>
          <w:p w14:paraId="3208DA4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03环氧乙烷灭菌器</w:t>
            </w:r>
          </w:p>
        </w:tc>
        <w:tc>
          <w:tcPr>
            <w:tcW w:w="0" w:type="auto"/>
            <w:vAlign w:val="center"/>
          </w:tcPr>
          <w:p w14:paraId="18ABB10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环氧乙烷灭菌器</w:t>
            </w:r>
          </w:p>
        </w:tc>
        <w:tc>
          <w:tcPr>
            <w:tcW w:w="0" w:type="auto"/>
            <w:vAlign w:val="center"/>
          </w:tcPr>
          <w:p w14:paraId="0DB28F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0503-2023 环氧乙烷灭菌器（实施日期：2025-7-1）</w:t>
            </w:r>
          </w:p>
        </w:tc>
        <w:tc>
          <w:tcPr>
            <w:tcW w:w="0" w:type="auto"/>
            <w:vAlign w:val="center"/>
          </w:tcPr>
          <w:p w14:paraId="162FE380">
            <w:pPr>
              <w:spacing w:line="400" w:lineRule="exact"/>
              <w:jc w:val="center"/>
              <w:rPr>
                <w:rFonts w:ascii="Times New Roman" w:hAnsi="Times New Roman" w:eastAsia="仿宋_GB2312" w:cs="Times New Roman"/>
                <w:sz w:val="24"/>
                <w:szCs w:val="24"/>
              </w:rPr>
            </w:pPr>
          </w:p>
        </w:tc>
        <w:tc>
          <w:tcPr>
            <w:tcW w:w="0" w:type="auto"/>
            <w:vAlign w:val="center"/>
          </w:tcPr>
          <w:p w14:paraId="46376244">
            <w:pPr>
              <w:spacing w:line="400" w:lineRule="exact"/>
              <w:jc w:val="center"/>
              <w:rPr>
                <w:rFonts w:ascii="Times New Roman" w:hAnsi="Times New Roman" w:eastAsia="仿宋_GB2312" w:cs="Times New Roman"/>
                <w:sz w:val="24"/>
                <w:szCs w:val="24"/>
              </w:rPr>
            </w:pPr>
          </w:p>
        </w:tc>
        <w:tc>
          <w:tcPr>
            <w:tcW w:w="0" w:type="auto"/>
            <w:vAlign w:val="center"/>
          </w:tcPr>
          <w:p w14:paraId="55C1B074">
            <w:pPr>
              <w:spacing w:line="400" w:lineRule="exact"/>
              <w:jc w:val="center"/>
              <w:rPr>
                <w:rFonts w:ascii="Times New Roman" w:hAnsi="Times New Roman" w:eastAsia="仿宋_GB2312" w:cs="Times New Roman"/>
                <w:sz w:val="24"/>
                <w:szCs w:val="24"/>
              </w:rPr>
            </w:pPr>
          </w:p>
        </w:tc>
      </w:tr>
      <w:tr w14:paraId="22F4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7A78DA8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12-01心脏节律管理设备</w:t>
            </w:r>
          </w:p>
        </w:tc>
        <w:tc>
          <w:tcPr>
            <w:tcW w:w="1174" w:type="dxa"/>
            <w:vAlign w:val="center"/>
          </w:tcPr>
          <w:p w14:paraId="09656B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01植入式心脏起搏器</w:t>
            </w:r>
          </w:p>
        </w:tc>
        <w:tc>
          <w:tcPr>
            <w:tcW w:w="0" w:type="auto"/>
            <w:vAlign w:val="center"/>
          </w:tcPr>
          <w:p w14:paraId="12E764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植入式心脏起搏器</w:t>
            </w:r>
          </w:p>
        </w:tc>
        <w:tc>
          <w:tcPr>
            <w:tcW w:w="0" w:type="auto"/>
            <w:vAlign w:val="center"/>
          </w:tcPr>
          <w:p w14:paraId="51FB3EA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16174.2-2015手术植入物有源植入式医疗器械第2部分：心脏起搏器</w:t>
            </w:r>
          </w:p>
        </w:tc>
        <w:tc>
          <w:tcPr>
            <w:tcW w:w="0" w:type="auto"/>
            <w:vAlign w:val="center"/>
          </w:tcPr>
          <w:p w14:paraId="2EA090B9">
            <w:pPr>
              <w:spacing w:line="400" w:lineRule="exact"/>
              <w:jc w:val="center"/>
              <w:rPr>
                <w:rFonts w:ascii="Times New Roman" w:hAnsi="Times New Roman" w:eastAsia="仿宋_GB2312" w:cs="Times New Roman"/>
                <w:sz w:val="24"/>
                <w:szCs w:val="24"/>
              </w:rPr>
            </w:pPr>
          </w:p>
        </w:tc>
        <w:tc>
          <w:tcPr>
            <w:tcW w:w="0" w:type="auto"/>
            <w:vAlign w:val="center"/>
          </w:tcPr>
          <w:p w14:paraId="60DCD82E">
            <w:pPr>
              <w:spacing w:line="400" w:lineRule="exact"/>
              <w:jc w:val="center"/>
              <w:rPr>
                <w:rFonts w:ascii="Times New Roman" w:hAnsi="Times New Roman" w:eastAsia="仿宋_GB2312" w:cs="Times New Roman"/>
                <w:sz w:val="24"/>
                <w:szCs w:val="24"/>
              </w:rPr>
            </w:pPr>
          </w:p>
        </w:tc>
        <w:tc>
          <w:tcPr>
            <w:tcW w:w="0" w:type="auto"/>
            <w:vAlign w:val="center"/>
          </w:tcPr>
          <w:p w14:paraId="135E47C9">
            <w:pPr>
              <w:spacing w:line="400" w:lineRule="exact"/>
              <w:jc w:val="center"/>
              <w:rPr>
                <w:rFonts w:ascii="Times New Roman" w:hAnsi="Times New Roman" w:eastAsia="仿宋_GB2312" w:cs="Times New Roman"/>
                <w:sz w:val="24"/>
                <w:szCs w:val="24"/>
              </w:rPr>
            </w:pPr>
          </w:p>
        </w:tc>
      </w:tr>
      <w:tr w14:paraId="22E9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20899D70">
            <w:pPr>
              <w:spacing w:line="400" w:lineRule="exact"/>
              <w:jc w:val="center"/>
              <w:rPr>
                <w:rFonts w:ascii="Times New Roman" w:hAnsi="Times New Roman" w:eastAsia="仿宋_GB2312" w:cs="Times New Roman"/>
                <w:sz w:val="24"/>
                <w:szCs w:val="24"/>
              </w:rPr>
            </w:pPr>
          </w:p>
        </w:tc>
        <w:tc>
          <w:tcPr>
            <w:tcW w:w="1174" w:type="dxa"/>
            <w:vAlign w:val="center"/>
          </w:tcPr>
          <w:p w14:paraId="5A6982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植入式心率转复除颤器</w:t>
            </w:r>
          </w:p>
        </w:tc>
        <w:tc>
          <w:tcPr>
            <w:tcW w:w="0" w:type="auto"/>
            <w:vAlign w:val="center"/>
          </w:tcPr>
          <w:p w14:paraId="1CD311A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植入式心率转复除颤器</w:t>
            </w:r>
          </w:p>
        </w:tc>
        <w:tc>
          <w:tcPr>
            <w:tcW w:w="0" w:type="auto"/>
            <w:vAlign w:val="center"/>
          </w:tcPr>
          <w:p w14:paraId="685A1E0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0989.6-2016手术植入物 有源植入医疗器械 第6部分：治疗快速性心律失常的有源植入医疗器械（包括植入式除颤器）的专用要求</w:t>
            </w:r>
          </w:p>
        </w:tc>
        <w:tc>
          <w:tcPr>
            <w:tcW w:w="0" w:type="auto"/>
            <w:vAlign w:val="center"/>
          </w:tcPr>
          <w:p w14:paraId="4F158649">
            <w:pPr>
              <w:spacing w:line="400" w:lineRule="exact"/>
              <w:jc w:val="center"/>
              <w:rPr>
                <w:rFonts w:ascii="Times New Roman" w:hAnsi="Times New Roman" w:eastAsia="仿宋_GB2312" w:cs="Times New Roman"/>
                <w:sz w:val="24"/>
                <w:szCs w:val="24"/>
              </w:rPr>
            </w:pPr>
          </w:p>
        </w:tc>
        <w:tc>
          <w:tcPr>
            <w:tcW w:w="0" w:type="auto"/>
            <w:vAlign w:val="center"/>
          </w:tcPr>
          <w:p w14:paraId="07CD809B">
            <w:pPr>
              <w:spacing w:line="400" w:lineRule="exact"/>
              <w:jc w:val="center"/>
              <w:rPr>
                <w:rFonts w:ascii="Times New Roman" w:hAnsi="Times New Roman" w:eastAsia="仿宋_GB2312" w:cs="Times New Roman"/>
                <w:sz w:val="24"/>
                <w:szCs w:val="24"/>
              </w:rPr>
            </w:pPr>
          </w:p>
        </w:tc>
        <w:tc>
          <w:tcPr>
            <w:tcW w:w="0" w:type="auto"/>
            <w:vAlign w:val="center"/>
          </w:tcPr>
          <w:p w14:paraId="71CB64DD">
            <w:pPr>
              <w:spacing w:line="400" w:lineRule="exact"/>
              <w:jc w:val="center"/>
              <w:rPr>
                <w:rFonts w:ascii="Times New Roman" w:hAnsi="Times New Roman" w:eastAsia="仿宋_GB2312" w:cs="Times New Roman"/>
                <w:sz w:val="24"/>
                <w:szCs w:val="24"/>
              </w:rPr>
            </w:pPr>
          </w:p>
        </w:tc>
      </w:tr>
      <w:tr w14:paraId="07B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71D6EBC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12-01心脏节律管理设备</w:t>
            </w:r>
          </w:p>
        </w:tc>
        <w:tc>
          <w:tcPr>
            <w:tcW w:w="1174" w:type="dxa"/>
            <w:vAlign w:val="center"/>
          </w:tcPr>
          <w:p w14:paraId="5D20004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03临时起搏器</w:t>
            </w:r>
          </w:p>
        </w:tc>
        <w:tc>
          <w:tcPr>
            <w:tcW w:w="0" w:type="auto"/>
            <w:vAlign w:val="center"/>
          </w:tcPr>
          <w:p w14:paraId="2FB71BE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临时起搏器、体外起搏器</w:t>
            </w:r>
          </w:p>
        </w:tc>
        <w:tc>
          <w:tcPr>
            <w:tcW w:w="0" w:type="auto"/>
            <w:vAlign w:val="center"/>
          </w:tcPr>
          <w:p w14:paraId="1EB72A2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9706.231-2023医用电气设备 第2-31部分：带内部电源的体外心脏起搏器的基本安全和基本性能专用要求（实施日期：2026-5-1）</w:t>
            </w:r>
          </w:p>
        </w:tc>
        <w:tc>
          <w:tcPr>
            <w:tcW w:w="0" w:type="auto"/>
            <w:vAlign w:val="center"/>
          </w:tcPr>
          <w:p w14:paraId="73D969A4">
            <w:pPr>
              <w:spacing w:line="400" w:lineRule="exact"/>
              <w:jc w:val="center"/>
              <w:rPr>
                <w:rFonts w:ascii="Times New Roman" w:hAnsi="Times New Roman" w:eastAsia="仿宋_GB2312" w:cs="Times New Roman"/>
                <w:sz w:val="24"/>
                <w:szCs w:val="24"/>
              </w:rPr>
            </w:pPr>
          </w:p>
        </w:tc>
        <w:tc>
          <w:tcPr>
            <w:tcW w:w="0" w:type="auto"/>
            <w:vAlign w:val="center"/>
          </w:tcPr>
          <w:p w14:paraId="76B6B75B">
            <w:pPr>
              <w:spacing w:line="400" w:lineRule="exact"/>
              <w:jc w:val="center"/>
              <w:rPr>
                <w:rFonts w:ascii="Times New Roman" w:hAnsi="Times New Roman" w:eastAsia="仿宋_GB2312" w:cs="Times New Roman"/>
                <w:sz w:val="24"/>
                <w:szCs w:val="24"/>
              </w:rPr>
            </w:pPr>
          </w:p>
        </w:tc>
        <w:tc>
          <w:tcPr>
            <w:tcW w:w="0" w:type="auto"/>
            <w:vAlign w:val="center"/>
          </w:tcPr>
          <w:p w14:paraId="5AA504C9">
            <w:pPr>
              <w:spacing w:line="400" w:lineRule="exact"/>
              <w:jc w:val="center"/>
              <w:rPr>
                <w:rFonts w:ascii="Times New Roman" w:hAnsi="Times New Roman" w:eastAsia="仿宋_GB2312" w:cs="Times New Roman"/>
                <w:sz w:val="24"/>
                <w:szCs w:val="24"/>
              </w:rPr>
            </w:pPr>
          </w:p>
        </w:tc>
      </w:tr>
      <w:tr w14:paraId="4EDA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564C038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12-02神经调控设备</w:t>
            </w:r>
          </w:p>
        </w:tc>
        <w:tc>
          <w:tcPr>
            <w:tcW w:w="1174" w:type="dxa"/>
            <w:vAlign w:val="center"/>
          </w:tcPr>
          <w:p w14:paraId="3D300F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01植入式神经刺激器</w:t>
            </w:r>
          </w:p>
        </w:tc>
        <w:tc>
          <w:tcPr>
            <w:tcW w:w="0" w:type="auto"/>
            <w:vAlign w:val="center"/>
          </w:tcPr>
          <w:p w14:paraId="77DD3F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植入式神经刺激器</w:t>
            </w:r>
          </w:p>
        </w:tc>
        <w:tc>
          <w:tcPr>
            <w:tcW w:w="0" w:type="auto"/>
            <w:vAlign w:val="center"/>
          </w:tcPr>
          <w:p w14:paraId="7DCC28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0989.3-2023 手术植入物 有源植入式医疗器械 第3部分：植入式神经刺激器（实施日期：2026-7-1）</w:t>
            </w:r>
          </w:p>
        </w:tc>
        <w:tc>
          <w:tcPr>
            <w:tcW w:w="0" w:type="auto"/>
            <w:vAlign w:val="center"/>
          </w:tcPr>
          <w:p w14:paraId="1C2F7B42">
            <w:pPr>
              <w:spacing w:line="400" w:lineRule="exact"/>
              <w:jc w:val="center"/>
              <w:rPr>
                <w:rFonts w:ascii="Times New Roman" w:hAnsi="Times New Roman" w:eastAsia="仿宋_GB2312" w:cs="Times New Roman"/>
                <w:sz w:val="24"/>
                <w:szCs w:val="24"/>
              </w:rPr>
            </w:pPr>
          </w:p>
        </w:tc>
        <w:tc>
          <w:tcPr>
            <w:tcW w:w="0" w:type="auto"/>
            <w:vAlign w:val="center"/>
          </w:tcPr>
          <w:p w14:paraId="64984C25">
            <w:pPr>
              <w:spacing w:line="400" w:lineRule="exact"/>
              <w:jc w:val="center"/>
              <w:rPr>
                <w:rFonts w:ascii="Times New Roman" w:hAnsi="Times New Roman" w:eastAsia="仿宋_GB2312" w:cs="Times New Roman"/>
                <w:sz w:val="24"/>
                <w:szCs w:val="24"/>
              </w:rPr>
            </w:pPr>
          </w:p>
        </w:tc>
        <w:tc>
          <w:tcPr>
            <w:tcW w:w="0" w:type="auto"/>
            <w:vAlign w:val="center"/>
          </w:tcPr>
          <w:p w14:paraId="41AE17FC">
            <w:pPr>
              <w:spacing w:line="400" w:lineRule="exact"/>
              <w:jc w:val="center"/>
              <w:rPr>
                <w:rFonts w:ascii="Times New Roman" w:hAnsi="Times New Roman" w:eastAsia="仿宋_GB2312" w:cs="Times New Roman"/>
                <w:sz w:val="24"/>
                <w:szCs w:val="24"/>
              </w:rPr>
            </w:pPr>
          </w:p>
        </w:tc>
      </w:tr>
      <w:tr w14:paraId="18C5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Align w:val="center"/>
          </w:tcPr>
          <w:p w14:paraId="40750B4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12-03植入式位听觉设备</w:t>
            </w:r>
          </w:p>
        </w:tc>
        <w:tc>
          <w:tcPr>
            <w:tcW w:w="1174" w:type="dxa"/>
            <w:vAlign w:val="center"/>
          </w:tcPr>
          <w:p w14:paraId="653E6F7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01植入式位听觉设备</w:t>
            </w:r>
          </w:p>
        </w:tc>
        <w:tc>
          <w:tcPr>
            <w:tcW w:w="0" w:type="auto"/>
            <w:vAlign w:val="center"/>
          </w:tcPr>
          <w:p w14:paraId="27463B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植入式位听觉设备</w:t>
            </w:r>
          </w:p>
        </w:tc>
        <w:tc>
          <w:tcPr>
            <w:tcW w:w="0" w:type="auto"/>
            <w:vAlign w:val="center"/>
          </w:tcPr>
          <w:p w14:paraId="4C5D35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0989.7-2017 手术植入物 有源植入式医疗器械 第7部分：人工耳蜗植入系统的专利要求</w:t>
            </w:r>
          </w:p>
        </w:tc>
        <w:tc>
          <w:tcPr>
            <w:tcW w:w="0" w:type="auto"/>
            <w:vAlign w:val="center"/>
          </w:tcPr>
          <w:p w14:paraId="73292C02">
            <w:pPr>
              <w:spacing w:line="400" w:lineRule="exact"/>
              <w:jc w:val="center"/>
              <w:rPr>
                <w:rFonts w:ascii="Times New Roman" w:hAnsi="Times New Roman" w:eastAsia="仿宋_GB2312" w:cs="Times New Roman"/>
                <w:sz w:val="24"/>
                <w:szCs w:val="24"/>
              </w:rPr>
            </w:pPr>
          </w:p>
        </w:tc>
        <w:tc>
          <w:tcPr>
            <w:tcW w:w="0" w:type="auto"/>
            <w:vAlign w:val="center"/>
          </w:tcPr>
          <w:p w14:paraId="0D8A4F73">
            <w:pPr>
              <w:spacing w:line="400" w:lineRule="exact"/>
              <w:jc w:val="center"/>
              <w:rPr>
                <w:rFonts w:ascii="Times New Roman" w:hAnsi="Times New Roman" w:eastAsia="仿宋_GB2312" w:cs="Times New Roman"/>
                <w:sz w:val="24"/>
                <w:szCs w:val="24"/>
              </w:rPr>
            </w:pPr>
          </w:p>
        </w:tc>
        <w:tc>
          <w:tcPr>
            <w:tcW w:w="0" w:type="auto"/>
            <w:vAlign w:val="center"/>
          </w:tcPr>
          <w:p w14:paraId="0E16B909">
            <w:pPr>
              <w:spacing w:line="400" w:lineRule="exact"/>
              <w:jc w:val="center"/>
              <w:rPr>
                <w:rFonts w:ascii="Times New Roman" w:hAnsi="Times New Roman" w:eastAsia="仿宋_GB2312" w:cs="Times New Roman"/>
                <w:sz w:val="24"/>
                <w:szCs w:val="24"/>
              </w:rPr>
            </w:pPr>
          </w:p>
        </w:tc>
      </w:tr>
      <w:tr w14:paraId="3DB0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restart"/>
            <w:vAlign w:val="center"/>
          </w:tcPr>
          <w:p w14:paraId="6280ADA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13-01骨接合植入物</w:t>
            </w:r>
          </w:p>
        </w:tc>
        <w:tc>
          <w:tcPr>
            <w:tcW w:w="1174" w:type="dxa"/>
            <w:vMerge w:val="restart"/>
            <w:vAlign w:val="center"/>
          </w:tcPr>
          <w:p w14:paraId="7D936C8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01单/多部件金属骨固定器械及附件</w:t>
            </w:r>
          </w:p>
        </w:tc>
        <w:tc>
          <w:tcPr>
            <w:tcW w:w="0" w:type="auto"/>
            <w:vAlign w:val="center"/>
          </w:tcPr>
          <w:p w14:paraId="1BB6AC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金属锁定接骨板、金属非锁定接骨板</w:t>
            </w:r>
          </w:p>
        </w:tc>
        <w:tc>
          <w:tcPr>
            <w:tcW w:w="0" w:type="auto"/>
            <w:vAlign w:val="center"/>
          </w:tcPr>
          <w:p w14:paraId="4A155AD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0017-2016骨接合植入物 金属接骨板</w:t>
            </w:r>
          </w:p>
        </w:tc>
        <w:tc>
          <w:tcPr>
            <w:tcW w:w="0" w:type="auto"/>
            <w:vAlign w:val="center"/>
          </w:tcPr>
          <w:p w14:paraId="3049BF6C">
            <w:pPr>
              <w:spacing w:line="400" w:lineRule="exact"/>
              <w:jc w:val="center"/>
              <w:rPr>
                <w:rFonts w:ascii="Times New Roman" w:hAnsi="Times New Roman" w:eastAsia="仿宋_GB2312" w:cs="Times New Roman"/>
                <w:sz w:val="24"/>
                <w:szCs w:val="24"/>
              </w:rPr>
            </w:pPr>
          </w:p>
        </w:tc>
        <w:tc>
          <w:tcPr>
            <w:tcW w:w="0" w:type="auto"/>
            <w:vAlign w:val="center"/>
          </w:tcPr>
          <w:p w14:paraId="18414E41">
            <w:pPr>
              <w:spacing w:line="400" w:lineRule="exact"/>
              <w:jc w:val="center"/>
              <w:rPr>
                <w:rFonts w:ascii="Times New Roman" w:hAnsi="Times New Roman" w:eastAsia="仿宋_GB2312" w:cs="Times New Roman"/>
                <w:sz w:val="24"/>
                <w:szCs w:val="24"/>
              </w:rPr>
            </w:pPr>
          </w:p>
        </w:tc>
        <w:tc>
          <w:tcPr>
            <w:tcW w:w="0" w:type="auto"/>
            <w:vAlign w:val="center"/>
          </w:tcPr>
          <w:p w14:paraId="1C63DA0C">
            <w:pPr>
              <w:spacing w:line="400" w:lineRule="exact"/>
              <w:jc w:val="center"/>
              <w:rPr>
                <w:rFonts w:ascii="Times New Roman" w:hAnsi="Times New Roman" w:eastAsia="仿宋_GB2312" w:cs="Times New Roman"/>
                <w:sz w:val="24"/>
                <w:szCs w:val="24"/>
              </w:rPr>
            </w:pPr>
          </w:p>
        </w:tc>
      </w:tr>
      <w:tr w14:paraId="3782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continue"/>
            <w:vAlign w:val="center"/>
          </w:tcPr>
          <w:p w14:paraId="42E77F45">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60A5A59">
            <w:pPr>
              <w:spacing w:line="400" w:lineRule="exact"/>
              <w:jc w:val="center"/>
              <w:rPr>
                <w:rFonts w:ascii="Times New Roman" w:hAnsi="Times New Roman" w:eastAsia="仿宋_GB2312" w:cs="Times New Roman"/>
                <w:sz w:val="24"/>
                <w:szCs w:val="24"/>
              </w:rPr>
            </w:pPr>
          </w:p>
        </w:tc>
        <w:tc>
          <w:tcPr>
            <w:tcW w:w="0" w:type="auto"/>
            <w:vAlign w:val="center"/>
          </w:tcPr>
          <w:p w14:paraId="1638F1D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金属锁定接骨螺钉、金属非锁定接骨螺钉</w:t>
            </w:r>
          </w:p>
        </w:tc>
        <w:tc>
          <w:tcPr>
            <w:tcW w:w="0" w:type="auto"/>
            <w:vAlign w:val="center"/>
          </w:tcPr>
          <w:p w14:paraId="21A248A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0018-2016骨接合植入物 金属接骨螺钉</w:t>
            </w:r>
          </w:p>
        </w:tc>
        <w:tc>
          <w:tcPr>
            <w:tcW w:w="0" w:type="auto"/>
            <w:vAlign w:val="center"/>
          </w:tcPr>
          <w:p w14:paraId="69C91091">
            <w:pPr>
              <w:spacing w:line="400" w:lineRule="exact"/>
              <w:jc w:val="center"/>
              <w:rPr>
                <w:rFonts w:ascii="Times New Roman" w:hAnsi="Times New Roman" w:eastAsia="仿宋_GB2312" w:cs="Times New Roman"/>
                <w:sz w:val="24"/>
                <w:szCs w:val="24"/>
              </w:rPr>
            </w:pPr>
          </w:p>
        </w:tc>
        <w:tc>
          <w:tcPr>
            <w:tcW w:w="0" w:type="auto"/>
            <w:vAlign w:val="center"/>
          </w:tcPr>
          <w:p w14:paraId="618D80D6">
            <w:pPr>
              <w:spacing w:line="400" w:lineRule="exact"/>
              <w:jc w:val="center"/>
              <w:rPr>
                <w:rFonts w:ascii="Times New Roman" w:hAnsi="Times New Roman" w:eastAsia="仿宋_GB2312" w:cs="Times New Roman"/>
                <w:sz w:val="24"/>
                <w:szCs w:val="24"/>
              </w:rPr>
            </w:pPr>
          </w:p>
        </w:tc>
        <w:tc>
          <w:tcPr>
            <w:tcW w:w="0" w:type="auto"/>
            <w:vAlign w:val="center"/>
          </w:tcPr>
          <w:p w14:paraId="0C947CBE">
            <w:pPr>
              <w:spacing w:line="400" w:lineRule="exact"/>
              <w:jc w:val="center"/>
              <w:rPr>
                <w:rFonts w:ascii="Times New Roman" w:hAnsi="Times New Roman" w:eastAsia="仿宋_GB2312" w:cs="Times New Roman"/>
                <w:sz w:val="24"/>
                <w:szCs w:val="24"/>
              </w:rPr>
            </w:pPr>
          </w:p>
        </w:tc>
      </w:tr>
      <w:tr w14:paraId="023C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Align w:val="center"/>
          </w:tcPr>
          <w:p w14:paraId="1BF1BE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13-04关节置换植入物</w:t>
            </w:r>
          </w:p>
        </w:tc>
        <w:tc>
          <w:tcPr>
            <w:tcW w:w="1174" w:type="dxa"/>
            <w:vAlign w:val="center"/>
          </w:tcPr>
          <w:p w14:paraId="24327BF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01髋关节假体</w:t>
            </w:r>
          </w:p>
        </w:tc>
        <w:tc>
          <w:tcPr>
            <w:tcW w:w="0" w:type="auto"/>
            <w:vAlign w:val="center"/>
          </w:tcPr>
          <w:p w14:paraId="3FC9BDD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髋关节假体系统、髋关节假体、髋臼假体、髋关节股骨假体</w:t>
            </w:r>
          </w:p>
        </w:tc>
        <w:tc>
          <w:tcPr>
            <w:tcW w:w="0" w:type="auto"/>
            <w:vAlign w:val="center"/>
          </w:tcPr>
          <w:p w14:paraId="3984D38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0118-2016关节置换植入物 髋关节假体</w:t>
            </w:r>
          </w:p>
        </w:tc>
        <w:tc>
          <w:tcPr>
            <w:tcW w:w="0" w:type="auto"/>
            <w:vAlign w:val="center"/>
          </w:tcPr>
          <w:p w14:paraId="37B37D2B">
            <w:pPr>
              <w:spacing w:line="400" w:lineRule="exact"/>
              <w:jc w:val="center"/>
              <w:rPr>
                <w:rFonts w:ascii="Times New Roman" w:hAnsi="Times New Roman" w:eastAsia="仿宋_GB2312" w:cs="Times New Roman"/>
                <w:sz w:val="24"/>
                <w:szCs w:val="24"/>
              </w:rPr>
            </w:pPr>
          </w:p>
        </w:tc>
        <w:tc>
          <w:tcPr>
            <w:tcW w:w="0" w:type="auto"/>
            <w:vAlign w:val="center"/>
          </w:tcPr>
          <w:p w14:paraId="7BD5AB04">
            <w:pPr>
              <w:spacing w:line="400" w:lineRule="exact"/>
              <w:jc w:val="center"/>
              <w:rPr>
                <w:rFonts w:ascii="Times New Roman" w:hAnsi="Times New Roman" w:eastAsia="仿宋_GB2312" w:cs="Times New Roman"/>
                <w:sz w:val="24"/>
                <w:szCs w:val="24"/>
              </w:rPr>
            </w:pPr>
          </w:p>
        </w:tc>
        <w:tc>
          <w:tcPr>
            <w:tcW w:w="0" w:type="auto"/>
            <w:vAlign w:val="center"/>
          </w:tcPr>
          <w:p w14:paraId="4F0EB4D5">
            <w:pPr>
              <w:spacing w:line="400" w:lineRule="exact"/>
              <w:jc w:val="center"/>
              <w:rPr>
                <w:rFonts w:ascii="Times New Roman" w:hAnsi="Times New Roman" w:eastAsia="仿宋_GB2312" w:cs="Times New Roman"/>
                <w:sz w:val="24"/>
                <w:szCs w:val="24"/>
              </w:rPr>
            </w:pPr>
          </w:p>
        </w:tc>
      </w:tr>
      <w:tr w14:paraId="0F9B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vAlign w:val="center"/>
          </w:tcPr>
          <w:p w14:paraId="5C0878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13-04关节置换植入物</w:t>
            </w:r>
          </w:p>
        </w:tc>
        <w:tc>
          <w:tcPr>
            <w:tcW w:w="1174" w:type="dxa"/>
            <w:vAlign w:val="center"/>
          </w:tcPr>
          <w:p w14:paraId="4BFE1C8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02膝关节假体</w:t>
            </w:r>
          </w:p>
        </w:tc>
        <w:tc>
          <w:tcPr>
            <w:tcW w:w="0" w:type="auto"/>
            <w:vAlign w:val="center"/>
          </w:tcPr>
          <w:p w14:paraId="6E99D7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膝关节假体系统、膝关节假体、膝关节股胫假体、膝关节髌股假体、膝关节髌股胫假体、膝关节股骨假体、膝关节髌骨假体、膝关节胫骨假体</w:t>
            </w:r>
          </w:p>
        </w:tc>
        <w:tc>
          <w:tcPr>
            <w:tcW w:w="0" w:type="auto"/>
            <w:vAlign w:val="center"/>
          </w:tcPr>
          <w:p w14:paraId="1EDB6C9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0502-2016关节置换植入物 膝关节假体</w:t>
            </w:r>
          </w:p>
        </w:tc>
        <w:tc>
          <w:tcPr>
            <w:tcW w:w="0" w:type="auto"/>
            <w:vAlign w:val="center"/>
          </w:tcPr>
          <w:p w14:paraId="62E2455B">
            <w:pPr>
              <w:spacing w:line="400" w:lineRule="exact"/>
              <w:jc w:val="center"/>
              <w:rPr>
                <w:rFonts w:ascii="Times New Roman" w:hAnsi="Times New Roman" w:eastAsia="仿宋_GB2312" w:cs="Times New Roman"/>
                <w:sz w:val="24"/>
                <w:szCs w:val="24"/>
              </w:rPr>
            </w:pPr>
          </w:p>
        </w:tc>
        <w:tc>
          <w:tcPr>
            <w:tcW w:w="0" w:type="auto"/>
            <w:vAlign w:val="center"/>
          </w:tcPr>
          <w:p w14:paraId="1D8BA61A">
            <w:pPr>
              <w:spacing w:line="400" w:lineRule="exact"/>
              <w:jc w:val="center"/>
              <w:rPr>
                <w:rFonts w:ascii="Times New Roman" w:hAnsi="Times New Roman" w:eastAsia="仿宋_GB2312" w:cs="Times New Roman"/>
                <w:sz w:val="24"/>
                <w:szCs w:val="24"/>
              </w:rPr>
            </w:pPr>
          </w:p>
        </w:tc>
        <w:tc>
          <w:tcPr>
            <w:tcW w:w="0" w:type="auto"/>
            <w:vAlign w:val="center"/>
          </w:tcPr>
          <w:p w14:paraId="116FF875">
            <w:pPr>
              <w:spacing w:line="400" w:lineRule="exact"/>
              <w:jc w:val="center"/>
              <w:rPr>
                <w:rFonts w:ascii="Times New Roman" w:hAnsi="Times New Roman" w:eastAsia="仿宋_GB2312" w:cs="Times New Roman"/>
                <w:sz w:val="24"/>
                <w:szCs w:val="24"/>
              </w:rPr>
            </w:pPr>
          </w:p>
        </w:tc>
      </w:tr>
      <w:tr w14:paraId="076F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vAlign w:val="center"/>
          </w:tcPr>
          <w:p w14:paraId="569DE29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13-05骨科填充和修复材料</w:t>
            </w:r>
          </w:p>
        </w:tc>
        <w:tc>
          <w:tcPr>
            <w:tcW w:w="1174" w:type="dxa"/>
            <w:vAlign w:val="center"/>
          </w:tcPr>
          <w:p w14:paraId="020A6DA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01丙烯酸树脂骨水泥</w:t>
            </w:r>
          </w:p>
        </w:tc>
        <w:tc>
          <w:tcPr>
            <w:tcW w:w="0" w:type="auto"/>
            <w:vAlign w:val="center"/>
          </w:tcPr>
          <w:p w14:paraId="651DA5B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丙烯酸树脂骨水泥</w:t>
            </w:r>
          </w:p>
        </w:tc>
        <w:tc>
          <w:tcPr>
            <w:tcW w:w="0" w:type="auto"/>
            <w:vAlign w:val="center"/>
          </w:tcPr>
          <w:p w14:paraId="3D6B35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0459-2003外科植入物 丙烯酸类树脂骨水泥</w:t>
            </w:r>
          </w:p>
        </w:tc>
        <w:tc>
          <w:tcPr>
            <w:tcW w:w="0" w:type="auto"/>
            <w:vAlign w:val="center"/>
          </w:tcPr>
          <w:p w14:paraId="54F41070">
            <w:pPr>
              <w:spacing w:line="400" w:lineRule="exact"/>
              <w:jc w:val="center"/>
              <w:rPr>
                <w:rFonts w:ascii="Times New Roman" w:hAnsi="Times New Roman" w:eastAsia="仿宋_GB2312" w:cs="Times New Roman"/>
                <w:sz w:val="24"/>
                <w:szCs w:val="24"/>
              </w:rPr>
            </w:pPr>
          </w:p>
        </w:tc>
        <w:tc>
          <w:tcPr>
            <w:tcW w:w="0" w:type="auto"/>
            <w:vAlign w:val="center"/>
          </w:tcPr>
          <w:p w14:paraId="32277B12">
            <w:pPr>
              <w:spacing w:line="400" w:lineRule="exact"/>
              <w:jc w:val="center"/>
              <w:rPr>
                <w:rFonts w:ascii="Times New Roman" w:hAnsi="Times New Roman" w:eastAsia="仿宋_GB2312" w:cs="Times New Roman"/>
                <w:sz w:val="24"/>
                <w:szCs w:val="24"/>
              </w:rPr>
            </w:pPr>
          </w:p>
        </w:tc>
        <w:tc>
          <w:tcPr>
            <w:tcW w:w="0" w:type="auto"/>
            <w:vAlign w:val="center"/>
          </w:tcPr>
          <w:p w14:paraId="2FA927F9">
            <w:pPr>
              <w:spacing w:line="400" w:lineRule="exact"/>
              <w:jc w:val="center"/>
              <w:rPr>
                <w:rFonts w:ascii="Times New Roman" w:hAnsi="Times New Roman" w:eastAsia="仿宋_GB2312" w:cs="Times New Roman"/>
                <w:sz w:val="24"/>
                <w:szCs w:val="24"/>
              </w:rPr>
            </w:pPr>
          </w:p>
        </w:tc>
      </w:tr>
      <w:tr w14:paraId="59F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vAlign w:val="center"/>
          </w:tcPr>
          <w:p w14:paraId="53ACA75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13-07心血管植入物</w:t>
            </w:r>
          </w:p>
        </w:tc>
        <w:tc>
          <w:tcPr>
            <w:tcW w:w="1174" w:type="dxa"/>
            <w:vAlign w:val="center"/>
          </w:tcPr>
          <w:p w14:paraId="219D07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 人工心脏瓣膜及瓣膜修复器械</w:t>
            </w:r>
          </w:p>
        </w:tc>
        <w:tc>
          <w:tcPr>
            <w:tcW w:w="0" w:type="auto"/>
            <w:vAlign w:val="center"/>
          </w:tcPr>
          <w:p w14:paraId="2047EB5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人工心脏瓣膜及瓣膜修复器械</w:t>
            </w:r>
          </w:p>
        </w:tc>
        <w:tc>
          <w:tcPr>
            <w:tcW w:w="0" w:type="auto"/>
            <w:vAlign w:val="center"/>
          </w:tcPr>
          <w:p w14:paraId="021B79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12279-2008心血管植入物 人工心脏瓣膜</w:t>
            </w:r>
          </w:p>
        </w:tc>
        <w:tc>
          <w:tcPr>
            <w:tcW w:w="0" w:type="auto"/>
            <w:vAlign w:val="center"/>
          </w:tcPr>
          <w:p w14:paraId="72FF3CB6">
            <w:pPr>
              <w:spacing w:line="400" w:lineRule="exact"/>
              <w:jc w:val="center"/>
              <w:rPr>
                <w:rFonts w:ascii="Times New Roman" w:hAnsi="Times New Roman" w:eastAsia="仿宋_GB2312" w:cs="Times New Roman"/>
                <w:sz w:val="24"/>
                <w:szCs w:val="24"/>
              </w:rPr>
            </w:pPr>
          </w:p>
        </w:tc>
        <w:tc>
          <w:tcPr>
            <w:tcW w:w="0" w:type="auto"/>
            <w:vAlign w:val="center"/>
          </w:tcPr>
          <w:p w14:paraId="44C90848">
            <w:pPr>
              <w:spacing w:line="400" w:lineRule="exact"/>
              <w:jc w:val="center"/>
              <w:rPr>
                <w:rFonts w:ascii="Times New Roman" w:hAnsi="Times New Roman" w:eastAsia="仿宋_GB2312" w:cs="Times New Roman"/>
                <w:sz w:val="24"/>
                <w:szCs w:val="24"/>
              </w:rPr>
            </w:pPr>
          </w:p>
        </w:tc>
        <w:tc>
          <w:tcPr>
            <w:tcW w:w="0" w:type="auto"/>
            <w:vAlign w:val="center"/>
          </w:tcPr>
          <w:p w14:paraId="6F4F8DCA">
            <w:pPr>
              <w:spacing w:line="400" w:lineRule="exact"/>
              <w:jc w:val="center"/>
              <w:rPr>
                <w:rFonts w:ascii="Times New Roman" w:hAnsi="Times New Roman" w:eastAsia="仿宋_GB2312" w:cs="Times New Roman"/>
                <w:sz w:val="24"/>
                <w:szCs w:val="24"/>
              </w:rPr>
            </w:pPr>
          </w:p>
        </w:tc>
      </w:tr>
      <w:tr w14:paraId="0004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295" w:type="dxa"/>
            <w:tcBorders>
              <w:bottom w:val="single" w:color="auto" w:sz="4" w:space="0"/>
            </w:tcBorders>
            <w:vAlign w:val="center"/>
          </w:tcPr>
          <w:p w14:paraId="3A7FA8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13-09整形及普通外科植入物</w:t>
            </w:r>
          </w:p>
        </w:tc>
        <w:tc>
          <w:tcPr>
            <w:tcW w:w="1174" w:type="dxa"/>
            <w:tcBorders>
              <w:bottom w:val="single" w:color="auto" w:sz="4" w:space="0"/>
            </w:tcBorders>
            <w:vAlign w:val="center"/>
          </w:tcPr>
          <w:p w14:paraId="4E7474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 软组织扩张器</w:t>
            </w:r>
          </w:p>
        </w:tc>
        <w:tc>
          <w:tcPr>
            <w:tcW w:w="0" w:type="auto"/>
            <w:tcBorders>
              <w:bottom w:val="single" w:color="auto" w:sz="4" w:space="0"/>
            </w:tcBorders>
            <w:vAlign w:val="center"/>
          </w:tcPr>
          <w:p w14:paraId="649A37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软组织扩张器</w:t>
            </w:r>
          </w:p>
        </w:tc>
        <w:tc>
          <w:tcPr>
            <w:tcW w:w="0" w:type="auto"/>
            <w:tcBorders>
              <w:bottom w:val="single" w:color="auto" w:sz="4" w:space="0"/>
            </w:tcBorders>
            <w:vAlign w:val="center"/>
          </w:tcPr>
          <w:p w14:paraId="0B50BA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0333-2010软组织扩张器</w:t>
            </w:r>
          </w:p>
        </w:tc>
        <w:tc>
          <w:tcPr>
            <w:tcW w:w="0" w:type="auto"/>
            <w:tcBorders>
              <w:bottom w:val="single" w:color="auto" w:sz="4" w:space="0"/>
            </w:tcBorders>
            <w:vAlign w:val="center"/>
          </w:tcPr>
          <w:p w14:paraId="33059698">
            <w:pPr>
              <w:spacing w:line="400" w:lineRule="exact"/>
              <w:jc w:val="center"/>
              <w:rPr>
                <w:rFonts w:ascii="Times New Roman" w:hAnsi="Times New Roman" w:eastAsia="仿宋_GB2312" w:cs="Times New Roman"/>
                <w:sz w:val="24"/>
                <w:szCs w:val="24"/>
              </w:rPr>
            </w:pPr>
          </w:p>
        </w:tc>
        <w:tc>
          <w:tcPr>
            <w:tcW w:w="0" w:type="auto"/>
            <w:vAlign w:val="center"/>
          </w:tcPr>
          <w:p w14:paraId="786F164A">
            <w:pPr>
              <w:spacing w:line="400" w:lineRule="exact"/>
              <w:jc w:val="center"/>
              <w:rPr>
                <w:rFonts w:ascii="Times New Roman" w:hAnsi="Times New Roman" w:eastAsia="仿宋_GB2312" w:cs="Times New Roman"/>
                <w:sz w:val="24"/>
                <w:szCs w:val="24"/>
              </w:rPr>
            </w:pPr>
          </w:p>
        </w:tc>
        <w:tc>
          <w:tcPr>
            <w:tcW w:w="0" w:type="auto"/>
            <w:tcBorders>
              <w:bottom w:val="single" w:color="auto" w:sz="4" w:space="0"/>
            </w:tcBorders>
            <w:vAlign w:val="center"/>
          </w:tcPr>
          <w:p w14:paraId="58B70340">
            <w:pPr>
              <w:spacing w:line="400" w:lineRule="exact"/>
              <w:jc w:val="center"/>
              <w:rPr>
                <w:rFonts w:ascii="Times New Roman" w:hAnsi="Times New Roman" w:eastAsia="仿宋_GB2312" w:cs="Times New Roman"/>
                <w:sz w:val="24"/>
                <w:szCs w:val="24"/>
              </w:rPr>
            </w:pPr>
          </w:p>
        </w:tc>
      </w:tr>
      <w:tr w14:paraId="7C1A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1295" w:type="dxa"/>
            <w:vMerge w:val="restart"/>
            <w:vAlign w:val="center"/>
          </w:tcPr>
          <w:p w14:paraId="52F6B75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14-01注射、穿刺器械</w:t>
            </w:r>
          </w:p>
        </w:tc>
        <w:tc>
          <w:tcPr>
            <w:tcW w:w="1174" w:type="dxa"/>
            <w:vAlign w:val="center"/>
          </w:tcPr>
          <w:p w14:paraId="5DE4A1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01注射泵</w:t>
            </w:r>
          </w:p>
        </w:tc>
        <w:tc>
          <w:tcPr>
            <w:tcW w:w="0" w:type="auto"/>
            <w:vAlign w:val="center"/>
          </w:tcPr>
          <w:p w14:paraId="2711D97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注射泵</w:t>
            </w:r>
          </w:p>
        </w:tc>
        <w:tc>
          <w:tcPr>
            <w:tcW w:w="0" w:type="auto"/>
            <w:vAlign w:val="center"/>
          </w:tcPr>
          <w:p w14:paraId="72D0A8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9706.224-2021医用电气设备 第2-24部分：输液泵和输液控制器的基本安全和基本性能专用要求</w:t>
            </w:r>
          </w:p>
        </w:tc>
        <w:tc>
          <w:tcPr>
            <w:tcW w:w="0" w:type="auto"/>
            <w:vAlign w:val="center"/>
          </w:tcPr>
          <w:p w14:paraId="49E2391A">
            <w:pPr>
              <w:spacing w:line="400" w:lineRule="exact"/>
              <w:jc w:val="center"/>
              <w:rPr>
                <w:rFonts w:ascii="Times New Roman" w:hAnsi="Times New Roman" w:eastAsia="仿宋_GB2312" w:cs="Times New Roman"/>
                <w:sz w:val="24"/>
                <w:szCs w:val="24"/>
              </w:rPr>
            </w:pPr>
          </w:p>
        </w:tc>
        <w:tc>
          <w:tcPr>
            <w:tcW w:w="0" w:type="auto"/>
            <w:vAlign w:val="center"/>
          </w:tcPr>
          <w:p w14:paraId="06B563CE">
            <w:pPr>
              <w:spacing w:line="400" w:lineRule="exact"/>
              <w:jc w:val="center"/>
              <w:rPr>
                <w:rFonts w:ascii="Times New Roman" w:hAnsi="Times New Roman" w:eastAsia="仿宋_GB2312" w:cs="Times New Roman"/>
                <w:sz w:val="24"/>
                <w:szCs w:val="24"/>
              </w:rPr>
            </w:pPr>
          </w:p>
        </w:tc>
        <w:tc>
          <w:tcPr>
            <w:tcW w:w="0" w:type="auto"/>
            <w:vAlign w:val="center"/>
          </w:tcPr>
          <w:p w14:paraId="77C282A4">
            <w:pPr>
              <w:spacing w:line="400" w:lineRule="exact"/>
              <w:jc w:val="center"/>
              <w:rPr>
                <w:rFonts w:ascii="Times New Roman" w:hAnsi="Times New Roman" w:eastAsia="仿宋_GB2312" w:cs="Times New Roman"/>
                <w:sz w:val="24"/>
                <w:szCs w:val="24"/>
              </w:rPr>
            </w:pPr>
          </w:p>
        </w:tc>
      </w:tr>
      <w:tr w14:paraId="2ACD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1295" w:type="dxa"/>
            <w:vMerge w:val="continue"/>
            <w:vAlign w:val="center"/>
          </w:tcPr>
          <w:p w14:paraId="29279C7E">
            <w:pPr>
              <w:spacing w:line="400" w:lineRule="exact"/>
              <w:jc w:val="center"/>
              <w:rPr>
                <w:rFonts w:ascii="Times New Roman" w:hAnsi="Times New Roman" w:eastAsia="仿宋_GB2312" w:cs="Times New Roman"/>
                <w:sz w:val="24"/>
                <w:szCs w:val="24"/>
              </w:rPr>
            </w:pPr>
          </w:p>
        </w:tc>
        <w:tc>
          <w:tcPr>
            <w:tcW w:w="1174" w:type="dxa"/>
            <w:vAlign w:val="center"/>
          </w:tcPr>
          <w:p w14:paraId="6FAB680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02无菌注射器</w:t>
            </w:r>
          </w:p>
        </w:tc>
        <w:tc>
          <w:tcPr>
            <w:tcW w:w="0" w:type="auto"/>
            <w:vAlign w:val="center"/>
          </w:tcPr>
          <w:p w14:paraId="1DC402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一次性使用无菌注射器</w:t>
            </w:r>
          </w:p>
        </w:tc>
        <w:tc>
          <w:tcPr>
            <w:tcW w:w="0" w:type="auto"/>
            <w:vAlign w:val="center"/>
          </w:tcPr>
          <w:p w14:paraId="03B14B7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15810-2019一次性使用无菌注射器</w:t>
            </w:r>
          </w:p>
        </w:tc>
        <w:tc>
          <w:tcPr>
            <w:tcW w:w="0" w:type="auto"/>
            <w:vAlign w:val="center"/>
          </w:tcPr>
          <w:p w14:paraId="43A9CAE2">
            <w:pPr>
              <w:spacing w:line="400" w:lineRule="exact"/>
              <w:jc w:val="center"/>
              <w:rPr>
                <w:rFonts w:ascii="Times New Roman" w:hAnsi="Times New Roman" w:eastAsia="仿宋_GB2312" w:cs="Times New Roman"/>
                <w:sz w:val="24"/>
                <w:szCs w:val="24"/>
              </w:rPr>
            </w:pPr>
          </w:p>
        </w:tc>
        <w:tc>
          <w:tcPr>
            <w:tcW w:w="0" w:type="auto"/>
            <w:vAlign w:val="center"/>
          </w:tcPr>
          <w:p w14:paraId="63D91D16">
            <w:pPr>
              <w:spacing w:line="400" w:lineRule="exact"/>
              <w:jc w:val="center"/>
              <w:rPr>
                <w:rFonts w:ascii="Times New Roman" w:hAnsi="Times New Roman" w:eastAsia="仿宋_GB2312" w:cs="Times New Roman"/>
                <w:sz w:val="24"/>
                <w:szCs w:val="24"/>
              </w:rPr>
            </w:pPr>
          </w:p>
        </w:tc>
        <w:tc>
          <w:tcPr>
            <w:tcW w:w="0" w:type="auto"/>
            <w:vAlign w:val="center"/>
          </w:tcPr>
          <w:p w14:paraId="1B3DBECB">
            <w:pPr>
              <w:spacing w:line="400" w:lineRule="exact"/>
              <w:jc w:val="center"/>
              <w:rPr>
                <w:rFonts w:ascii="Times New Roman" w:hAnsi="Times New Roman" w:eastAsia="仿宋_GB2312" w:cs="Times New Roman"/>
                <w:sz w:val="24"/>
                <w:szCs w:val="24"/>
              </w:rPr>
            </w:pPr>
          </w:p>
        </w:tc>
      </w:tr>
      <w:tr w14:paraId="0425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1295" w:type="dxa"/>
            <w:vMerge w:val="continue"/>
            <w:vAlign w:val="center"/>
          </w:tcPr>
          <w:p w14:paraId="1DD72DD3">
            <w:pPr>
              <w:spacing w:line="400" w:lineRule="exact"/>
              <w:jc w:val="center"/>
              <w:rPr>
                <w:rFonts w:ascii="Times New Roman" w:hAnsi="Times New Roman" w:eastAsia="仿宋_GB2312" w:cs="Times New Roman"/>
                <w:sz w:val="24"/>
                <w:szCs w:val="24"/>
              </w:rPr>
            </w:pPr>
          </w:p>
        </w:tc>
        <w:tc>
          <w:tcPr>
            <w:tcW w:w="1174" w:type="dxa"/>
            <w:vAlign w:val="center"/>
          </w:tcPr>
          <w:p w14:paraId="6305C8F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05玻璃注射器</w:t>
            </w:r>
          </w:p>
        </w:tc>
        <w:tc>
          <w:tcPr>
            <w:tcW w:w="0" w:type="auto"/>
            <w:vAlign w:val="center"/>
          </w:tcPr>
          <w:p w14:paraId="6FFAEF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全玻璃注射器</w:t>
            </w:r>
          </w:p>
        </w:tc>
        <w:tc>
          <w:tcPr>
            <w:tcW w:w="0" w:type="auto"/>
            <w:vAlign w:val="center"/>
          </w:tcPr>
          <w:p w14:paraId="08B6E7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1001-2024 全玻璃注射器（实施日期：2026-3-1）</w:t>
            </w:r>
          </w:p>
        </w:tc>
        <w:tc>
          <w:tcPr>
            <w:tcW w:w="0" w:type="auto"/>
            <w:vAlign w:val="center"/>
          </w:tcPr>
          <w:p w14:paraId="6BD30C05">
            <w:pPr>
              <w:spacing w:line="400" w:lineRule="exact"/>
              <w:jc w:val="center"/>
              <w:rPr>
                <w:rFonts w:ascii="Times New Roman" w:hAnsi="Times New Roman" w:eastAsia="仿宋_GB2312" w:cs="Times New Roman"/>
                <w:sz w:val="24"/>
                <w:szCs w:val="24"/>
              </w:rPr>
            </w:pPr>
          </w:p>
        </w:tc>
        <w:tc>
          <w:tcPr>
            <w:tcW w:w="0" w:type="auto"/>
            <w:vAlign w:val="center"/>
          </w:tcPr>
          <w:p w14:paraId="1A81005F">
            <w:pPr>
              <w:spacing w:line="400" w:lineRule="exact"/>
              <w:jc w:val="center"/>
              <w:rPr>
                <w:rFonts w:ascii="Times New Roman" w:hAnsi="Times New Roman" w:eastAsia="仿宋_GB2312" w:cs="Times New Roman"/>
                <w:sz w:val="24"/>
                <w:szCs w:val="24"/>
              </w:rPr>
            </w:pPr>
          </w:p>
        </w:tc>
        <w:tc>
          <w:tcPr>
            <w:tcW w:w="0" w:type="auto"/>
            <w:vAlign w:val="center"/>
          </w:tcPr>
          <w:p w14:paraId="61F80D5C">
            <w:pPr>
              <w:spacing w:line="400" w:lineRule="exact"/>
              <w:jc w:val="center"/>
              <w:rPr>
                <w:rFonts w:ascii="Times New Roman" w:hAnsi="Times New Roman" w:eastAsia="仿宋_GB2312" w:cs="Times New Roman"/>
                <w:sz w:val="24"/>
                <w:szCs w:val="24"/>
              </w:rPr>
            </w:pPr>
          </w:p>
        </w:tc>
      </w:tr>
      <w:tr w14:paraId="45DC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1295" w:type="dxa"/>
            <w:vMerge w:val="continue"/>
            <w:vAlign w:val="center"/>
          </w:tcPr>
          <w:p w14:paraId="2842E8A9">
            <w:pPr>
              <w:spacing w:line="400" w:lineRule="exact"/>
              <w:jc w:val="center"/>
              <w:rPr>
                <w:rFonts w:ascii="Times New Roman" w:hAnsi="Times New Roman" w:eastAsia="仿宋_GB2312" w:cs="Times New Roman"/>
                <w:sz w:val="24"/>
                <w:szCs w:val="24"/>
              </w:rPr>
            </w:pPr>
          </w:p>
        </w:tc>
        <w:tc>
          <w:tcPr>
            <w:tcW w:w="1174" w:type="dxa"/>
            <w:vAlign w:val="center"/>
          </w:tcPr>
          <w:p w14:paraId="29E4630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06注射针</w:t>
            </w:r>
          </w:p>
        </w:tc>
        <w:tc>
          <w:tcPr>
            <w:tcW w:w="0" w:type="auto"/>
            <w:vAlign w:val="center"/>
          </w:tcPr>
          <w:p w14:paraId="39B7CFE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一次性使用无菌注射针</w:t>
            </w:r>
          </w:p>
        </w:tc>
        <w:tc>
          <w:tcPr>
            <w:tcW w:w="0" w:type="auto"/>
            <w:vAlign w:val="center"/>
          </w:tcPr>
          <w:p w14:paraId="5BAF61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15811-2016一次性使用无菌注射针</w:t>
            </w:r>
          </w:p>
        </w:tc>
        <w:tc>
          <w:tcPr>
            <w:tcW w:w="0" w:type="auto"/>
            <w:vAlign w:val="center"/>
          </w:tcPr>
          <w:p w14:paraId="723E447F">
            <w:pPr>
              <w:spacing w:line="400" w:lineRule="exact"/>
              <w:jc w:val="center"/>
              <w:rPr>
                <w:rFonts w:ascii="Times New Roman" w:hAnsi="Times New Roman" w:eastAsia="仿宋_GB2312" w:cs="Times New Roman"/>
                <w:sz w:val="24"/>
                <w:szCs w:val="24"/>
              </w:rPr>
            </w:pPr>
          </w:p>
        </w:tc>
        <w:tc>
          <w:tcPr>
            <w:tcW w:w="0" w:type="auto"/>
            <w:vAlign w:val="center"/>
          </w:tcPr>
          <w:p w14:paraId="59D6BA04">
            <w:pPr>
              <w:spacing w:line="400" w:lineRule="exact"/>
              <w:jc w:val="center"/>
              <w:rPr>
                <w:rFonts w:ascii="Times New Roman" w:hAnsi="Times New Roman" w:eastAsia="仿宋_GB2312" w:cs="Times New Roman"/>
                <w:sz w:val="24"/>
                <w:szCs w:val="24"/>
              </w:rPr>
            </w:pPr>
          </w:p>
        </w:tc>
        <w:tc>
          <w:tcPr>
            <w:tcW w:w="0" w:type="auto"/>
            <w:vAlign w:val="center"/>
          </w:tcPr>
          <w:p w14:paraId="1DAB0B4A">
            <w:pPr>
              <w:spacing w:line="400" w:lineRule="exact"/>
              <w:jc w:val="center"/>
              <w:rPr>
                <w:rFonts w:ascii="Times New Roman" w:hAnsi="Times New Roman" w:eastAsia="仿宋_GB2312" w:cs="Times New Roman"/>
                <w:sz w:val="24"/>
                <w:szCs w:val="24"/>
              </w:rPr>
            </w:pPr>
          </w:p>
        </w:tc>
      </w:tr>
      <w:tr w14:paraId="568E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Merge w:val="restart"/>
            <w:vAlign w:val="center"/>
          </w:tcPr>
          <w:p w14:paraId="43FA2B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14-02血管内输液器械</w:t>
            </w:r>
          </w:p>
        </w:tc>
        <w:tc>
          <w:tcPr>
            <w:tcW w:w="1174" w:type="dxa"/>
            <w:vAlign w:val="center"/>
          </w:tcPr>
          <w:p w14:paraId="6F50FE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01输液泵</w:t>
            </w:r>
          </w:p>
        </w:tc>
        <w:tc>
          <w:tcPr>
            <w:tcW w:w="0" w:type="auto"/>
            <w:vAlign w:val="center"/>
          </w:tcPr>
          <w:p w14:paraId="11381B7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电子镇痛泵、电子输注泵、微量注药泵、全自动注药泵、微电脑电动注药泵、便携式输液泵、输液泵、急救输液泵、容积输液泵、医用输液泵</w:t>
            </w:r>
          </w:p>
        </w:tc>
        <w:tc>
          <w:tcPr>
            <w:tcW w:w="0" w:type="auto"/>
            <w:vAlign w:val="center"/>
          </w:tcPr>
          <w:p w14:paraId="3081D8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9706.224-2021医用电气设备 第2-24部分：输液泵和输液控制器的基本安全和基本性能专用要求</w:t>
            </w:r>
          </w:p>
        </w:tc>
        <w:tc>
          <w:tcPr>
            <w:tcW w:w="0" w:type="auto"/>
            <w:vAlign w:val="center"/>
          </w:tcPr>
          <w:p w14:paraId="004968CD">
            <w:pPr>
              <w:spacing w:line="400" w:lineRule="exact"/>
              <w:jc w:val="center"/>
              <w:rPr>
                <w:rFonts w:ascii="Times New Roman" w:hAnsi="Times New Roman" w:eastAsia="仿宋_GB2312" w:cs="Times New Roman"/>
                <w:sz w:val="24"/>
                <w:szCs w:val="24"/>
              </w:rPr>
            </w:pPr>
          </w:p>
        </w:tc>
        <w:tc>
          <w:tcPr>
            <w:tcW w:w="0" w:type="auto"/>
            <w:vAlign w:val="center"/>
          </w:tcPr>
          <w:p w14:paraId="1B46354D">
            <w:pPr>
              <w:spacing w:line="400" w:lineRule="exact"/>
              <w:jc w:val="center"/>
              <w:rPr>
                <w:rFonts w:ascii="Times New Roman" w:hAnsi="Times New Roman" w:eastAsia="仿宋_GB2312" w:cs="Times New Roman"/>
                <w:sz w:val="24"/>
                <w:szCs w:val="24"/>
              </w:rPr>
            </w:pPr>
          </w:p>
        </w:tc>
        <w:tc>
          <w:tcPr>
            <w:tcW w:w="0" w:type="auto"/>
            <w:vAlign w:val="center"/>
          </w:tcPr>
          <w:p w14:paraId="6F77809F">
            <w:pPr>
              <w:spacing w:line="400" w:lineRule="exact"/>
              <w:jc w:val="center"/>
              <w:rPr>
                <w:rFonts w:ascii="Times New Roman" w:hAnsi="Times New Roman" w:eastAsia="仿宋_GB2312" w:cs="Times New Roman"/>
                <w:sz w:val="24"/>
                <w:szCs w:val="24"/>
              </w:rPr>
            </w:pPr>
          </w:p>
        </w:tc>
      </w:tr>
      <w:tr w14:paraId="0F5E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Merge w:val="continue"/>
            <w:vAlign w:val="center"/>
          </w:tcPr>
          <w:p w14:paraId="29F0A23E">
            <w:pPr>
              <w:spacing w:line="400" w:lineRule="exact"/>
              <w:rPr>
                <w:rFonts w:ascii="Times New Roman" w:hAnsi="Times New Roman" w:eastAsia="仿宋_GB2312" w:cs="Times New Roman"/>
                <w:sz w:val="24"/>
                <w:szCs w:val="24"/>
              </w:rPr>
            </w:pPr>
          </w:p>
        </w:tc>
        <w:tc>
          <w:tcPr>
            <w:tcW w:w="1174" w:type="dxa"/>
            <w:vAlign w:val="center"/>
          </w:tcPr>
          <w:p w14:paraId="0F8CEC9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04无源输注泵</w:t>
            </w:r>
          </w:p>
        </w:tc>
        <w:tc>
          <w:tcPr>
            <w:tcW w:w="0" w:type="auto"/>
            <w:vAlign w:val="center"/>
          </w:tcPr>
          <w:p w14:paraId="2C5DC61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一次性使用输注泵</w:t>
            </w:r>
          </w:p>
        </w:tc>
        <w:tc>
          <w:tcPr>
            <w:tcW w:w="0" w:type="auto"/>
            <w:vAlign w:val="center"/>
          </w:tcPr>
          <w:p w14:paraId="2485E4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0451-2023一次性使用便携式输注泵 非电驱动（实施日期：2026-9-15）</w:t>
            </w:r>
          </w:p>
        </w:tc>
        <w:tc>
          <w:tcPr>
            <w:tcW w:w="0" w:type="auto"/>
            <w:vAlign w:val="center"/>
          </w:tcPr>
          <w:p w14:paraId="3FA79B5C">
            <w:pPr>
              <w:spacing w:line="400" w:lineRule="exact"/>
              <w:jc w:val="center"/>
              <w:rPr>
                <w:rFonts w:ascii="Times New Roman" w:hAnsi="Times New Roman" w:eastAsia="仿宋_GB2312" w:cs="Times New Roman"/>
                <w:sz w:val="24"/>
                <w:szCs w:val="24"/>
              </w:rPr>
            </w:pPr>
          </w:p>
        </w:tc>
        <w:tc>
          <w:tcPr>
            <w:tcW w:w="0" w:type="auto"/>
            <w:vAlign w:val="center"/>
          </w:tcPr>
          <w:p w14:paraId="1C00012D">
            <w:pPr>
              <w:spacing w:line="400" w:lineRule="exact"/>
              <w:jc w:val="center"/>
              <w:rPr>
                <w:rFonts w:ascii="Times New Roman" w:hAnsi="Times New Roman" w:eastAsia="仿宋_GB2312" w:cs="Times New Roman"/>
                <w:sz w:val="24"/>
                <w:szCs w:val="24"/>
              </w:rPr>
            </w:pPr>
          </w:p>
        </w:tc>
        <w:tc>
          <w:tcPr>
            <w:tcW w:w="0" w:type="auto"/>
            <w:vAlign w:val="center"/>
          </w:tcPr>
          <w:p w14:paraId="4739CC47">
            <w:pPr>
              <w:spacing w:line="400" w:lineRule="exact"/>
              <w:jc w:val="center"/>
              <w:rPr>
                <w:rFonts w:ascii="Times New Roman" w:hAnsi="Times New Roman" w:eastAsia="仿宋_GB2312" w:cs="Times New Roman"/>
                <w:sz w:val="24"/>
                <w:szCs w:val="24"/>
              </w:rPr>
            </w:pPr>
          </w:p>
        </w:tc>
      </w:tr>
      <w:tr w14:paraId="0145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Merge w:val="continue"/>
            <w:vAlign w:val="center"/>
          </w:tcPr>
          <w:p w14:paraId="38FCA743">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4FA976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05输液器</w:t>
            </w:r>
          </w:p>
        </w:tc>
        <w:tc>
          <w:tcPr>
            <w:tcW w:w="0" w:type="auto"/>
            <w:vAlign w:val="center"/>
          </w:tcPr>
          <w:p w14:paraId="3340736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一次性使用微孔过滤输液器</w:t>
            </w:r>
          </w:p>
        </w:tc>
        <w:tc>
          <w:tcPr>
            <w:tcW w:w="0" w:type="auto"/>
            <w:vAlign w:val="center"/>
          </w:tcPr>
          <w:p w14:paraId="4A987F8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0286.1-2019专用输液器 第1部分:一次性使用微孔过滤输液器</w:t>
            </w:r>
          </w:p>
        </w:tc>
        <w:tc>
          <w:tcPr>
            <w:tcW w:w="0" w:type="auto"/>
            <w:vAlign w:val="center"/>
          </w:tcPr>
          <w:p w14:paraId="57612599">
            <w:pPr>
              <w:spacing w:line="400" w:lineRule="exact"/>
              <w:jc w:val="center"/>
              <w:rPr>
                <w:rFonts w:ascii="Times New Roman" w:hAnsi="Times New Roman" w:eastAsia="仿宋_GB2312" w:cs="Times New Roman"/>
                <w:sz w:val="24"/>
                <w:szCs w:val="24"/>
              </w:rPr>
            </w:pPr>
          </w:p>
        </w:tc>
        <w:tc>
          <w:tcPr>
            <w:tcW w:w="0" w:type="auto"/>
            <w:vAlign w:val="center"/>
          </w:tcPr>
          <w:p w14:paraId="44EC4A54">
            <w:pPr>
              <w:spacing w:line="400" w:lineRule="exact"/>
              <w:jc w:val="center"/>
              <w:rPr>
                <w:rFonts w:ascii="Times New Roman" w:hAnsi="Times New Roman" w:eastAsia="仿宋_GB2312" w:cs="Times New Roman"/>
                <w:sz w:val="24"/>
                <w:szCs w:val="24"/>
              </w:rPr>
            </w:pPr>
          </w:p>
        </w:tc>
        <w:tc>
          <w:tcPr>
            <w:tcW w:w="0" w:type="auto"/>
            <w:vAlign w:val="center"/>
          </w:tcPr>
          <w:p w14:paraId="37EC5A00">
            <w:pPr>
              <w:spacing w:line="400" w:lineRule="exact"/>
              <w:jc w:val="center"/>
              <w:rPr>
                <w:rFonts w:ascii="Times New Roman" w:hAnsi="Times New Roman" w:eastAsia="仿宋_GB2312" w:cs="Times New Roman"/>
                <w:sz w:val="24"/>
                <w:szCs w:val="24"/>
              </w:rPr>
            </w:pPr>
          </w:p>
        </w:tc>
      </w:tr>
      <w:tr w14:paraId="2BB4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Merge w:val="continue"/>
            <w:vAlign w:val="center"/>
          </w:tcPr>
          <w:p w14:paraId="6021962B">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38AE411">
            <w:pPr>
              <w:spacing w:line="400" w:lineRule="exact"/>
              <w:jc w:val="center"/>
              <w:rPr>
                <w:rFonts w:ascii="Times New Roman" w:hAnsi="Times New Roman" w:eastAsia="仿宋_GB2312" w:cs="Times New Roman"/>
                <w:sz w:val="24"/>
                <w:szCs w:val="24"/>
              </w:rPr>
            </w:pPr>
          </w:p>
        </w:tc>
        <w:tc>
          <w:tcPr>
            <w:tcW w:w="0" w:type="auto"/>
            <w:vAlign w:val="center"/>
          </w:tcPr>
          <w:p w14:paraId="025C03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避光输液器</w:t>
            </w:r>
          </w:p>
        </w:tc>
        <w:tc>
          <w:tcPr>
            <w:tcW w:w="0" w:type="auto"/>
            <w:vAlign w:val="center"/>
          </w:tcPr>
          <w:p w14:paraId="1EEF7BE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0286.3-2017专用输液器 第3部分：一次性使用避光输液器</w:t>
            </w:r>
          </w:p>
        </w:tc>
        <w:tc>
          <w:tcPr>
            <w:tcW w:w="0" w:type="auto"/>
            <w:vAlign w:val="center"/>
          </w:tcPr>
          <w:p w14:paraId="6471DC29">
            <w:pPr>
              <w:spacing w:line="400" w:lineRule="exact"/>
              <w:jc w:val="center"/>
              <w:rPr>
                <w:rFonts w:ascii="Times New Roman" w:hAnsi="Times New Roman" w:eastAsia="仿宋_GB2312" w:cs="Times New Roman"/>
                <w:sz w:val="24"/>
                <w:szCs w:val="24"/>
              </w:rPr>
            </w:pPr>
          </w:p>
        </w:tc>
        <w:tc>
          <w:tcPr>
            <w:tcW w:w="0" w:type="auto"/>
            <w:vAlign w:val="center"/>
          </w:tcPr>
          <w:p w14:paraId="7F17F00D">
            <w:pPr>
              <w:spacing w:line="400" w:lineRule="exact"/>
              <w:jc w:val="center"/>
              <w:rPr>
                <w:rFonts w:ascii="Times New Roman" w:hAnsi="Times New Roman" w:eastAsia="仿宋_GB2312" w:cs="Times New Roman"/>
                <w:sz w:val="24"/>
                <w:szCs w:val="24"/>
              </w:rPr>
            </w:pPr>
          </w:p>
        </w:tc>
        <w:tc>
          <w:tcPr>
            <w:tcW w:w="0" w:type="auto"/>
            <w:vAlign w:val="center"/>
          </w:tcPr>
          <w:p w14:paraId="546116C9">
            <w:pPr>
              <w:spacing w:line="400" w:lineRule="exact"/>
              <w:jc w:val="center"/>
              <w:rPr>
                <w:rFonts w:ascii="Times New Roman" w:hAnsi="Times New Roman" w:eastAsia="仿宋_GB2312" w:cs="Times New Roman"/>
                <w:sz w:val="24"/>
                <w:szCs w:val="24"/>
              </w:rPr>
            </w:pPr>
          </w:p>
        </w:tc>
      </w:tr>
      <w:tr w14:paraId="5E10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restart"/>
            <w:vAlign w:val="center"/>
          </w:tcPr>
          <w:p w14:paraId="3428CF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14-02血管内输液器械</w:t>
            </w:r>
          </w:p>
        </w:tc>
        <w:tc>
          <w:tcPr>
            <w:tcW w:w="1174" w:type="dxa"/>
            <w:vMerge w:val="restart"/>
            <w:vAlign w:val="center"/>
          </w:tcPr>
          <w:p w14:paraId="1CAEBB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05输液器</w:t>
            </w:r>
          </w:p>
        </w:tc>
        <w:tc>
          <w:tcPr>
            <w:tcW w:w="0" w:type="auto"/>
            <w:vAlign w:val="center"/>
          </w:tcPr>
          <w:p w14:paraId="7653339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滴定管式输液器</w:t>
            </w:r>
          </w:p>
        </w:tc>
        <w:tc>
          <w:tcPr>
            <w:tcW w:w="0" w:type="auto"/>
            <w:vAlign w:val="center"/>
          </w:tcPr>
          <w:p w14:paraId="70EFD6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0286.2-2006专用输液器 第2部分：一次性使用滴定管式输液器 重力输液式</w:t>
            </w:r>
          </w:p>
        </w:tc>
        <w:tc>
          <w:tcPr>
            <w:tcW w:w="0" w:type="auto"/>
            <w:vAlign w:val="center"/>
          </w:tcPr>
          <w:p w14:paraId="3C15AB5A">
            <w:pPr>
              <w:spacing w:line="400" w:lineRule="exact"/>
              <w:jc w:val="center"/>
              <w:rPr>
                <w:rFonts w:ascii="Times New Roman" w:hAnsi="Times New Roman" w:eastAsia="仿宋_GB2312" w:cs="Times New Roman"/>
                <w:sz w:val="24"/>
                <w:szCs w:val="24"/>
              </w:rPr>
            </w:pPr>
          </w:p>
        </w:tc>
        <w:tc>
          <w:tcPr>
            <w:tcW w:w="0" w:type="auto"/>
            <w:vAlign w:val="center"/>
          </w:tcPr>
          <w:p w14:paraId="265B6068">
            <w:pPr>
              <w:spacing w:line="400" w:lineRule="exact"/>
              <w:jc w:val="center"/>
              <w:rPr>
                <w:rFonts w:ascii="Times New Roman" w:hAnsi="Times New Roman" w:eastAsia="仿宋_GB2312" w:cs="Times New Roman"/>
                <w:sz w:val="24"/>
                <w:szCs w:val="24"/>
              </w:rPr>
            </w:pPr>
          </w:p>
        </w:tc>
        <w:tc>
          <w:tcPr>
            <w:tcW w:w="0" w:type="auto"/>
            <w:vAlign w:val="center"/>
          </w:tcPr>
          <w:p w14:paraId="1A8E3EEA">
            <w:pPr>
              <w:spacing w:line="400" w:lineRule="exact"/>
              <w:jc w:val="center"/>
              <w:rPr>
                <w:rFonts w:ascii="Times New Roman" w:hAnsi="Times New Roman" w:eastAsia="仿宋_GB2312" w:cs="Times New Roman"/>
                <w:sz w:val="24"/>
                <w:szCs w:val="24"/>
              </w:rPr>
            </w:pPr>
          </w:p>
        </w:tc>
      </w:tr>
      <w:tr w14:paraId="75CB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33A43619">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3DBC247D">
            <w:pPr>
              <w:spacing w:line="400" w:lineRule="exact"/>
              <w:jc w:val="center"/>
              <w:rPr>
                <w:rFonts w:ascii="Times New Roman" w:hAnsi="Times New Roman" w:eastAsia="仿宋_GB2312" w:cs="Times New Roman"/>
                <w:sz w:val="24"/>
                <w:szCs w:val="24"/>
              </w:rPr>
            </w:pPr>
          </w:p>
        </w:tc>
        <w:tc>
          <w:tcPr>
            <w:tcW w:w="0" w:type="auto"/>
            <w:vAlign w:val="center"/>
          </w:tcPr>
          <w:p w14:paraId="75D0AD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重力输液器、重力式输液器</w:t>
            </w:r>
          </w:p>
        </w:tc>
        <w:tc>
          <w:tcPr>
            <w:tcW w:w="0" w:type="auto"/>
            <w:vAlign w:val="center"/>
          </w:tcPr>
          <w:p w14:paraId="6192271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8368-2018一次性使用输液器 重力输液式</w:t>
            </w:r>
          </w:p>
        </w:tc>
        <w:tc>
          <w:tcPr>
            <w:tcW w:w="0" w:type="auto"/>
            <w:vAlign w:val="center"/>
          </w:tcPr>
          <w:p w14:paraId="3EF19C67">
            <w:pPr>
              <w:spacing w:line="400" w:lineRule="exact"/>
              <w:jc w:val="center"/>
              <w:rPr>
                <w:rFonts w:ascii="Times New Roman" w:hAnsi="Times New Roman" w:eastAsia="仿宋_GB2312" w:cs="Times New Roman"/>
                <w:sz w:val="24"/>
                <w:szCs w:val="24"/>
              </w:rPr>
            </w:pPr>
          </w:p>
        </w:tc>
        <w:tc>
          <w:tcPr>
            <w:tcW w:w="0" w:type="auto"/>
            <w:vAlign w:val="center"/>
          </w:tcPr>
          <w:p w14:paraId="560A0477">
            <w:pPr>
              <w:spacing w:line="400" w:lineRule="exact"/>
              <w:jc w:val="center"/>
              <w:rPr>
                <w:rFonts w:ascii="Times New Roman" w:hAnsi="Times New Roman" w:eastAsia="仿宋_GB2312" w:cs="Times New Roman"/>
                <w:sz w:val="24"/>
                <w:szCs w:val="24"/>
              </w:rPr>
            </w:pPr>
          </w:p>
        </w:tc>
        <w:tc>
          <w:tcPr>
            <w:tcW w:w="0" w:type="auto"/>
            <w:vAlign w:val="center"/>
          </w:tcPr>
          <w:p w14:paraId="595A3C65">
            <w:pPr>
              <w:spacing w:line="400" w:lineRule="exact"/>
              <w:jc w:val="center"/>
              <w:rPr>
                <w:rFonts w:ascii="Times New Roman" w:hAnsi="Times New Roman" w:eastAsia="仿宋_GB2312" w:cs="Times New Roman"/>
                <w:sz w:val="24"/>
                <w:szCs w:val="24"/>
              </w:rPr>
            </w:pPr>
          </w:p>
        </w:tc>
      </w:tr>
      <w:tr w14:paraId="788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1" w:hRule="atLeast"/>
          <w:jc w:val="center"/>
        </w:trPr>
        <w:tc>
          <w:tcPr>
            <w:tcW w:w="1295" w:type="dxa"/>
            <w:vMerge w:val="continue"/>
            <w:vAlign w:val="center"/>
          </w:tcPr>
          <w:p w14:paraId="26E42F0D">
            <w:pPr>
              <w:spacing w:line="400" w:lineRule="exact"/>
              <w:jc w:val="center"/>
              <w:rPr>
                <w:rFonts w:ascii="Times New Roman" w:hAnsi="Times New Roman" w:eastAsia="仿宋_GB2312" w:cs="Times New Roman"/>
                <w:sz w:val="24"/>
                <w:szCs w:val="24"/>
              </w:rPr>
            </w:pPr>
          </w:p>
        </w:tc>
        <w:tc>
          <w:tcPr>
            <w:tcW w:w="1174" w:type="dxa"/>
            <w:vAlign w:val="center"/>
          </w:tcPr>
          <w:p w14:paraId="1AEDDF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06静脉输液针</w:t>
            </w:r>
          </w:p>
        </w:tc>
        <w:tc>
          <w:tcPr>
            <w:tcW w:w="0" w:type="auto"/>
            <w:vAlign w:val="center"/>
          </w:tcPr>
          <w:p w14:paraId="32A668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一次性使用静脉输液针</w:t>
            </w:r>
          </w:p>
        </w:tc>
        <w:tc>
          <w:tcPr>
            <w:tcW w:w="0" w:type="auto"/>
            <w:vAlign w:val="center"/>
          </w:tcPr>
          <w:p w14:paraId="351664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18671-2009一次性使用静脉输液针</w:t>
            </w:r>
          </w:p>
        </w:tc>
        <w:tc>
          <w:tcPr>
            <w:tcW w:w="0" w:type="auto"/>
            <w:vAlign w:val="center"/>
          </w:tcPr>
          <w:p w14:paraId="372B196A">
            <w:pPr>
              <w:spacing w:line="400" w:lineRule="exact"/>
              <w:jc w:val="center"/>
              <w:rPr>
                <w:rFonts w:ascii="Times New Roman" w:hAnsi="Times New Roman" w:eastAsia="仿宋_GB2312" w:cs="Times New Roman"/>
                <w:sz w:val="24"/>
                <w:szCs w:val="24"/>
              </w:rPr>
            </w:pPr>
          </w:p>
        </w:tc>
        <w:tc>
          <w:tcPr>
            <w:tcW w:w="0" w:type="auto"/>
            <w:vAlign w:val="center"/>
          </w:tcPr>
          <w:p w14:paraId="0B7AC344">
            <w:pPr>
              <w:spacing w:line="400" w:lineRule="exact"/>
              <w:jc w:val="center"/>
              <w:rPr>
                <w:rFonts w:ascii="Times New Roman" w:hAnsi="Times New Roman" w:eastAsia="仿宋_GB2312" w:cs="Times New Roman"/>
                <w:sz w:val="24"/>
                <w:szCs w:val="24"/>
              </w:rPr>
            </w:pPr>
          </w:p>
        </w:tc>
        <w:tc>
          <w:tcPr>
            <w:tcW w:w="0" w:type="auto"/>
            <w:vAlign w:val="center"/>
          </w:tcPr>
          <w:p w14:paraId="7FA1AD50">
            <w:pPr>
              <w:spacing w:line="400" w:lineRule="exact"/>
              <w:jc w:val="center"/>
              <w:rPr>
                <w:rFonts w:ascii="Times New Roman" w:hAnsi="Times New Roman" w:eastAsia="仿宋_GB2312" w:cs="Times New Roman"/>
                <w:sz w:val="24"/>
                <w:szCs w:val="24"/>
              </w:rPr>
            </w:pPr>
          </w:p>
        </w:tc>
      </w:tr>
      <w:tr w14:paraId="0F01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1" w:hRule="atLeast"/>
          <w:jc w:val="center"/>
        </w:trPr>
        <w:tc>
          <w:tcPr>
            <w:tcW w:w="1295" w:type="dxa"/>
            <w:vMerge w:val="continue"/>
            <w:vAlign w:val="center"/>
          </w:tcPr>
          <w:p w14:paraId="4F70F44B">
            <w:pPr>
              <w:spacing w:line="400" w:lineRule="exact"/>
              <w:jc w:val="center"/>
              <w:rPr>
                <w:rFonts w:ascii="Times New Roman" w:hAnsi="Times New Roman" w:eastAsia="仿宋_GB2312" w:cs="Times New Roman"/>
                <w:sz w:val="24"/>
                <w:szCs w:val="24"/>
              </w:rPr>
            </w:pPr>
          </w:p>
        </w:tc>
        <w:tc>
          <w:tcPr>
            <w:tcW w:w="1174" w:type="dxa"/>
            <w:vAlign w:val="center"/>
          </w:tcPr>
          <w:p w14:paraId="3B58BD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08输液连接管路</w:t>
            </w:r>
          </w:p>
        </w:tc>
        <w:tc>
          <w:tcPr>
            <w:tcW w:w="0" w:type="auto"/>
            <w:vAlign w:val="center"/>
          </w:tcPr>
          <w:p w14:paraId="567B47C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输液连接管路</w:t>
            </w:r>
          </w:p>
        </w:tc>
        <w:tc>
          <w:tcPr>
            <w:tcW w:w="0" w:type="auto"/>
            <w:vAlign w:val="center"/>
          </w:tcPr>
          <w:p w14:paraId="527C66F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0585.2-2019压力输液设备用一次性使用液路及附件 第2部分:附件</w:t>
            </w:r>
          </w:p>
        </w:tc>
        <w:tc>
          <w:tcPr>
            <w:tcW w:w="0" w:type="auto"/>
            <w:vAlign w:val="center"/>
          </w:tcPr>
          <w:p w14:paraId="0987FABD">
            <w:pPr>
              <w:spacing w:line="400" w:lineRule="exact"/>
              <w:jc w:val="center"/>
              <w:rPr>
                <w:rFonts w:ascii="Times New Roman" w:hAnsi="Times New Roman" w:eastAsia="仿宋_GB2312" w:cs="Times New Roman"/>
                <w:sz w:val="24"/>
                <w:szCs w:val="24"/>
              </w:rPr>
            </w:pPr>
          </w:p>
        </w:tc>
        <w:tc>
          <w:tcPr>
            <w:tcW w:w="0" w:type="auto"/>
            <w:vAlign w:val="center"/>
          </w:tcPr>
          <w:p w14:paraId="40AADDAE">
            <w:pPr>
              <w:spacing w:line="400" w:lineRule="exact"/>
              <w:jc w:val="center"/>
              <w:rPr>
                <w:rFonts w:ascii="Times New Roman" w:hAnsi="Times New Roman" w:eastAsia="仿宋_GB2312" w:cs="Times New Roman"/>
                <w:sz w:val="24"/>
                <w:szCs w:val="24"/>
              </w:rPr>
            </w:pPr>
          </w:p>
        </w:tc>
        <w:tc>
          <w:tcPr>
            <w:tcW w:w="0" w:type="auto"/>
            <w:vAlign w:val="center"/>
          </w:tcPr>
          <w:p w14:paraId="76073ED0">
            <w:pPr>
              <w:spacing w:line="400" w:lineRule="exact"/>
              <w:jc w:val="center"/>
              <w:rPr>
                <w:rFonts w:ascii="Times New Roman" w:hAnsi="Times New Roman" w:eastAsia="仿宋_GB2312" w:cs="Times New Roman"/>
                <w:sz w:val="24"/>
                <w:szCs w:val="24"/>
              </w:rPr>
            </w:pPr>
          </w:p>
        </w:tc>
      </w:tr>
      <w:tr w14:paraId="0E2F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restart"/>
            <w:vAlign w:val="center"/>
          </w:tcPr>
          <w:p w14:paraId="4F46FB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14-02血管内输液器械</w:t>
            </w:r>
          </w:p>
        </w:tc>
        <w:tc>
          <w:tcPr>
            <w:tcW w:w="1174" w:type="dxa"/>
            <w:vAlign w:val="center"/>
          </w:tcPr>
          <w:p w14:paraId="7125F97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08输液连接管路</w:t>
            </w:r>
          </w:p>
        </w:tc>
        <w:tc>
          <w:tcPr>
            <w:tcW w:w="0" w:type="auto"/>
            <w:vAlign w:val="center"/>
          </w:tcPr>
          <w:p w14:paraId="58DF82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泵用输液管路</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压力输液管路</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微量泵前管</w:t>
            </w:r>
          </w:p>
        </w:tc>
        <w:tc>
          <w:tcPr>
            <w:tcW w:w="0" w:type="auto"/>
            <w:vAlign w:val="center"/>
          </w:tcPr>
          <w:p w14:paraId="11996F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0585.1-2019压力输液设备用一次性使用液路及附件 第1部分:液路</w:t>
            </w:r>
          </w:p>
        </w:tc>
        <w:tc>
          <w:tcPr>
            <w:tcW w:w="0" w:type="auto"/>
            <w:vAlign w:val="center"/>
          </w:tcPr>
          <w:p w14:paraId="465268D4">
            <w:pPr>
              <w:spacing w:line="400" w:lineRule="exact"/>
              <w:jc w:val="center"/>
              <w:rPr>
                <w:rFonts w:ascii="Times New Roman" w:hAnsi="Times New Roman" w:eastAsia="仿宋_GB2312" w:cs="Times New Roman"/>
                <w:sz w:val="24"/>
                <w:szCs w:val="24"/>
              </w:rPr>
            </w:pPr>
          </w:p>
        </w:tc>
        <w:tc>
          <w:tcPr>
            <w:tcW w:w="0" w:type="auto"/>
            <w:vAlign w:val="center"/>
          </w:tcPr>
          <w:p w14:paraId="628C5445">
            <w:pPr>
              <w:spacing w:line="400" w:lineRule="exact"/>
              <w:jc w:val="center"/>
              <w:rPr>
                <w:rFonts w:ascii="Times New Roman" w:hAnsi="Times New Roman" w:eastAsia="仿宋_GB2312" w:cs="Times New Roman"/>
                <w:sz w:val="24"/>
                <w:szCs w:val="24"/>
              </w:rPr>
            </w:pPr>
          </w:p>
        </w:tc>
        <w:tc>
          <w:tcPr>
            <w:tcW w:w="0" w:type="auto"/>
            <w:vAlign w:val="center"/>
          </w:tcPr>
          <w:p w14:paraId="3C89D14E">
            <w:pPr>
              <w:spacing w:line="400" w:lineRule="exact"/>
              <w:jc w:val="center"/>
              <w:rPr>
                <w:rFonts w:ascii="Times New Roman" w:hAnsi="Times New Roman" w:eastAsia="仿宋_GB2312" w:cs="Times New Roman"/>
                <w:sz w:val="24"/>
                <w:szCs w:val="24"/>
              </w:rPr>
            </w:pPr>
          </w:p>
        </w:tc>
      </w:tr>
      <w:tr w14:paraId="4066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atLeast"/>
          <w:jc w:val="center"/>
        </w:trPr>
        <w:tc>
          <w:tcPr>
            <w:tcW w:w="1295" w:type="dxa"/>
            <w:vMerge w:val="continue"/>
            <w:vAlign w:val="center"/>
          </w:tcPr>
          <w:p w14:paraId="4BD9A397">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7765C0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09输液、输血用连接件及附件</w:t>
            </w:r>
          </w:p>
        </w:tc>
        <w:tc>
          <w:tcPr>
            <w:tcW w:w="0" w:type="auto"/>
            <w:vAlign w:val="center"/>
          </w:tcPr>
          <w:p w14:paraId="15A930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输液用两路开关、输液用防回流阀、</w:t>
            </w:r>
            <w:r>
              <w:rPr>
                <w:rFonts w:ascii="Times New Roman" w:hAnsi="Times New Roman" w:eastAsia="仿宋_GB2312" w:cs="Times New Roman"/>
                <w:sz w:val="24"/>
                <w:szCs w:val="24"/>
              </w:rPr>
              <w:br w:type="textWrapping"/>
            </w:r>
            <w:r>
              <w:rPr>
                <w:rFonts w:ascii="Times New Roman" w:hAnsi="Times New Roman" w:eastAsia="仿宋_GB2312" w:cs="Times New Roman"/>
                <w:sz w:val="24"/>
                <w:szCs w:val="24"/>
              </w:rPr>
              <w:t>输液用高压三通</w:t>
            </w:r>
          </w:p>
        </w:tc>
        <w:tc>
          <w:tcPr>
            <w:tcW w:w="0" w:type="auto"/>
            <w:vAlign w:val="center"/>
          </w:tcPr>
          <w:p w14:paraId="16C7DD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0585.2-2019压力输液设备用一次性使用液路及附件 第2部分:附件</w:t>
            </w:r>
          </w:p>
        </w:tc>
        <w:tc>
          <w:tcPr>
            <w:tcW w:w="0" w:type="auto"/>
            <w:vAlign w:val="center"/>
          </w:tcPr>
          <w:p w14:paraId="0C886D30">
            <w:pPr>
              <w:spacing w:line="400" w:lineRule="exact"/>
              <w:jc w:val="center"/>
              <w:rPr>
                <w:rFonts w:ascii="Times New Roman" w:hAnsi="Times New Roman" w:eastAsia="仿宋_GB2312" w:cs="Times New Roman"/>
                <w:sz w:val="24"/>
                <w:szCs w:val="24"/>
              </w:rPr>
            </w:pPr>
          </w:p>
        </w:tc>
        <w:tc>
          <w:tcPr>
            <w:tcW w:w="0" w:type="auto"/>
            <w:vAlign w:val="center"/>
          </w:tcPr>
          <w:p w14:paraId="68D17213">
            <w:pPr>
              <w:spacing w:line="400" w:lineRule="exact"/>
              <w:jc w:val="center"/>
              <w:rPr>
                <w:rFonts w:ascii="Times New Roman" w:hAnsi="Times New Roman" w:eastAsia="仿宋_GB2312" w:cs="Times New Roman"/>
                <w:sz w:val="24"/>
                <w:szCs w:val="24"/>
              </w:rPr>
            </w:pPr>
          </w:p>
        </w:tc>
        <w:tc>
          <w:tcPr>
            <w:tcW w:w="0" w:type="auto"/>
            <w:vAlign w:val="center"/>
          </w:tcPr>
          <w:p w14:paraId="4612201D">
            <w:pPr>
              <w:spacing w:line="400" w:lineRule="exact"/>
              <w:jc w:val="center"/>
              <w:rPr>
                <w:rFonts w:ascii="Times New Roman" w:hAnsi="Times New Roman" w:eastAsia="仿宋_GB2312" w:cs="Times New Roman"/>
                <w:sz w:val="24"/>
                <w:szCs w:val="24"/>
              </w:rPr>
            </w:pPr>
          </w:p>
        </w:tc>
      </w:tr>
      <w:tr w14:paraId="0C54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43680122">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8005470">
            <w:pPr>
              <w:spacing w:line="400" w:lineRule="exact"/>
              <w:jc w:val="center"/>
              <w:rPr>
                <w:rFonts w:ascii="Times New Roman" w:hAnsi="Times New Roman" w:eastAsia="仿宋_GB2312" w:cs="Times New Roman"/>
                <w:sz w:val="24"/>
                <w:szCs w:val="24"/>
              </w:rPr>
            </w:pPr>
          </w:p>
        </w:tc>
        <w:tc>
          <w:tcPr>
            <w:tcW w:w="0" w:type="auto"/>
            <w:vAlign w:val="center"/>
          </w:tcPr>
          <w:p w14:paraId="0FB4136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输液过滤器</w:t>
            </w:r>
          </w:p>
        </w:tc>
        <w:tc>
          <w:tcPr>
            <w:tcW w:w="0" w:type="auto"/>
            <w:vAlign w:val="center"/>
          </w:tcPr>
          <w:p w14:paraId="0A59DBB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0585.3-2018压力输液设备用一次性使用液路及附件 第3部分：过滤器</w:t>
            </w:r>
          </w:p>
        </w:tc>
        <w:tc>
          <w:tcPr>
            <w:tcW w:w="0" w:type="auto"/>
            <w:vAlign w:val="center"/>
          </w:tcPr>
          <w:p w14:paraId="344DFDC0">
            <w:pPr>
              <w:spacing w:line="400" w:lineRule="exact"/>
              <w:jc w:val="center"/>
              <w:rPr>
                <w:rFonts w:ascii="Times New Roman" w:hAnsi="Times New Roman" w:eastAsia="仿宋_GB2312" w:cs="Times New Roman"/>
                <w:sz w:val="24"/>
                <w:szCs w:val="24"/>
              </w:rPr>
            </w:pPr>
          </w:p>
        </w:tc>
        <w:tc>
          <w:tcPr>
            <w:tcW w:w="0" w:type="auto"/>
            <w:vAlign w:val="center"/>
          </w:tcPr>
          <w:p w14:paraId="2F0C9088">
            <w:pPr>
              <w:spacing w:line="400" w:lineRule="exact"/>
              <w:jc w:val="center"/>
              <w:rPr>
                <w:rFonts w:ascii="Times New Roman" w:hAnsi="Times New Roman" w:eastAsia="仿宋_GB2312" w:cs="Times New Roman"/>
                <w:sz w:val="24"/>
                <w:szCs w:val="24"/>
              </w:rPr>
            </w:pPr>
          </w:p>
        </w:tc>
        <w:tc>
          <w:tcPr>
            <w:tcW w:w="0" w:type="auto"/>
            <w:vAlign w:val="center"/>
          </w:tcPr>
          <w:p w14:paraId="10118CD2">
            <w:pPr>
              <w:spacing w:line="400" w:lineRule="exact"/>
              <w:jc w:val="center"/>
              <w:rPr>
                <w:rFonts w:ascii="Times New Roman" w:hAnsi="Times New Roman" w:eastAsia="仿宋_GB2312" w:cs="Times New Roman"/>
                <w:sz w:val="24"/>
                <w:szCs w:val="24"/>
              </w:rPr>
            </w:pPr>
          </w:p>
        </w:tc>
      </w:tr>
      <w:tr w14:paraId="5459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1230140C">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597DC016">
            <w:pPr>
              <w:spacing w:line="400" w:lineRule="exact"/>
              <w:jc w:val="center"/>
              <w:rPr>
                <w:rFonts w:ascii="Times New Roman" w:hAnsi="Times New Roman" w:eastAsia="仿宋_GB2312" w:cs="Times New Roman"/>
                <w:sz w:val="24"/>
                <w:szCs w:val="24"/>
              </w:rPr>
            </w:pPr>
          </w:p>
        </w:tc>
        <w:tc>
          <w:tcPr>
            <w:tcW w:w="0" w:type="auto"/>
            <w:vAlign w:val="center"/>
          </w:tcPr>
          <w:p w14:paraId="483F00E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输液用防回流阀</w:t>
            </w:r>
          </w:p>
        </w:tc>
        <w:tc>
          <w:tcPr>
            <w:tcW w:w="0" w:type="auto"/>
            <w:vAlign w:val="center"/>
          </w:tcPr>
          <w:p w14:paraId="34119F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0585.4-2009压力输液装置用一次性使用液路及其附件 第4部分：防回流阀</w:t>
            </w:r>
          </w:p>
        </w:tc>
        <w:tc>
          <w:tcPr>
            <w:tcW w:w="0" w:type="auto"/>
            <w:vAlign w:val="center"/>
          </w:tcPr>
          <w:p w14:paraId="231B94A5">
            <w:pPr>
              <w:spacing w:line="400" w:lineRule="exact"/>
              <w:jc w:val="center"/>
              <w:rPr>
                <w:rFonts w:ascii="Times New Roman" w:hAnsi="Times New Roman" w:eastAsia="仿宋_GB2312" w:cs="Times New Roman"/>
                <w:sz w:val="24"/>
                <w:szCs w:val="24"/>
              </w:rPr>
            </w:pPr>
          </w:p>
        </w:tc>
        <w:tc>
          <w:tcPr>
            <w:tcW w:w="0" w:type="auto"/>
            <w:vAlign w:val="center"/>
          </w:tcPr>
          <w:p w14:paraId="742239F5">
            <w:pPr>
              <w:spacing w:line="400" w:lineRule="exact"/>
              <w:jc w:val="center"/>
              <w:rPr>
                <w:rFonts w:ascii="Times New Roman" w:hAnsi="Times New Roman" w:eastAsia="仿宋_GB2312" w:cs="Times New Roman"/>
                <w:sz w:val="24"/>
                <w:szCs w:val="24"/>
              </w:rPr>
            </w:pPr>
          </w:p>
        </w:tc>
        <w:tc>
          <w:tcPr>
            <w:tcW w:w="0" w:type="auto"/>
            <w:vAlign w:val="center"/>
          </w:tcPr>
          <w:p w14:paraId="601658CC">
            <w:pPr>
              <w:spacing w:line="400" w:lineRule="exact"/>
              <w:jc w:val="center"/>
              <w:rPr>
                <w:rFonts w:ascii="Times New Roman" w:hAnsi="Times New Roman" w:eastAsia="仿宋_GB2312" w:cs="Times New Roman"/>
                <w:sz w:val="24"/>
                <w:szCs w:val="24"/>
              </w:rPr>
            </w:pPr>
          </w:p>
        </w:tc>
      </w:tr>
      <w:tr w14:paraId="4044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Align w:val="center"/>
          </w:tcPr>
          <w:p w14:paraId="08A081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14-02血管内输液器械</w:t>
            </w:r>
          </w:p>
        </w:tc>
        <w:tc>
          <w:tcPr>
            <w:tcW w:w="1174" w:type="dxa"/>
            <w:vAlign w:val="center"/>
          </w:tcPr>
          <w:p w14:paraId="10A09C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09输液、输血用连接件及附件</w:t>
            </w:r>
          </w:p>
        </w:tc>
        <w:tc>
          <w:tcPr>
            <w:tcW w:w="0" w:type="auto"/>
            <w:vAlign w:val="center"/>
          </w:tcPr>
          <w:p w14:paraId="7C92146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一次性使用去白细胞过滤器</w:t>
            </w:r>
          </w:p>
        </w:tc>
        <w:tc>
          <w:tcPr>
            <w:tcW w:w="0" w:type="auto"/>
            <w:vAlign w:val="center"/>
          </w:tcPr>
          <w:p w14:paraId="0B255D4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0329-2009一次性使用去白细胞滤器</w:t>
            </w:r>
          </w:p>
        </w:tc>
        <w:tc>
          <w:tcPr>
            <w:tcW w:w="0" w:type="auto"/>
            <w:vAlign w:val="center"/>
          </w:tcPr>
          <w:p w14:paraId="3379417E">
            <w:pPr>
              <w:spacing w:line="400" w:lineRule="exact"/>
              <w:jc w:val="center"/>
              <w:rPr>
                <w:rFonts w:ascii="Times New Roman" w:hAnsi="Times New Roman" w:eastAsia="仿宋_GB2312" w:cs="Times New Roman"/>
                <w:sz w:val="24"/>
                <w:szCs w:val="24"/>
              </w:rPr>
            </w:pPr>
          </w:p>
        </w:tc>
        <w:tc>
          <w:tcPr>
            <w:tcW w:w="0" w:type="auto"/>
            <w:vAlign w:val="center"/>
          </w:tcPr>
          <w:p w14:paraId="4DD2558A">
            <w:pPr>
              <w:spacing w:line="400" w:lineRule="exact"/>
              <w:jc w:val="center"/>
              <w:rPr>
                <w:rFonts w:ascii="Times New Roman" w:hAnsi="Times New Roman" w:eastAsia="仿宋_GB2312" w:cs="Times New Roman"/>
                <w:sz w:val="24"/>
                <w:szCs w:val="24"/>
              </w:rPr>
            </w:pPr>
          </w:p>
        </w:tc>
        <w:tc>
          <w:tcPr>
            <w:tcW w:w="0" w:type="auto"/>
            <w:vAlign w:val="center"/>
          </w:tcPr>
          <w:p w14:paraId="19287603">
            <w:pPr>
              <w:spacing w:line="400" w:lineRule="exact"/>
              <w:jc w:val="center"/>
              <w:rPr>
                <w:rFonts w:ascii="Times New Roman" w:hAnsi="Times New Roman" w:eastAsia="仿宋_GB2312" w:cs="Times New Roman"/>
                <w:sz w:val="24"/>
                <w:szCs w:val="24"/>
              </w:rPr>
            </w:pPr>
          </w:p>
        </w:tc>
      </w:tr>
      <w:tr w14:paraId="2428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Align w:val="center"/>
          </w:tcPr>
          <w:p w14:paraId="6D47AF8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14-07清洗、灌洗、吸引、给药器械</w:t>
            </w:r>
          </w:p>
        </w:tc>
        <w:tc>
          <w:tcPr>
            <w:tcW w:w="1174" w:type="dxa"/>
            <w:vAlign w:val="center"/>
          </w:tcPr>
          <w:p w14:paraId="72265F1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01冲洗器械</w:t>
            </w:r>
          </w:p>
        </w:tc>
        <w:tc>
          <w:tcPr>
            <w:tcW w:w="0" w:type="auto"/>
            <w:vAlign w:val="center"/>
          </w:tcPr>
          <w:p w14:paraId="451A452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洗胃机</w:t>
            </w:r>
          </w:p>
        </w:tc>
        <w:tc>
          <w:tcPr>
            <w:tcW w:w="0" w:type="auto"/>
            <w:vAlign w:val="center"/>
          </w:tcPr>
          <w:p w14:paraId="1BDCB1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1105-2008电动洗胃机</w:t>
            </w:r>
          </w:p>
        </w:tc>
        <w:tc>
          <w:tcPr>
            <w:tcW w:w="0" w:type="auto"/>
            <w:vAlign w:val="center"/>
          </w:tcPr>
          <w:p w14:paraId="7C841A66">
            <w:pPr>
              <w:spacing w:line="400" w:lineRule="exact"/>
              <w:jc w:val="center"/>
              <w:rPr>
                <w:rFonts w:ascii="Times New Roman" w:hAnsi="Times New Roman" w:eastAsia="仿宋_GB2312" w:cs="Times New Roman"/>
                <w:sz w:val="24"/>
                <w:szCs w:val="24"/>
              </w:rPr>
            </w:pPr>
          </w:p>
        </w:tc>
        <w:tc>
          <w:tcPr>
            <w:tcW w:w="0" w:type="auto"/>
            <w:vAlign w:val="center"/>
          </w:tcPr>
          <w:p w14:paraId="72F5ABF8">
            <w:pPr>
              <w:spacing w:line="400" w:lineRule="exact"/>
              <w:jc w:val="center"/>
              <w:rPr>
                <w:rFonts w:ascii="Times New Roman" w:hAnsi="Times New Roman" w:eastAsia="仿宋_GB2312" w:cs="Times New Roman"/>
                <w:sz w:val="24"/>
                <w:szCs w:val="24"/>
              </w:rPr>
            </w:pPr>
          </w:p>
        </w:tc>
        <w:tc>
          <w:tcPr>
            <w:tcW w:w="0" w:type="auto"/>
            <w:vAlign w:val="center"/>
          </w:tcPr>
          <w:p w14:paraId="55D33F1B">
            <w:pPr>
              <w:spacing w:line="400" w:lineRule="exact"/>
              <w:jc w:val="center"/>
              <w:rPr>
                <w:rFonts w:ascii="Times New Roman" w:hAnsi="Times New Roman" w:eastAsia="仿宋_GB2312" w:cs="Times New Roman"/>
                <w:sz w:val="24"/>
                <w:szCs w:val="24"/>
              </w:rPr>
            </w:pPr>
          </w:p>
        </w:tc>
      </w:tr>
      <w:tr w14:paraId="20AA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Align w:val="center"/>
          </w:tcPr>
          <w:p w14:paraId="4C24D44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14-09不可吸收外科敷料</w:t>
            </w:r>
          </w:p>
        </w:tc>
        <w:tc>
          <w:tcPr>
            <w:tcW w:w="1174" w:type="dxa"/>
            <w:vAlign w:val="center"/>
          </w:tcPr>
          <w:p w14:paraId="3BF0D8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01外科织造布类敷料</w:t>
            </w:r>
          </w:p>
        </w:tc>
        <w:tc>
          <w:tcPr>
            <w:tcW w:w="0" w:type="auto"/>
            <w:vAlign w:val="center"/>
          </w:tcPr>
          <w:p w14:paraId="21AA9F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外科纱布敷料</w:t>
            </w:r>
          </w:p>
        </w:tc>
        <w:tc>
          <w:tcPr>
            <w:tcW w:w="0" w:type="auto"/>
            <w:vAlign w:val="center"/>
          </w:tcPr>
          <w:p w14:paraId="29BFEC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0594-2006外科纱布敷料通用要求</w:t>
            </w:r>
          </w:p>
        </w:tc>
        <w:tc>
          <w:tcPr>
            <w:tcW w:w="0" w:type="auto"/>
            <w:vAlign w:val="center"/>
          </w:tcPr>
          <w:p w14:paraId="42DF1E91">
            <w:pPr>
              <w:spacing w:line="400" w:lineRule="exact"/>
              <w:jc w:val="center"/>
              <w:rPr>
                <w:rFonts w:ascii="Times New Roman" w:hAnsi="Times New Roman" w:eastAsia="仿宋_GB2312" w:cs="Times New Roman"/>
                <w:sz w:val="24"/>
                <w:szCs w:val="24"/>
              </w:rPr>
            </w:pPr>
          </w:p>
        </w:tc>
        <w:tc>
          <w:tcPr>
            <w:tcW w:w="0" w:type="auto"/>
            <w:vAlign w:val="center"/>
          </w:tcPr>
          <w:p w14:paraId="04A48742">
            <w:pPr>
              <w:spacing w:line="400" w:lineRule="exact"/>
              <w:jc w:val="center"/>
              <w:rPr>
                <w:rFonts w:ascii="Times New Roman" w:hAnsi="Times New Roman" w:eastAsia="仿宋_GB2312" w:cs="Times New Roman"/>
                <w:sz w:val="24"/>
                <w:szCs w:val="24"/>
              </w:rPr>
            </w:pPr>
          </w:p>
        </w:tc>
        <w:tc>
          <w:tcPr>
            <w:tcW w:w="0" w:type="auto"/>
            <w:vAlign w:val="center"/>
          </w:tcPr>
          <w:p w14:paraId="36E595A4">
            <w:pPr>
              <w:spacing w:line="400" w:lineRule="exact"/>
              <w:jc w:val="center"/>
              <w:rPr>
                <w:rFonts w:ascii="Times New Roman" w:hAnsi="Times New Roman" w:eastAsia="仿宋_GB2312" w:cs="Times New Roman"/>
                <w:sz w:val="24"/>
                <w:szCs w:val="24"/>
              </w:rPr>
            </w:pPr>
          </w:p>
        </w:tc>
      </w:tr>
      <w:tr w14:paraId="06DD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1" w:hRule="atLeast"/>
          <w:jc w:val="center"/>
        </w:trPr>
        <w:tc>
          <w:tcPr>
            <w:tcW w:w="1295" w:type="dxa"/>
            <w:vAlign w:val="center"/>
          </w:tcPr>
          <w:p w14:paraId="489402A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14-13手术室感染控制用品</w:t>
            </w:r>
          </w:p>
        </w:tc>
        <w:tc>
          <w:tcPr>
            <w:tcW w:w="1174" w:type="dxa"/>
            <w:vAlign w:val="center"/>
          </w:tcPr>
          <w:p w14:paraId="7136753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02手术膜</w:t>
            </w:r>
          </w:p>
        </w:tc>
        <w:tc>
          <w:tcPr>
            <w:tcW w:w="0" w:type="auto"/>
            <w:vAlign w:val="center"/>
          </w:tcPr>
          <w:p w14:paraId="513ABF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手术膜、手术贴膜、医用手术薄膜巾、手术薄膜、医用手术护膜</w:t>
            </w:r>
          </w:p>
        </w:tc>
        <w:tc>
          <w:tcPr>
            <w:tcW w:w="0" w:type="auto"/>
            <w:vAlign w:val="center"/>
          </w:tcPr>
          <w:p w14:paraId="55C9D96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0852-2023一次性使用无菌手术膜（实施日期：2026-9-15）</w:t>
            </w:r>
          </w:p>
        </w:tc>
        <w:tc>
          <w:tcPr>
            <w:tcW w:w="0" w:type="auto"/>
            <w:vAlign w:val="center"/>
          </w:tcPr>
          <w:p w14:paraId="3BA5CB2A">
            <w:pPr>
              <w:spacing w:line="400" w:lineRule="exact"/>
              <w:jc w:val="center"/>
              <w:rPr>
                <w:rFonts w:ascii="Times New Roman" w:hAnsi="Times New Roman" w:eastAsia="仿宋_GB2312" w:cs="Times New Roman"/>
                <w:sz w:val="24"/>
                <w:szCs w:val="24"/>
              </w:rPr>
            </w:pPr>
          </w:p>
        </w:tc>
        <w:tc>
          <w:tcPr>
            <w:tcW w:w="0" w:type="auto"/>
            <w:vAlign w:val="center"/>
          </w:tcPr>
          <w:p w14:paraId="626FCB12">
            <w:pPr>
              <w:spacing w:line="400" w:lineRule="exact"/>
              <w:jc w:val="center"/>
              <w:rPr>
                <w:rFonts w:ascii="Times New Roman" w:hAnsi="Times New Roman" w:eastAsia="仿宋_GB2312" w:cs="Times New Roman"/>
                <w:sz w:val="24"/>
                <w:szCs w:val="24"/>
              </w:rPr>
            </w:pPr>
          </w:p>
        </w:tc>
        <w:tc>
          <w:tcPr>
            <w:tcW w:w="0" w:type="auto"/>
            <w:vAlign w:val="center"/>
          </w:tcPr>
          <w:p w14:paraId="75CE4FF2">
            <w:pPr>
              <w:spacing w:line="400" w:lineRule="exact"/>
              <w:jc w:val="center"/>
              <w:rPr>
                <w:rFonts w:ascii="Times New Roman" w:hAnsi="Times New Roman" w:eastAsia="仿宋_GB2312" w:cs="Times New Roman"/>
                <w:sz w:val="24"/>
                <w:szCs w:val="24"/>
              </w:rPr>
            </w:pPr>
          </w:p>
        </w:tc>
      </w:tr>
      <w:tr w14:paraId="07FE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restart"/>
            <w:vAlign w:val="center"/>
          </w:tcPr>
          <w:p w14:paraId="0B9A947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14-14医护人员防护用品</w:t>
            </w:r>
          </w:p>
        </w:tc>
        <w:tc>
          <w:tcPr>
            <w:tcW w:w="1174" w:type="dxa"/>
            <w:vAlign w:val="center"/>
          </w:tcPr>
          <w:p w14:paraId="443D78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01防护口罩</w:t>
            </w:r>
          </w:p>
        </w:tc>
        <w:tc>
          <w:tcPr>
            <w:tcW w:w="0" w:type="auto"/>
            <w:vAlign w:val="center"/>
          </w:tcPr>
          <w:p w14:paraId="054D9B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外科口罩</w:t>
            </w:r>
          </w:p>
        </w:tc>
        <w:tc>
          <w:tcPr>
            <w:tcW w:w="0" w:type="auto"/>
            <w:vAlign w:val="center"/>
          </w:tcPr>
          <w:p w14:paraId="0D4B3B4E">
            <w:pPr>
              <w:spacing w:line="400" w:lineRule="exact"/>
              <w:jc w:val="center"/>
              <w:rPr>
                <w:rFonts w:ascii="Times New Roman" w:hAnsi="Times New Roman" w:eastAsia="仿宋_GB2312" w:cs="Times New Roman"/>
                <w:sz w:val="24"/>
                <w:szCs w:val="24"/>
              </w:rPr>
            </w:pPr>
          </w:p>
          <w:p w14:paraId="1A2ED58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0469-2023医用外科口罩（实施日期：2026-12-1）</w:t>
            </w:r>
          </w:p>
        </w:tc>
        <w:tc>
          <w:tcPr>
            <w:tcW w:w="0" w:type="auto"/>
            <w:vAlign w:val="center"/>
          </w:tcPr>
          <w:p w14:paraId="11C1C295">
            <w:pPr>
              <w:spacing w:line="400" w:lineRule="exact"/>
              <w:jc w:val="center"/>
              <w:rPr>
                <w:rFonts w:ascii="Times New Roman" w:hAnsi="Times New Roman" w:eastAsia="仿宋_GB2312" w:cs="Times New Roman"/>
                <w:sz w:val="24"/>
                <w:szCs w:val="24"/>
              </w:rPr>
            </w:pPr>
          </w:p>
        </w:tc>
        <w:tc>
          <w:tcPr>
            <w:tcW w:w="0" w:type="auto"/>
            <w:vAlign w:val="center"/>
          </w:tcPr>
          <w:p w14:paraId="51528640">
            <w:pPr>
              <w:spacing w:line="400" w:lineRule="exact"/>
              <w:jc w:val="center"/>
              <w:rPr>
                <w:rFonts w:ascii="Times New Roman" w:hAnsi="Times New Roman" w:eastAsia="仿宋_GB2312" w:cs="Times New Roman"/>
                <w:sz w:val="24"/>
                <w:szCs w:val="24"/>
              </w:rPr>
            </w:pPr>
          </w:p>
        </w:tc>
        <w:tc>
          <w:tcPr>
            <w:tcW w:w="0" w:type="auto"/>
            <w:vAlign w:val="center"/>
          </w:tcPr>
          <w:p w14:paraId="65F520F6">
            <w:pPr>
              <w:spacing w:line="400" w:lineRule="exact"/>
              <w:jc w:val="center"/>
              <w:rPr>
                <w:rFonts w:ascii="Times New Roman" w:hAnsi="Times New Roman" w:eastAsia="仿宋_GB2312" w:cs="Times New Roman"/>
                <w:sz w:val="24"/>
                <w:szCs w:val="24"/>
              </w:rPr>
            </w:pPr>
          </w:p>
        </w:tc>
      </w:tr>
      <w:tr w14:paraId="47F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45474833">
            <w:pPr>
              <w:spacing w:line="400" w:lineRule="exact"/>
              <w:rPr>
                <w:rFonts w:ascii="Times New Roman" w:hAnsi="Times New Roman" w:eastAsia="仿宋_GB2312" w:cs="Times New Roman"/>
                <w:sz w:val="24"/>
                <w:szCs w:val="24"/>
              </w:rPr>
            </w:pPr>
          </w:p>
        </w:tc>
        <w:tc>
          <w:tcPr>
            <w:tcW w:w="1174" w:type="dxa"/>
            <w:vAlign w:val="center"/>
          </w:tcPr>
          <w:p w14:paraId="5AA9A4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01防护口罩</w:t>
            </w:r>
          </w:p>
        </w:tc>
        <w:tc>
          <w:tcPr>
            <w:tcW w:w="0" w:type="auto"/>
            <w:vAlign w:val="center"/>
          </w:tcPr>
          <w:p w14:paraId="3909F9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医用防护口罩</w:t>
            </w:r>
          </w:p>
        </w:tc>
        <w:tc>
          <w:tcPr>
            <w:tcW w:w="0" w:type="auto"/>
            <w:vAlign w:val="center"/>
          </w:tcPr>
          <w:p w14:paraId="4EBD29F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19083-2023医用防护口罩（实施日期：2025-12-1）</w:t>
            </w:r>
          </w:p>
        </w:tc>
        <w:tc>
          <w:tcPr>
            <w:tcW w:w="0" w:type="auto"/>
            <w:vAlign w:val="center"/>
          </w:tcPr>
          <w:p w14:paraId="49FF855A">
            <w:pPr>
              <w:spacing w:line="400" w:lineRule="exact"/>
              <w:jc w:val="center"/>
              <w:rPr>
                <w:rFonts w:ascii="Times New Roman" w:hAnsi="Times New Roman" w:eastAsia="仿宋_GB2312" w:cs="Times New Roman"/>
                <w:sz w:val="24"/>
                <w:szCs w:val="24"/>
              </w:rPr>
            </w:pPr>
          </w:p>
        </w:tc>
        <w:tc>
          <w:tcPr>
            <w:tcW w:w="0" w:type="auto"/>
            <w:vAlign w:val="center"/>
          </w:tcPr>
          <w:p w14:paraId="6AABB65E">
            <w:pPr>
              <w:spacing w:line="400" w:lineRule="exact"/>
              <w:jc w:val="center"/>
              <w:rPr>
                <w:rFonts w:ascii="Times New Roman" w:hAnsi="Times New Roman" w:eastAsia="仿宋_GB2312" w:cs="Times New Roman"/>
                <w:sz w:val="24"/>
                <w:szCs w:val="24"/>
              </w:rPr>
            </w:pPr>
          </w:p>
        </w:tc>
        <w:tc>
          <w:tcPr>
            <w:tcW w:w="0" w:type="auto"/>
            <w:vAlign w:val="center"/>
          </w:tcPr>
          <w:p w14:paraId="58802AD5">
            <w:pPr>
              <w:spacing w:line="400" w:lineRule="exact"/>
              <w:jc w:val="center"/>
              <w:rPr>
                <w:rFonts w:ascii="Times New Roman" w:hAnsi="Times New Roman" w:eastAsia="仿宋_GB2312" w:cs="Times New Roman"/>
                <w:sz w:val="24"/>
                <w:szCs w:val="24"/>
              </w:rPr>
            </w:pPr>
          </w:p>
        </w:tc>
      </w:tr>
      <w:tr w14:paraId="23AD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155B916D">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74E6C79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02防护服</w:t>
            </w:r>
          </w:p>
        </w:tc>
        <w:tc>
          <w:tcPr>
            <w:tcW w:w="0" w:type="auto"/>
            <w:vAlign w:val="center"/>
          </w:tcPr>
          <w:p w14:paraId="54846A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一次性医用防护服</w:t>
            </w:r>
          </w:p>
        </w:tc>
        <w:tc>
          <w:tcPr>
            <w:tcW w:w="0" w:type="auto"/>
            <w:vAlign w:val="center"/>
          </w:tcPr>
          <w:p w14:paraId="76EF53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19082-2023医用一次性防护服（实施日期：2025-12-1）</w:t>
            </w:r>
          </w:p>
        </w:tc>
        <w:tc>
          <w:tcPr>
            <w:tcW w:w="0" w:type="auto"/>
            <w:vAlign w:val="center"/>
          </w:tcPr>
          <w:p w14:paraId="5657F16B">
            <w:pPr>
              <w:spacing w:line="400" w:lineRule="exact"/>
              <w:jc w:val="center"/>
              <w:rPr>
                <w:rFonts w:ascii="Times New Roman" w:hAnsi="Times New Roman" w:eastAsia="仿宋_GB2312" w:cs="Times New Roman"/>
                <w:sz w:val="24"/>
                <w:szCs w:val="24"/>
              </w:rPr>
            </w:pPr>
          </w:p>
        </w:tc>
        <w:tc>
          <w:tcPr>
            <w:tcW w:w="0" w:type="auto"/>
            <w:vAlign w:val="center"/>
          </w:tcPr>
          <w:p w14:paraId="06D575B5">
            <w:pPr>
              <w:spacing w:line="400" w:lineRule="exact"/>
              <w:jc w:val="center"/>
              <w:rPr>
                <w:rFonts w:ascii="Times New Roman" w:hAnsi="Times New Roman" w:eastAsia="仿宋_GB2312" w:cs="Times New Roman"/>
                <w:sz w:val="24"/>
                <w:szCs w:val="24"/>
              </w:rPr>
            </w:pPr>
          </w:p>
        </w:tc>
        <w:tc>
          <w:tcPr>
            <w:tcW w:w="0" w:type="auto"/>
            <w:vAlign w:val="center"/>
          </w:tcPr>
          <w:p w14:paraId="46116071">
            <w:pPr>
              <w:spacing w:line="400" w:lineRule="exact"/>
              <w:jc w:val="center"/>
              <w:rPr>
                <w:rFonts w:ascii="Times New Roman" w:hAnsi="Times New Roman" w:eastAsia="仿宋_GB2312" w:cs="Times New Roman"/>
                <w:sz w:val="24"/>
                <w:szCs w:val="24"/>
              </w:rPr>
            </w:pPr>
          </w:p>
        </w:tc>
      </w:tr>
      <w:tr w14:paraId="7153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5A79AA60">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088A09CF">
            <w:pPr>
              <w:spacing w:line="400" w:lineRule="exact"/>
              <w:jc w:val="center"/>
              <w:rPr>
                <w:rFonts w:ascii="Times New Roman" w:hAnsi="Times New Roman" w:eastAsia="仿宋_GB2312" w:cs="Times New Roman"/>
                <w:sz w:val="24"/>
                <w:szCs w:val="24"/>
              </w:rPr>
            </w:pPr>
          </w:p>
        </w:tc>
        <w:tc>
          <w:tcPr>
            <w:tcW w:w="0" w:type="auto"/>
            <w:vAlign w:val="center"/>
          </w:tcPr>
          <w:p w14:paraId="32A6F10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医用正压防护服</w:t>
            </w:r>
          </w:p>
        </w:tc>
        <w:tc>
          <w:tcPr>
            <w:tcW w:w="0" w:type="auto"/>
            <w:vAlign w:val="center"/>
          </w:tcPr>
          <w:p w14:paraId="4978DD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1887-2023医用正压防护服（实施日期：2025-7-1）</w:t>
            </w:r>
          </w:p>
        </w:tc>
        <w:tc>
          <w:tcPr>
            <w:tcW w:w="0" w:type="auto"/>
            <w:vAlign w:val="center"/>
          </w:tcPr>
          <w:p w14:paraId="3CD18B2F">
            <w:pPr>
              <w:spacing w:line="400" w:lineRule="exact"/>
              <w:jc w:val="center"/>
              <w:rPr>
                <w:rFonts w:ascii="Times New Roman" w:hAnsi="Times New Roman" w:eastAsia="仿宋_GB2312" w:cs="Times New Roman"/>
                <w:sz w:val="24"/>
                <w:szCs w:val="24"/>
              </w:rPr>
            </w:pPr>
          </w:p>
        </w:tc>
        <w:tc>
          <w:tcPr>
            <w:tcW w:w="0" w:type="auto"/>
            <w:vAlign w:val="center"/>
          </w:tcPr>
          <w:p w14:paraId="4DD565B6">
            <w:pPr>
              <w:spacing w:line="400" w:lineRule="exact"/>
              <w:jc w:val="center"/>
              <w:rPr>
                <w:rFonts w:ascii="Times New Roman" w:hAnsi="Times New Roman" w:eastAsia="仿宋_GB2312" w:cs="Times New Roman"/>
                <w:sz w:val="24"/>
                <w:szCs w:val="24"/>
              </w:rPr>
            </w:pPr>
          </w:p>
        </w:tc>
        <w:tc>
          <w:tcPr>
            <w:tcW w:w="0" w:type="auto"/>
            <w:vAlign w:val="center"/>
          </w:tcPr>
          <w:p w14:paraId="0EABD694">
            <w:pPr>
              <w:spacing w:line="400" w:lineRule="exact"/>
              <w:jc w:val="center"/>
              <w:rPr>
                <w:rFonts w:ascii="Times New Roman" w:hAnsi="Times New Roman" w:eastAsia="仿宋_GB2312" w:cs="Times New Roman"/>
                <w:sz w:val="24"/>
                <w:szCs w:val="24"/>
              </w:rPr>
            </w:pPr>
          </w:p>
        </w:tc>
      </w:tr>
      <w:tr w14:paraId="28F7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295" w:type="dxa"/>
            <w:vAlign w:val="center"/>
          </w:tcPr>
          <w:p w14:paraId="326C840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14-14医护人员防护用品</w:t>
            </w:r>
          </w:p>
        </w:tc>
        <w:tc>
          <w:tcPr>
            <w:tcW w:w="1174" w:type="dxa"/>
            <w:vAlign w:val="center"/>
          </w:tcPr>
          <w:p w14:paraId="081237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3DEB926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医用正压送风式呼吸器</w:t>
            </w:r>
          </w:p>
        </w:tc>
        <w:tc>
          <w:tcPr>
            <w:tcW w:w="0" w:type="auto"/>
            <w:vAlign w:val="center"/>
          </w:tcPr>
          <w:p w14:paraId="115BEDC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1881-2023 医用正压送风式呼吸器（实施日期：2025-7-1）</w:t>
            </w:r>
          </w:p>
        </w:tc>
        <w:tc>
          <w:tcPr>
            <w:tcW w:w="0" w:type="auto"/>
            <w:vAlign w:val="center"/>
          </w:tcPr>
          <w:p w14:paraId="489B95BC">
            <w:pPr>
              <w:spacing w:line="400" w:lineRule="exact"/>
              <w:jc w:val="center"/>
              <w:rPr>
                <w:rFonts w:ascii="Times New Roman" w:hAnsi="Times New Roman" w:eastAsia="仿宋_GB2312" w:cs="Times New Roman"/>
                <w:sz w:val="24"/>
                <w:szCs w:val="24"/>
              </w:rPr>
            </w:pPr>
          </w:p>
        </w:tc>
        <w:tc>
          <w:tcPr>
            <w:tcW w:w="0" w:type="auto"/>
            <w:vAlign w:val="center"/>
          </w:tcPr>
          <w:p w14:paraId="13CC3959">
            <w:pPr>
              <w:spacing w:line="400" w:lineRule="exact"/>
              <w:jc w:val="center"/>
              <w:rPr>
                <w:rFonts w:ascii="Times New Roman" w:hAnsi="Times New Roman" w:eastAsia="仿宋_GB2312" w:cs="Times New Roman"/>
                <w:sz w:val="24"/>
                <w:szCs w:val="24"/>
              </w:rPr>
            </w:pPr>
          </w:p>
        </w:tc>
        <w:tc>
          <w:tcPr>
            <w:tcW w:w="0" w:type="auto"/>
            <w:vAlign w:val="center"/>
          </w:tcPr>
          <w:p w14:paraId="1CC0BBF7">
            <w:pPr>
              <w:spacing w:line="400" w:lineRule="exact"/>
              <w:jc w:val="center"/>
              <w:rPr>
                <w:rFonts w:ascii="Times New Roman" w:hAnsi="Times New Roman" w:eastAsia="仿宋_GB2312" w:cs="Times New Roman"/>
                <w:sz w:val="24"/>
                <w:szCs w:val="24"/>
              </w:rPr>
            </w:pPr>
          </w:p>
        </w:tc>
      </w:tr>
      <w:tr w14:paraId="42AB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jc w:val="center"/>
        </w:trPr>
        <w:tc>
          <w:tcPr>
            <w:tcW w:w="1295" w:type="dxa"/>
            <w:vAlign w:val="center"/>
          </w:tcPr>
          <w:p w14:paraId="3F06788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15-01手术台</w:t>
            </w:r>
          </w:p>
        </w:tc>
        <w:tc>
          <w:tcPr>
            <w:tcW w:w="1174" w:type="dxa"/>
            <w:vAlign w:val="center"/>
          </w:tcPr>
          <w:p w14:paraId="764BC5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01电动手术台</w:t>
            </w:r>
          </w:p>
        </w:tc>
        <w:tc>
          <w:tcPr>
            <w:tcW w:w="0" w:type="auto"/>
            <w:vAlign w:val="center"/>
          </w:tcPr>
          <w:p w14:paraId="53F566A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15-01-01下产品均适用</w:t>
            </w:r>
          </w:p>
        </w:tc>
        <w:tc>
          <w:tcPr>
            <w:tcW w:w="0" w:type="auto"/>
            <w:vAlign w:val="center"/>
          </w:tcPr>
          <w:p w14:paraId="0870B0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9706.246-2023 医用电气设备 第2-46部分: 手术台的基本安全和基本性能专用要求（实施日期：2026-1-15）</w:t>
            </w:r>
          </w:p>
        </w:tc>
        <w:tc>
          <w:tcPr>
            <w:tcW w:w="0" w:type="auto"/>
            <w:vAlign w:val="center"/>
          </w:tcPr>
          <w:p w14:paraId="66273476">
            <w:pPr>
              <w:spacing w:line="400" w:lineRule="exact"/>
              <w:jc w:val="center"/>
              <w:rPr>
                <w:rFonts w:ascii="Times New Roman" w:hAnsi="Times New Roman" w:eastAsia="仿宋_GB2312" w:cs="Times New Roman"/>
                <w:sz w:val="24"/>
                <w:szCs w:val="24"/>
              </w:rPr>
            </w:pPr>
          </w:p>
        </w:tc>
        <w:tc>
          <w:tcPr>
            <w:tcW w:w="0" w:type="auto"/>
            <w:vAlign w:val="center"/>
          </w:tcPr>
          <w:p w14:paraId="09147434">
            <w:pPr>
              <w:spacing w:line="400" w:lineRule="exact"/>
              <w:jc w:val="center"/>
              <w:rPr>
                <w:rFonts w:ascii="Times New Roman" w:hAnsi="Times New Roman" w:eastAsia="仿宋_GB2312" w:cs="Times New Roman"/>
                <w:sz w:val="24"/>
                <w:szCs w:val="24"/>
              </w:rPr>
            </w:pPr>
          </w:p>
        </w:tc>
        <w:tc>
          <w:tcPr>
            <w:tcW w:w="0" w:type="auto"/>
            <w:vAlign w:val="center"/>
          </w:tcPr>
          <w:p w14:paraId="70BAA07E">
            <w:pPr>
              <w:spacing w:line="400" w:lineRule="exact"/>
              <w:jc w:val="center"/>
              <w:rPr>
                <w:rFonts w:ascii="Times New Roman" w:hAnsi="Times New Roman" w:eastAsia="仿宋_GB2312" w:cs="Times New Roman"/>
                <w:sz w:val="24"/>
                <w:szCs w:val="24"/>
              </w:rPr>
            </w:pPr>
          </w:p>
        </w:tc>
      </w:tr>
      <w:tr w14:paraId="7110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577F177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15-03医用病床</w:t>
            </w:r>
          </w:p>
        </w:tc>
        <w:tc>
          <w:tcPr>
            <w:tcW w:w="1174" w:type="dxa"/>
            <w:vAlign w:val="center"/>
          </w:tcPr>
          <w:p w14:paraId="41B4E2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01电动病床</w:t>
            </w:r>
          </w:p>
        </w:tc>
        <w:tc>
          <w:tcPr>
            <w:tcW w:w="0" w:type="auto"/>
            <w:vAlign w:val="center"/>
          </w:tcPr>
          <w:p w14:paraId="535811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15-03-01下产品均适用</w:t>
            </w:r>
          </w:p>
        </w:tc>
        <w:tc>
          <w:tcPr>
            <w:tcW w:w="0" w:type="auto"/>
            <w:vAlign w:val="center"/>
          </w:tcPr>
          <w:p w14:paraId="7495159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9706.252-2021医用电气设备 第2-52部分:医用病床的基本安全和基本性能专用要求</w:t>
            </w:r>
          </w:p>
        </w:tc>
        <w:tc>
          <w:tcPr>
            <w:tcW w:w="0" w:type="auto"/>
            <w:vAlign w:val="center"/>
          </w:tcPr>
          <w:p w14:paraId="166956F0">
            <w:pPr>
              <w:spacing w:line="400" w:lineRule="exact"/>
              <w:jc w:val="center"/>
              <w:rPr>
                <w:rFonts w:ascii="Times New Roman" w:hAnsi="Times New Roman" w:eastAsia="仿宋_GB2312" w:cs="Times New Roman"/>
                <w:sz w:val="24"/>
                <w:szCs w:val="24"/>
              </w:rPr>
            </w:pPr>
          </w:p>
        </w:tc>
        <w:tc>
          <w:tcPr>
            <w:tcW w:w="0" w:type="auto"/>
            <w:vAlign w:val="center"/>
          </w:tcPr>
          <w:p w14:paraId="6238E105">
            <w:pPr>
              <w:spacing w:line="400" w:lineRule="exact"/>
              <w:jc w:val="center"/>
              <w:rPr>
                <w:rFonts w:ascii="Times New Roman" w:hAnsi="Times New Roman" w:eastAsia="仿宋_GB2312" w:cs="Times New Roman"/>
                <w:sz w:val="24"/>
                <w:szCs w:val="24"/>
              </w:rPr>
            </w:pPr>
          </w:p>
        </w:tc>
        <w:tc>
          <w:tcPr>
            <w:tcW w:w="0" w:type="auto"/>
            <w:vAlign w:val="center"/>
          </w:tcPr>
          <w:p w14:paraId="3B1D609F">
            <w:pPr>
              <w:spacing w:line="400" w:lineRule="exact"/>
              <w:jc w:val="center"/>
              <w:rPr>
                <w:rFonts w:ascii="Times New Roman" w:hAnsi="Times New Roman" w:eastAsia="仿宋_GB2312" w:cs="Times New Roman"/>
                <w:sz w:val="24"/>
                <w:szCs w:val="24"/>
              </w:rPr>
            </w:pPr>
          </w:p>
        </w:tc>
      </w:tr>
      <w:tr w14:paraId="609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Align w:val="center"/>
          </w:tcPr>
          <w:p w14:paraId="6B9205B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15-05患者承载器械</w:t>
            </w:r>
          </w:p>
        </w:tc>
        <w:tc>
          <w:tcPr>
            <w:tcW w:w="1174" w:type="dxa"/>
            <w:vAlign w:val="center"/>
          </w:tcPr>
          <w:p w14:paraId="5BF2643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01患者运送隔离器械</w:t>
            </w:r>
          </w:p>
        </w:tc>
        <w:tc>
          <w:tcPr>
            <w:tcW w:w="0" w:type="auto"/>
            <w:vAlign w:val="center"/>
          </w:tcPr>
          <w:p w14:paraId="7CFAB1D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传染病员运送负压隔离舱</w:t>
            </w:r>
          </w:p>
        </w:tc>
        <w:tc>
          <w:tcPr>
            <w:tcW w:w="0" w:type="auto"/>
            <w:vAlign w:val="center"/>
          </w:tcPr>
          <w:p w14:paraId="3885A9F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1885-2023传染病患者运送负压隔离舱（实施时间：2025-7-1）</w:t>
            </w:r>
          </w:p>
        </w:tc>
        <w:tc>
          <w:tcPr>
            <w:tcW w:w="0" w:type="auto"/>
            <w:vAlign w:val="center"/>
          </w:tcPr>
          <w:p w14:paraId="7AD59A21">
            <w:pPr>
              <w:spacing w:line="400" w:lineRule="exact"/>
              <w:jc w:val="center"/>
              <w:rPr>
                <w:rFonts w:ascii="Times New Roman" w:hAnsi="Times New Roman" w:eastAsia="仿宋_GB2312" w:cs="Times New Roman"/>
                <w:sz w:val="24"/>
                <w:szCs w:val="24"/>
              </w:rPr>
            </w:pPr>
          </w:p>
        </w:tc>
        <w:tc>
          <w:tcPr>
            <w:tcW w:w="0" w:type="auto"/>
            <w:vAlign w:val="center"/>
          </w:tcPr>
          <w:p w14:paraId="6F86CF6F">
            <w:pPr>
              <w:spacing w:line="400" w:lineRule="exact"/>
              <w:jc w:val="center"/>
              <w:rPr>
                <w:rFonts w:ascii="Times New Roman" w:hAnsi="Times New Roman" w:eastAsia="仿宋_GB2312" w:cs="Times New Roman"/>
                <w:sz w:val="24"/>
                <w:szCs w:val="24"/>
              </w:rPr>
            </w:pPr>
          </w:p>
        </w:tc>
        <w:tc>
          <w:tcPr>
            <w:tcW w:w="0" w:type="auto"/>
            <w:vAlign w:val="center"/>
          </w:tcPr>
          <w:p w14:paraId="21D0C173">
            <w:pPr>
              <w:spacing w:line="400" w:lineRule="exact"/>
              <w:jc w:val="center"/>
              <w:rPr>
                <w:rFonts w:ascii="Times New Roman" w:hAnsi="Times New Roman" w:eastAsia="仿宋_GB2312" w:cs="Times New Roman"/>
                <w:sz w:val="24"/>
                <w:szCs w:val="24"/>
              </w:rPr>
            </w:pPr>
          </w:p>
        </w:tc>
      </w:tr>
      <w:tr w14:paraId="227A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restart"/>
            <w:vAlign w:val="center"/>
          </w:tcPr>
          <w:p w14:paraId="1175E40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16-03视光设备和器具</w:t>
            </w:r>
          </w:p>
        </w:tc>
        <w:tc>
          <w:tcPr>
            <w:tcW w:w="1174" w:type="dxa"/>
            <w:vMerge w:val="restart"/>
            <w:vAlign w:val="center"/>
          </w:tcPr>
          <w:p w14:paraId="72BA52C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验光设备和器具</w:t>
            </w:r>
          </w:p>
        </w:tc>
        <w:tc>
          <w:tcPr>
            <w:tcW w:w="0" w:type="auto"/>
            <w:vAlign w:val="center"/>
          </w:tcPr>
          <w:p w14:paraId="7106CC3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验光仪</w:t>
            </w:r>
          </w:p>
        </w:tc>
        <w:tc>
          <w:tcPr>
            <w:tcW w:w="0" w:type="auto"/>
            <w:vAlign w:val="center"/>
          </w:tcPr>
          <w:p w14:paraId="2CD593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0673-2008眼科仪器 验光仪</w:t>
            </w:r>
          </w:p>
        </w:tc>
        <w:tc>
          <w:tcPr>
            <w:tcW w:w="0" w:type="auto"/>
            <w:vAlign w:val="center"/>
          </w:tcPr>
          <w:p w14:paraId="1885AC05">
            <w:pPr>
              <w:spacing w:line="400" w:lineRule="exact"/>
              <w:jc w:val="center"/>
              <w:rPr>
                <w:rFonts w:ascii="Times New Roman" w:hAnsi="Times New Roman" w:eastAsia="仿宋_GB2312" w:cs="Times New Roman"/>
                <w:sz w:val="24"/>
                <w:szCs w:val="24"/>
              </w:rPr>
            </w:pPr>
          </w:p>
        </w:tc>
        <w:tc>
          <w:tcPr>
            <w:tcW w:w="0" w:type="auto"/>
            <w:vAlign w:val="center"/>
          </w:tcPr>
          <w:p w14:paraId="5B24F31D">
            <w:pPr>
              <w:spacing w:line="400" w:lineRule="exact"/>
              <w:jc w:val="center"/>
              <w:rPr>
                <w:rFonts w:ascii="Times New Roman" w:hAnsi="Times New Roman" w:eastAsia="仿宋_GB2312" w:cs="Times New Roman"/>
                <w:sz w:val="24"/>
                <w:szCs w:val="24"/>
              </w:rPr>
            </w:pPr>
          </w:p>
        </w:tc>
        <w:tc>
          <w:tcPr>
            <w:tcW w:w="0" w:type="auto"/>
            <w:vAlign w:val="center"/>
          </w:tcPr>
          <w:p w14:paraId="338F7B53">
            <w:pPr>
              <w:spacing w:line="400" w:lineRule="exact"/>
              <w:jc w:val="center"/>
              <w:rPr>
                <w:rFonts w:ascii="Times New Roman" w:hAnsi="Times New Roman" w:eastAsia="仿宋_GB2312" w:cs="Times New Roman"/>
                <w:sz w:val="24"/>
                <w:szCs w:val="24"/>
              </w:rPr>
            </w:pPr>
          </w:p>
        </w:tc>
      </w:tr>
      <w:tr w14:paraId="4EB0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5FDD7A68">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EADBFBF">
            <w:pPr>
              <w:spacing w:line="400" w:lineRule="exact"/>
              <w:jc w:val="center"/>
              <w:rPr>
                <w:rFonts w:ascii="Times New Roman" w:hAnsi="Times New Roman" w:eastAsia="仿宋_GB2312" w:cs="Times New Roman"/>
                <w:sz w:val="24"/>
                <w:szCs w:val="24"/>
              </w:rPr>
            </w:pPr>
          </w:p>
        </w:tc>
        <w:tc>
          <w:tcPr>
            <w:tcW w:w="0" w:type="auto"/>
            <w:vAlign w:val="center"/>
          </w:tcPr>
          <w:p w14:paraId="7AA1E5A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验光头</w:t>
            </w:r>
          </w:p>
        </w:tc>
        <w:tc>
          <w:tcPr>
            <w:tcW w:w="0" w:type="auto"/>
            <w:vAlign w:val="center"/>
          </w:tcPr>
          <w:p w14:paraId="2FF49E7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0674-2008眼科仪器 验光头</w:t>
            </w:r>
          </w:p>
        </w:tc>
        <w:tc>
          <w:tcPr>
            <w:tcW w:w="0" w:type="auto"/>
            <w:vAlign w:val="center"/>
          </w:tcPr>
          <w:p w14:paraId="566F66A3">
            <w:pPr>
              <w:spacing w:line="400" w:lineRule="exact"/>
              <w:jc w:val="center"/>
              <w:rPr>
                <w:rFonts w:ascii="Times New Roman" w:hAnsi="Times New Roman" w:eastAsia="仿宋_GB2312" w:cs="Times New Roman"/>
                <w:sz w:val="24"/>
                <w:szCs w:val="24"/>
              </w:rPr>
            </w:pPr>
          </w:p>
        </w:tc>
        <w:tc>
          <w:tcPr>
            <w:tcW w:w="0" w:type="auto"/>
            <w:vAlign w:val="center"/>
          </w:tcPr>
          <w:p w14:paraId="0AC15249">
            <w:pPr>
              <w:spacing w:line="400" w:lineRule="exact"/>
              <w:jc w:val="center"/>
              <w:rPr>
                <w:rFonts w:ascii="Times New Roman" w:hAnsi="Times New Roman" w:eastAsia="仿宋_GB2312" w:cs="Times New Roman"/>
                <w:sz w:val="24"/>
                <w:szCs w:val="24"/>
              </w:rPr>
            </w:pPr>
          </w:p>
        </w:tc>
        <w:tc>
          <w:tcPr>
            <w:tcW w:w="0" w:type="auto"/>
            <w:vAlign w:val="center"/>
          </w:tcPr>
          <w:p w14:paraId="357E708B">
            <w:pPr>
              <w:spacing w:line="400" w:lineRule="exact"/>
              <w:jc w:val="center"/>
              <w:rPr>
                <w:rFonts w:ascii="Times New Roman" w:hAnsi="Times New Roman" w:eastAsia="仿宋_GB2312" w:cs="Times New Roman"/>
                <w:sz w:val="24"/>
                <w:szCs w:val="24"/>
              </w:rPr>
            </w:pPr>
          </w:p>
        </w:tc>
      </w:tr>
      <w:tr w14:paraId="218F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5EE93D5F">
            <w:pPr>
              <w:spacing w:line="400" w:lineRule="exact"/>
              <w:jc w:val="center"/>
              <w:rPr>
                <w:rFonts w:ascii="Times New Roman" w:hAnsi="Times New Roman" w:eastAsia="仿宋_GB2312" w:cs="Times New Roman"/>
                <w:sz w:val="24"/>
                <w:szCs w:val="24"/>
              </w:rPr>
            </w:pPr>
          </w:p>
        </w:tc>
        <w:tc>
          <w:tcPr>
            <w:tcW w:w="1174" w:type="dxa"/>
            <w:vAlign w:val="center"/>
          </w:tcPr>
          <w:p w14:paraId="34E4407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视功能检查设备和器具</w:t>
            </w:r>
          </w:p>
        </w:tc>
        <w:tc>
          <w:tcPr>
            <w:tcW w:w="0" w:type="auto"/>
            <w:vAlign w:val="center"/>
          </w:tcPr>
          <w:p w14:paraId="338A4F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角膜曲率计</w:t>
            </w:r>
          </w:p>
        </w:tc>
        <w:tc>
          <w:tcPr>
            <w:tcW w:w="0" w:type="auto"/>
            <w:vAlign w:val="center"/>
          </w:tcPr>
          <w:p w14:paraId="5C15F0E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38455-2019眼科仪器 角膜曲率计</w:t>
            </w:r>
          </w:p>
        </w:tc>
        <w:tc>
          <w:tcPr>
            <w:tcW w:w="0" w:type="auto"/>
            <w:vAlign w:val="center"/>
          </w:tcPr>
          <w:p w14:paraId="50C77B66">
            <w:pPr>
              <w:spacing w:line="400" w:lineRule="exact"/>
              <w:jc w:val="center"/>
              <w:rPr>
                <w:rFonts w:ascii="Times New Roman" w:hAnsi="Times New Roman" w:eastAsia="仿宋_GB2312" w:cs="Times New Roman"/>
                <w:sz w:val="24"/>
                <w:szCs w:val="24"/>
              </w:rPr>
            </w:pPr>
          </w:p>
        </w:tc>
        <w:tc>
          <w:tcPr>
            <w:tcW w:w="0" w:type="auto"/>
            <w:vAlign w:val="center"/>
          </w:tcPr>
          <w:p w14:paraId="0FD5DBB6">
            <w:pPr>
              <w:spacing w:line="400" w:lineRule="exact"/>
              <w:jc w:val="center"/>
              <w:rPr>
                <w:rFonts w:ascii="Times New Roman" w:hAnsi="Times New Roman" w:eastAsia="仿宋_GB2312" w:cs="Times New Roman"/>
                <w:sz w:val="24"/>
                <w:szCs w:val="24"/>
              </w:rPr>
            </w:pPr>
          </w:p>
        </w:tc>
        <w:tc>
          <w:tcPr>
            <w:tcW w:w="0" w:type="auto"/>
            <w:vAlign w:val="center"/>
          </w:tcPr>
          <w:p w14:paraId="1A5A9EED">
            <w:pPr>
              <w:spacing w:line="400" w:lineRule="exact"/>
              <w:jc w:val="center"/>
              <w:rPr>
                <w:rFonts w:ascii="Times New Roman" w:hAnsi="Times New Roman" w:eastAsia="仿宋_GB2312" w:cs="Times New Roman"/>
                <w:sz w:val="24"/>
                <w:szCs w:val="24"/>
              </w:rPr>
            </w:pPr>
          </w:p>
        </w:tc>
      </w:tr>
      <w:tr w14:paraId="221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1D2147A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16-04眼科测量诊断设备和器具</w:t>
            </w:r>
          </w:p>
        </w:tc>
        <w:tc>
          <w:tcPr>
            <w:tcW w:w="1174" w:type="dxa"/>
            <w:vAlign w:val="center"/>
          </w:tcPr>
          <w:p w14:paraId="64673B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01眼科激光诊断设备</w:t>
            </w:r>
          </w:p>
          <w:p w14:paraId="20C602FF">
            <w:pPr>
              <w:spacing w:line="400" w:lineRule="exact"/>
              <w:jc w:val="center"/>
              <w:rPr>
                <w:rFonts w:ascii="Times New Roman" w:hAnsi="Times New Roman" w:eastAsia="仿宋_GB2312" w:cs="Times New Roman"/>
                <w:sz w:val="24"/>
                <w:szCs w:val="24"/>
              </w:rPr>
            </w:pPr>
          </w:p>
        </w:tc>
        <w:tc>
          <w:tcPr>
            <w:tcW w:w="0" w:type="auto"/>
            <w:vAlign w:val="center"/>
          </w:tcPr>
          <w:p w14:paraId="37342B8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16-04-01下产品均适用</w:t>
            </w:r>
          </w:p>
          <w:p w14:paraId="676DAEC0">
            <w:pPr>
              <w:spacing w:line="400" w:lineRule="exact"/>
              <w:jc w:val="center"/>
              <w:rPr>
                <w:rFonts w:ascii="Times New Roman" w:hAnsi="Times New Roman" w:eastAsia="仿宋_GB2312" w:cs="Times New Roman"/>
                <w:sz w:val="24"/>
                <w:szCs w:val="24"/>
              </w:rPr>
            </w:pPr>
          </w:p>
        </w:tc>
        <w:tc>
          <w:tcPr>
            <w:tcW w:w="0" w:type="auto"/>
            <w:vAlign w:val="center"/>
          </w:tcPr>
          <w:p w14:paraId="75D5EBD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2AC58D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77C39508">
            <w:pPr>
              <w:spacing w:line="400" w:lineRule="exact"/>
              <w:jc w:val="center"/>
              <w:rPr>
                <w:rFonts w:ascii="Times New Roman" w:hAnsi="Times New Roman" w:eastAsia="仿宋_GB2312" w:cs="Times New Roman"/>
                <w:sz w:val="24"/>
                <w:szCs w:val="24"/>
              </w:rPr>
            </w:pPr>
          </w:p>
        </w:tc>
        <w:tc>
          <w:tcPr>
            <w:tcW w:w="0" w:type="auto"/>
            <w:vAlign w:val="center"/>
          </w:tcPr>
          <w:p w14:paraId="25394BA5">
            <w:pPr>
              <w:spacing w:line="400" w:lineRule="exact"/>
              <w:jc w:val="center"/>
              <w:rPr>
                <w:rFonts w:ascii="Times New Roman" w:hAnsi="Times New Roman" w:eastAsia="仿宋_GB2312" w:cs="Times New Roman"/>
                <w:sz w:val="24"/>
                <w:szCs w:val="24"/>
              </w:rPr>
            </w:pPr>
          </w:p>
        </w:tc>
      </w:tr>
      <w:tr w14:paraId="663D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4D4CE9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16-05眼科治疗和手术设备、辅助器具</w:t>
            </w:r>
          </w:p>
        </w:tc>
        <w:tc>
          <w:tcPr>
            <w:tcW w:w="1174" w:type="dxa"/>
            <w:vAlign w:val="center"/>
          </w:tcPr>
          <w:p w14:paraId="1AB44B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02眼科激光治疗设备</w:t>
            </w:r>
          </w:p>
        </w:tc>
        <w:tc>
          <w:tcPr>
            <w:tcW w:w="0" w:type="auto"/>
            <w:vAlign w:val="center"/>
          </w:tcPr>
          <w:p w14:paraId="11D392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16-05-02下产品均适用</w:t>
            </w:r>
          </w:p>
        </w:tc>
        <w:tc>
          <w:tcPr>
            <w:tcW w:w="0" w:type="auto"/>
            <w:vAlign w:val="center"/>
          </w:tcPr>
          <w:p w14:paraId="7CA2936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03FE01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42915947">
            <w:pPr>
              <w:spacing w:line="400" w:lineRule="exact"/>
              <w:jc w:val="center"/>
              <w:rPr>
                <w:rFonts w:ascii="Times New Roman" w:hAnsi="Times New Roman" w:eastAsia="仿宋_GB2312" w:cs="Times New Roman"/>
                <w:sz w:val="24"/>
                <w:szCs w:val="24"/>
              </w:rPr>
            </w:pPr>
          </w:p>
        </w:tc>
        <w:tc>
          <w:tcPr>
            <w:tcW w:w="0" w:type="auto"/>
            <w:vAlign w:val="center"/>
          </w:tcPr>
          <w:p w14:paraId="5D1ABFD3">
            <w:pPr>
              <w:spacing w:line="400" w:lineRule="exact"/>
              <w:jc w:val="center"/>
              <w:rPr>
                <w:rFonts w:ascii="Times New Roman" w:hAnsi="Times New Roman" w:eastAsia="仿宋_GB2312" w:cs="Times New Roman"/>
                <w:sz w:val="24"/>
                <w:szCs w:val="24"/>
              </w:rPr>
            </w:pPr>
          </w:p>
        </w:tc>
      </w:tr>
      <w:tr w14:paraId="49A2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6F39B58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16-05眼科治疗和手术设备、辅助器具</w:t>
            </w:r>
          </w:p>
        </w:tc>
        <w:tc>
          <w:tcPr>
            <w:tcW w:w="1174" w:type="dxa"/>
            <w:vMerge w:val="restart"/>
            <w:vAlign w:val="center"/>
          </w:tcPr>
          <w:p w14:paraId="13F545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02眼科激光治疗设备</w:t>
            </w:r>
          </w:p>
        </w:tc>
        <w:tc>
          <w:tcPr>
            <w:tcW w:w="0" w:type="auto"/>
            <w:vAlign w:val="center"/>
          </w:tcPr>
          <w:p w14:paraId="4386496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半导体激光眼科治疗机</w:t>
            </w:r>
          </w:p>
        </w:tc>
        <w:tc>
          <w:tcPr>
            <w:tcW w:w="0" w:type="auto"/>
            <w:vAlign w:val="center"/>
          </w:tcPr>
          <w:p w14:paraId="11BB335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1289-2022激光治疗设备 眼科激光光凝仪（实施日期：2025-11-1）</w:t>
            </w:r>
          </w:p>
        </w:tc>
        <w:tc>
          <w:tcPr>
            <w:tcW w:w="0" w:type="auto"/>
            <w:vAlign w:val="center"/>
          </w:tcPr>
          <w:p w14:paraId="55AD3D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7211373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197F746C">
            <w:pPr>
              <w:spacing w:line="400" w:lineRule="exact"/>
              <w:jc w:val="center"/>
              <w:rPr>
                <w:rFonts w:ascii="Times New Roman" w:hAnsi="Times New Roman" w:eastAsia="仿宋_GB2312" w:cs="Times New Roman"/>
                <w:sz w:val="24"/>
                <w:szCs w:val="24"/>
              </w:rPr>
            </w:pPr>
          </w:p>
        </w:tc>
      </w:tr>
      <w:tr w14:paraId="25AF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6C82D0C3">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718FC6F1">
            <w:pPr>
              <w:spacing w:line="400" w:lineRule="exact"/>
              <w:jc w:val="center"/>
              <w:rPr>
                <w:rFonts w:ascii="Times New Roman" w:hAnsi="Times New Roman" w:eastAsia="仿宋_GB2312" w:cs="Times New Roman"/>
                <w:sz w:val="24"/>
                <w:szCs w:val="24"/>
              </w:rPr>
            </w:pPr>
          </w:p>
        </w:tc>
        <w:tc>
          <w:tcPr>
            <w:tcW w:w="0" w:type="auto"/>
            <w:vAlign w:val="center"/>
          </w:tcPr>
          <w:p w14:paraId="33D000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准分子激光角膜屈光治疗机</w:t>
            </w:r>
          </w:p>
        </w:tc>
        <w:tc>
          <w:tcPr>
            <w:tcW w:w="0" w:type="auto"/>
            <w:vAlign w:val="center"/>
          </w:tcPr>
          <w:p w14:paraId="4DAAD0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0599-2015激光治疗设备准分子激光角膜屈光治疗机</w:t>
            </w:r>
          </w:p>
        </w:tc>
        <w:tc>
          <w:tcPr>
            <w:tcW w:w="0" w:type="auto"/>
            <w:vAlign w:val="center"/>
          </w:tcPr>
          <w:p w14:paraId="2D0E44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1776097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w:t>
            </w:r>
          </w:p>
        </w:tc>
        <w:tc>
          <w:tcPr>
            <w:tcW w:w="0" w:type="auto"/>
            <w:vAlign w:val="center"/>
          </w:tcPr>
          <w:p w14:paraId="2654FE62">
            <w:pPr>
              <w:spacing w:line="400" w:lineRule="exact"/>
              <w:jc w:val="center"/>
              <w:rPr>
                <w:rFonts w:ascii="Times New Roman" w:hAnsi="Times New Roman" w:eastAsia="仿宋_GB2312" w:cs="Times New Roman"/>
                <w:sz w:val="24"/>
                <w:szCs w:val="24"/>
              </w:rPr>
            </w:pPr>
          </w:p>
        </w:tc>
      </w:tr>
      <w:tr w14:paraId="279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1295" w:type="dxa"/>
            <w:vMerge w:val="restart"/>
            <w:vAlign w:val="center"/>
          </w:tcPr>
          <w:p w14:paraId="600A29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16-05眼科治疗和手术设备、辅助器具</w:t>
            </w:r>
          </w:p>
        </w:tc>
        <w:tc>
          <w:tcPr>
            <w:tcW w:w="1174" w:type="dxa"/>
            <w:vAlign w:val="center"/>
          </w:tcPr>
          <w:p w14:paraId="00E7C71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02眼科激光治疗设备</w:t>
            </w:r>
          </w:p>
        </w:tc>
        <w:tc>
          <w:tcPr>
            <w:tcW w:w="0" w:type="auto"/>
            <w:vAlign w:val="center"/>
          </w:tcPr>
          <w:p w14:paraId="56CD3C7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Q开关掺钕钇铝石榴石激光眼科治疗机</w:t>
            </w:r>
          </w:p>
        </w:tc>
        <w:tc>
          <w:tcPr>
            <w:tcW w:w="0" w:type="auto"/>
            <w:vAlign w:val="center"/>
          </w:tcPr>
          <w:p w14:paraId="1A95277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0789-2010Q 开关 Nd：YAG 激光眼科治疗机</w:t>
            </w:r>
          </w:p>
        </w:tc>
        <w:tc>
          <w:tcPr>
            <w:tcW w:w="0" w:type="auto"/>
            <w:vAlign w:val="center"/>
          </w:tcPr>
          <w:p w14:paraId="67174F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043EA6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第2-22部分：外科、整形、治疗和诊断用激光设备的基本安全和基本性能专用要求（实施时间：2024年5月1日）</w:t>
            </w:r>
          </w:p>
        </w:tc>
        <w:tc>
          <w:tcPr>
            <w:tcW w:w="0" w:type="auto"/>
            <w:vAlign w:val="center"/>
          </w:tcPr>
          <w:p w14:paraId="727C59EF">
            <w:pPr>
              <w:spacing w:line="400" w:lineRule="exact"/>
              <w:jc w:val="center"/>
              <w:rPr>
                <w:rFonts w:ascii="Times New Roman" w:hAnsi="Times New Roman" w:eastAsia="仿宋_GB2312" w:cs="Times New Roman"/>
                <w:sz w:val="24"/>
                <w:szCs w:val="24"/>
              </w:rPr>
            </w:pPr>
          </w:p>
        </w:tc>
      </w:tr>
      <w:tr w14:paraId="33A2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continue"/>
            <w:vAlign w:val="center"/>
          </w:tcPr>
          <w:p w14:paraId="50B12889">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376CFD5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05其他眼科治疗和手术设备</w:t>
            </w:r>
          </w:p>
        </w:tc>
        <w:tc>
          <w:tcPr>
            <w:tcW w:w="0" w:type="auto"/>
            <w:vAlign w:val="center"/>
          </w:tcPr>
          <w:p w14:paraId="6B3ED55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眼科手术显微镜</w:t>
            </w:r>
          </w:p>
        </w:tc>
        <w:tc>
          <w:tcPr>
            <w:tcW w:w="0" w:type="auto"/>
            <w:vAlign w:val="center"/>
          </w:tcPr>
          <w:p w14:paraId="648AED9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1296-2016光学和光子学 手术显微镜 眼科用手术显微镜的光危害</w:t>
            </w:r>
          </w:p>
        </w:tc>
        <w:tc>
          <w:tcPr>
            <w:tcW w:w="0" w:type="auto"/>
            <w:vAlign w:val="center"/>
          </w:tcPr>
          <w:p w14:paraId="40CA10FA">
            <w:pPr>
              <w:spacing w:line="400" w:lineRule="exact"/>
              <w:jc w:val="center"/>
              <w:rPr>
                <w:rFonts w:ascii="Times New Roman" w:hAnsi="Times New Roman" w:eastAsia="仿宋_GB2312" w:cs="Times New Roman"/>
                <w:sz w:val="24"/>
                <w:szCs w:val="24"/>
              </w:rPr>
            </w:pPr>
          </w:p>
        </w:tc>
        <w:tc>
          <w:tcPr>
            <w:tcW w:w="0" w:type="auto"/>
            <w:vAlign w:val="center"/>
          </w:tcPr>
          <w:p w14:paraId="22FA0D1B">
            <w:pPr>
              <w:spacing w:line="400" w:lineRule="exact"/>
              <w:jc w:val="center"/>
              <w:rPr>
                <w:rFonts w:ascii="Times New Roman" w:hAnsi="Times New Roman" w:eastAsia="仿宋_GB2312" w:cs="Times New Roman"/>
                <w:sz w:val="24"/>
                <w:szCs w:val="24"/>
              </w:rPr>
            </w:pPr>
          </w:p>
        </w:tc>
        <w:tc>
          <w:tcPr>
            <w:tcW w:w="0" w:type="auto"/>
            <w:vAlign w:val="center"/>
          </w:tcPr>
          <w:p w14:paraId="6DD586D1">
            <w:pPr>
              <w:spacing w:line="400" w:lineRule="exact"/>
              <w:jc w:val="center"/>
              <w:rPr>
                <w:rFonts w:ascii="Times New Roman" w:hAnsi="Times New Roman" w:eastAsia="仿宋_GB2312" w:cs="Times New Roman"/>
                <w:sz w:val="24"/>
                <w:szCs w:val="24"/>
              </w:rPr>
            </w:pPr>
          </w:p>
        </w:tc>
      </w:tr>
      <w:tr w14:paraId="4C7F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295" w:type="dxa"/>
            <w:vMerge w:val="continue"/>
            <w:vAlign w:val="center"/>
          </w:tcPr>
          <w:p w14:paraId="691121FA">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5151645D">
            <w:pPr>
              <w:spacing w:line="400" w:lineRule="exact"/>
              <w:jc w:val="center"/>
              <w:rPr>
                <w:rFonts w:ascii="Times New Roman" w:hAnsi="Times New Roman" w:eastAsia="仿宋_GB2312" w:cs="Times New Roman"/>
                <w:sz w:val="24"/>
                <w:szCs w:val="24"/>
              </w:rPr>
            </w:pPr>
          </w:p>
        </w:tc>
        <w:tc>
          <w:tcPr>
            <w:tcW w:w="0" w:type="auto"/>
            <w:vAlign w:val="center"/>
          </w:tcPr>
          <w:p w14:paraId="3A8416E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眼科手术显微镜</w:t>
            </w:r>
          </w:p>
        </w:tc>
        <w:tc>
          <w:tcPr>
            <w:tcW w:w="0" w:type="auto"/>
            <w:vAlign w:val="center"/>
          </w:tcPr>
          <w:p w14:paraId="786EA0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11239.1-2005手术显微镜 第1部分: 要求和试验方法</w:t>
            </w:r>
          </w:p>
        </w:tc>
        <w:tc>
          <w:tcPr>
            <w:tcW w:w="0" w:type="auto"/>
            <w:vAlign w:val="center"/>
          </w:tcPr>
          <w:p w14:paraId="470DB557">
            <w:pPr>
              <w:spacing w:line="400" w:lineRule="exact"/>
              <w:jc w:val="center"/>
              <w:rPr>
                <w:rFonts w:ascii="Times New Roman" w:hAnsi="Times New Roman" w:eastAsia="仿宋_GB2312" w:cs="Times New Roman"/>
                <w:sz w:val="24"/>
                <w:szCs w:val="24"/>
              </w:rPr>
            </w:pPr>
          </w:p>
        </w:tc>
        <w:tc>
          <w:tcPr>
            <w:tcW w:w="0" w:type="auto"/>
            <w:vAlign w:val="center"/>
          </w:tcPr>
          <w:p w14:paraId="73F29D8C">
            <w:pPr>
              <w:spacing w:line="400" w:lineRule="exact"/>
              <w:jc w:val="center"/>
              <w:rPr>
                <w:rFonts w:ascii="Times New Roman" w:hAnsi="Times New Roman" w:eastAsia="仿宋_GB2312" w:cs="Times New Roman"/>
                <w:sz w:val="24"/>
                <w:szCs w:val="24"/>
              </w:rPr>
            </w:pPr>
          </w:p>
        </w:tc>
        <w:tc>
          <w:tcPr>
            <w:tcW w:w="0" w:type="auto"/>
            <w:vAlign w:val="center"/>
          </w:tcPr>
          <w:p w14:paraId="3D9306FC">
            <w:pPr>
              <w:spacing w:line="400" w:lineRule="exact"/>
              <w:jc w:val="center"/>
              <w:rPr>
                <w:rFonts w:ascii="Times New Roman" w:hAnsi="Times New Roman" w:eastAsia="仿宋_GB2312" w:cs="Times New Roman"/>
                <w:sz w:val="24"/>
                <w:szCs w:val="24"/>
              </w:rPr>
            </w:pPr>
          </w:p>
        </w:tc>
      </w:tr>
      <w:tr w14:paraId="7936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1295" w:type="dxa"/>
            <w:vMerge w:val="restart"/>
            <w:vAlign w:val="center"/>
          </w:tcPr>
          <w:p w14:paraId="5CF26EE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16-05眼科治疗和手术设备、辅助器具</w:t>
            </w:r>
          </w:p>
        </w:tc>
        <w:tc>
          <w:tcPr>
            <w:tcW w:w="1174" w:type="dxa"/>
            <w:vAlign w:val="center"/>
          </w:tcPr>
          <w:p w14:paraId="5B95DB9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05其他眼科治疗和手术设备</w:t>
            </w:r>
          </w:p>
        </w:tc>
        <w:tc>
          <w:tcPr>
            <w:tcW w:w="0" w:type="auto"/>
            <w:vAlign w:val="center"/>
          </w:tcPr>
          <w:p w14:paraId="1F167F8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玻璃体切割</w:t>
            </w:r>
          </w:p>
        </w:tc>
        <w:tc>
          <w:tcPr>
            <w:tcW w:w="0" w:type="auto"/>
            <w:vAlign w:val="center"/>
          </w:tcPr>
          <w:p w14:paraId="3D2857E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9706.258-2022 医用电气设备 第2-58部分：眼科手术用晶状体摘除及玻璃体切除设备的基本安全和基本性能专用要求(实施日期: 2025-6-1)</w:t>
            </w:r>
          </w:p>
        </w:tc>
        <w:tc>
          <w:tcPr>
            <w:tcW w:w="0" w:type="auto"/>
            <w:vAlign w:val="center"/>
          </w:tcPr>
          <w:p w14:paraId="4FC139A5">
            <w:pPr>
              <w:spacing w:line="400" w:lineRule="exact"/>
              <w:jc w:val="center"/>
              <w:rPr>
                <w:rFonts w:ascii="Times New Roman" w:hAnsi="Times New Roman" w:eastAsia="仿宋_GB2312" w:cs="Times New Roman"/>
                <w:sz w:val="24"/>
                <w:szCs w:val="24"/>
              </w:rPr>
            </w:pPr>
          </w:p>
        </w:tc>
        <w:tc>
          <w:tcPr>
            <w:tcW w:w="0" w:type="auto"/>
            <w:vAlign w:val="center"/>
          </w:tcPr>
          <w:p w14:paraId="42CD4B07">
            <w:pPr>
              <w:spacing w:line="400" w:lineRule="exact"/>
              <w:jc w:val="center"/>
              <w:rPr>
                <w:rFonts w:ascii="Times New Roman" w:hAnsi="Times New Roman" w:eastAsia="仿宋_GB2312" w:cs="Times New Roman"/>
                <w:sz w:val="24"/>
                <w:szCs w:val="24"/>
              </w:rPr>
            </w:pPr>
          </w:p>
        </w:tc>
        <w:tc>
          <w:tcPr>
            <w:tcW w:w="0" w:type="auto"/>
            <w:vAlign w:val="center"/>
          </w:tcPr>
          <w:p w14:paraId="58C42E72">
            <w:pPr>
              <w:spacing w:line="400" w:lineRule="exact"/>
              <w:jc w:val="center"/>
              <w:rPr>
                <w:rFonts w:ascii="Times New Roman" w:hAnsi="Times New Roman" w:eastAsia="仿宋_GB2312" w:cs="Times New Roman"/>
                <w:sz w:val="24"/>
                <w:szCs w:val="24"/>
              </w:rPr>
            </w:pPr>
          </w:p>
        </w:tc>
      </w:tr>
      <w:tr w14:paraId="5BDC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1295" w:type="dxa"/>
            <w:vMerge w:val="continue"/>
            <w:vAlign w:val="center"/>
          </w:tcPr>
          <w:p w14:paraId="44D54D97">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460E6F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06眼科治疗和手术辅助器具</w:t>
            </w:r>
          </w:p>
        </w:tc>
        <w:tc>
          <w:tcPr>
            <w:tcW w:w="0" w:type="auto"/>
            <w:vAlign w:val="center"/>
          </w:tcPr>
          <w:p w14:paraId="32CCCD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眼内照明器、眼内照明器光纤探头</w:t>
            </w:r>
          </w:p>
        </w:tc>
        <w:tc>
          <w:tcPr>
            <w:tcW w:w="0" w:type="auto"/>
            <w:vAlign w:val="center"/>
          </w:tcPr>
          <w:p w14:paraId="75E4FC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0792.1-2016眼科仪器 眼内照明器 第1部分：要求和试验方法</w:t>
            </w:r>
          </w:p>
        </w:tc>
        <w:tc>
          <w:tcPr>
            <w:tcW w:w="0" w:type="auto"/>
            <w:vAlign w:val="center"/>
          </w:tcPr>
          <w:p w14:paraId="6CABC1E9">
            <w:pPr>
              <w:spacing w:line="400" w:lineRule="exact"/>
              <w:jc w:val="center"/>
              <w:rPr>
                <w:rFonts w:ascii="Times New Roman" w:hAnsi="Times New Roman" w:eastAsia="仿宋_GB2312" w:cs="Times New Roman"/>
                <w:sz w:val="24"/>
                <w:szCs w:val="24"/>
              </w:rPr>
            </w:pPr>
          </w:p>
        </w:tc>
        <w:tc>
          <w:tcPr>
            <w:tcW w:w="0" w:type="auto"/>
            <w:vAlign w:val="center"/>
          </w:tcPr>
          <w:p w14:paraId="143AE6E2">
            <w:pPr>
              <w:spacing w:line="400" w:lineRule="exact"/>
              <w:jc w:val="center"/>
              <w:rPr>
                <w:rFonts w:ascii="Times New Roman" w:hAnsi="Times New Roman" w:eastAsia="仿宋_GB2312" w:cs="Times New Roman"/>
                <w:sz w:val="24"/>
                <w:szCs w:val="24"/>
              </w:rPr>
            </w:pPr>
          </w:p>
        </w:tc>
        <w:tc>
          <w:tcPr>
            <w:tcW w:w="0" w:type="auto"/>
            <w:vAlign w:val="center"/>
          </w:tcPr>
          <w:p w14:paraId="32B81A7C">
            <w:pPr>
              <w:spacing w:line="400" w:lineRule="exact"/>
              <w:jc w:val="center"/>
              <w:rPr>
                <w:rFonts w:ascii="Times New Roman" w:hAnsi="Times New Roman" w:eastAsia="仿宋_GB2312" w:cs="Times New Roman"/>
                <w:sz w:val="24"/>
                <w:szCs w:val="24"/>
              </w:rPr>
            </w:pPr>
          </w:p>
        </w:tc>
      </w:tr>
      <w:tr w14:paraId="4357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1295" w:type="dxa"/>
            <w:vMerge w:val="continue"/>
            <w:vAlign w:val="center"/>
          </w:tcPr>
          <w:p w14:paraId="406D7B83">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3282BB4">
            <w:pPr>
              <w:spacing w:line="400" w:lineRule="exact"/>
              <w:jc w:val="center"/>
              <w:rPr>
                <w:rFonts w:ascii="Times New Roman" w:hAnsi="Times New Roman" w:eastAsia="仿宋_GB2312" w:cs="Times New Roman"/>
                <w:sz w:val="24"/>
                <w:szCs w:val="24"/>
              </w:rPr>
            </w:pPr>
          </w:p>
        </w:tc>
        <w:tc>
          <w:tcPr>
            <w:tcW w:w="0" w:type="auto"/>
            <w:vAlign w:val="center"/>
          </w:tcPr>
          <w:p w14:paraId="77216D6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眼内照明器</w:t>
            </w:r>
          </w:p>
        </w:tc>
        <w:tc>
          <w:tcPr>
            <w:tcW w:w="0" w:type="auto"/>
            <w:vAlign w:val="center"/>
          </w:tcPr>
          <w:p w14:paraId="58701B6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0792.2-2010眼科仪器 眼内照明器 第2部分：光辐射安全的基本要求和试验方法</w:t>
            </w:r>
          </w:p>
        </w:tc>
        <w:tc>
          <w:tcPr>
            <w:tcW w:w="0" w:type="auto"/>
            <w:vAlign w:val="center"/>
          </w:tcPr>
          <w:p w14:paraId="5FD75358">
            <w:pPr>
              <w:spacing w:line="400" w:lineRule="exact"/>
              <w:jc w:val="center"/>
              <w:rPr>
                <w:rFonts w:ascii="Times New Roman" w:hAnsi="Times New Roman" w:eastAsia="仿宋_GB2312" w:cs="Times New Roman"/>
                <w:sz w:val="24"/>
                <w:szCs w:val="24"/>
              </w:rPr>
            </w:pPr>
          </w:p>
        </w:tc>
        <w:tc>
          <w:tcPr>
            <w:tcW w:w="0" w:type="auto"/>
            <w:vAlign w:val="center"/>
          </w:tcPr>
          <w:p w14:paraId="62A54184">
            <w:pPr>
              <w:spacing w:line="400" w:lineRule="exact"/>
              <w:jc w:val="center"/>
              <w:rPr>
                <w:rFonts w:ascii="Times New Roman" w:hAnsi="Times New Roman" w:eastAsia="仿宋_GB2312" w:cs="Times New Roman"/>
                <w:sz w:val="24"/>
                <w:szCs w:val="24"/>
              </w:rPr>
            </w:pPr>
          </w:p>
        </w:tc>
        <w:tc>
          <w:tcPr>
            <w:tcW w:w="0" w:type="auto"/>
            <w:vAlign w:val="center"/>
          </w:tcPr>
          <w:p w14:paraId="78CF4A07">
            <w:pPr>
              <w:spacing w:line="400" w:lineRule="exact"/>
              <w:jc w:val="center"/>
              <w:rPr>
                <w:rFonts w:ascii="Times New Roman" w:hAnsi="Times New Roman" w:eastAsia="仿宋_GB2312" w:cs="Times New Roman"/>
                <w:sz w:val="24"/>
                <w:szCs w:val="24"/>
              </w:rPr>
            </w:pPr>
          </w:p>
        </w:tc>
      </w:tr>
      <w:tr w14:paraId="395B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1F9FC4D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16-06眼科矫治和防护器具</w:t>
            </w:r>
          </w:p>
        </w:tc>
        <w:tc>
          <w:tcPr>
            <w:tcW w:w="1174" w:type="dxa"/>
            <w:vMerge w:val="restart"/>
            <w:vAlign w:val="center"/>
          </w:tcPr>
          <w:p w14:paraId="4F500B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01接触镜</w:t>
            </w:r>
          </w:p>
        </w:tc>
        <w:tc>
          <w:tcPr>
            <w:tcW w:w="0" w:type="auto"/>
            <w:vAlign w:val="center"/>
          </w:tcPr>
          <w:p w14:paraId="4CE870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角膜塑形用硬性透气接触镜</w:t>
            </w:r>
          </w:p>
        </w:tc>
        <w:tc>
          <w:tcPr>
            <w:tcW w:w="0" w:type="auto"/>
            <w:vAlign w:val="center"/>
          </w:tcPr>
          <w:p w14:paraId="0C3B5EE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0477-2016角膜塑形用硬性透气接触镜</w:t>
            </w:r>
          </w:p>
        </w:tc>
        <w:tc>
          <w:tcPr>
            <w:tcW w:w="0" w:type="auto"/>
            <w:vAlign w:val="center"/>
          </w:tcPr>
          <w:p w14:paraId="5CB4B13D">
            <w:pPr>
              <w:spacing w:line="400" w:lineRule="exact"/>
              <w:jc w:val="center"/>
              <w:rPr>
                <w:rFonts w:ascii="Times New Roman" w:hAnsi="Times New Roman" w:eastAsia="仿宋_GB2312" w:cs="Times New Roman"/>
                <w:sz w:val="24"/>
                <w:szCs w:val="24"/>
              </w:rPr>
            </w:pPr>
          </w:p>
        </w:tc>
        <w:tc>
          <w:tcPr>
            <w:tcW w:w="0" w:type="auto"/>
            <w:vAlign w:val="center"/>
          </w:tcPr>
          <w:p w14:paraId="1B004B87">
            <w:pPr>
              <w:spacing w:line="400" w:lineRule="exact"/>
              <w:jc w:val="center"/>
              <w:rPr>
                <w:rFonts w:ascii="Times New Roman" w:hAnsi="Times New Roman" w:eastAsia="仿宋_GB2312" w:cs="Times New Roman"/>
                <w:sz w:val="24"/>
                <w:szCs w:val="24"/>
              </w:rPr>
            </w:pPr>
          </w:p>
        </w:tc>
        <w:tc>
          <w:tcPr>
            <w:tcW w:w="0" w:type="auto"/>
            <w:vAlign w:val="center"/>
          </w:tcPr>
          <w:p w14:paraId="755E2FC3">
            <w:pPr>
              <w:spacing w:line="400" w:lineRule="exact"/>
              <w:jc w:val="center"/>
              <w:rPr>
                <w:rFonts w:ascii="Times New Roman" w:hAnsi="Times New Roman" w:eastAsia="仿宋_GB2312" w:cs="Times New Roman"/>
                <w:sz w:val="24"/>
                <w:szCs w:val="24"/>
              </w:rPr>
            </w:pPr>
          </w:p>
        </w:tc>
      </w:tr>
      <w:tr w14:paraId="6227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7FDCE404">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58246D48">
            <w:pPr>
              <w:spacing w:line="400" w:lineRule="exact"/>
              <w:jc w:val="center"/>
              <w:rPr>
                <w:rFonts w:ascii="Times New Roman" w:hAnsi="Times New Roman" w:eastAsia="仿宋_GB2312" w:cs="Times New Roman"/>
                <w:sz w:val="24"/>
                <w:szCs w:val="24"/>
              </w:rPr>
            </w:pPr>
          </w:p>
        </w:tc>
        <w:tc>
          <w:tcPr>
            <w:tcW w:w="0" w:type="auto"/>
            <w:vAlign w:val="center"/>
          </w:tcPr>
          <w:p w14:paraId="088138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硬性角膜接触镜、硬性透氧角膜接触镜、角膜塑形用硬性透气接触镜</w:t>
            </w:r>
          </w:p>
        </w:tc>
        <w:tc>
          <w:tcPr>
            <w:tcW w:w="0" w:type="auto"/>
            <w:vAlign w:val="center"/>
          </w:tcPr>
          <w:p w14:paraId="60615C1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11417.2-2012眼科光学 接触镜 第2部分：硬性接触镜</w:t>
            </w:r>
          </w:p>
        </w:tc>
        <w:tc>
          <w:tcPr>
            <w:tcW w:w="0" w:type="auto"/>
            <w:vAlign w:val="center"/>
          </w:tcPr>
          <w:p w14:paraId="1215E2A7">
            <w:pPr>
              <w:spacing w:line="400" w:lineRule="exact"/>
              <w:jc w:val="center"/>
              <w:rPr>
                <w:rFonts w:ascii="Times New Roman" w:hAnsi="Times New Roman" w:eastAsia="仿宋_GB2312" w:cs="Times New Roman"/>
                <w:sz w:val="24"/>
                <w:szCs w:val="24"/>
              </w:rPr>
            </w:pPr>
          </w:p>
        </w:tc>
        <w:tc>
          <w:tcPr>
            <w:tcW w:w="0" w:type="auto"/>
            <w:vAlign w:val="center"/>
          </w:tcPr>
          <w:p w14:paraId="6CA4D86A">
            <w:pPr>
              <w:spacing w:line="400" w:lineRule="exact"/>
              <w:jc w:val="center"/>
              <w:rPr>
                <w:rFonts w:ascii="Times New Roman" w:hAnsi="Times New Roman" w:eastAsia="仿宋_GB2312" w:cs="Times New Roman"/>
                <w:sz w:val="24"/>
                <w:szCs w:val="24"/>
              </w:rPr>
            </w:pPr>
          </w:p>
        </w:tc>
        <w:tc>
          <w:tcPr>
            <w:tcW w:w="0" w:type="auto"/>
            <w:vAlign w:val="center"/>
          </w:tcPr>
          <w:p w14:paraId="0B0F39BF">
            <w:pPr>
              <w:spacing w:line="400" w:lineRule="exact"/>
              <w:jc w:val="center"/>
              <w:rPr>
                <w:rFonts w:ascii="Times New Roman" w:hAnsi="Times New Roman" w:eastAsia="仿宋_GB2312" w:cs="Times New Roman"/>
                <w:sz w:val="24"/>
                <w:szCs w:val="24"/>
              </w:rPr>
            </w:pPr>
          </w:p>
        </w:tc>
      </w:tr>
      <w:tr w14:paraId="1D61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0DA203C1">
            <w:pPr>
              <w:spacing w:line="400" w:lineRule="exact"/>
              <w:rPr>
                <w:rFonts w:ascii="Times New Roman" w:hAnsi="Times New Roman" w:eastAsia="仿宋_GB2312" w:cs="Times New Roman"/>
                <w:sz w:val="24"/>
                <w:szCs w:val="24"/>
              </w:rPr>
            </w:pPr>
          </w:p>
        </w:tc>
        <w:tc>
          <w:tcPr>
            <w:tcW w:w="1174" w:type="dxa"/>
            <w:vAlign w:val="center"/>
          </w:tcPr>
          <w:p w14:paraId="1B76C1D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01接触镜</w:t>
            </w:r>
          </w:p>
        </w:tc>
        <w:tc>
          <w:tcPr>
            <w:tcW w:w="0" w:type="auto"/>
            <w:vAlign w:val="center"/>
          </w:tcPr>
          <w:p w14:paraId="35F6BD2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彩色软性亲水接触镜、散光软性亲水角膜接触镜、软性角膜接触镜、软性亲水接触镜、软性接触镜</w:t>
            </w:r>
          </w:p>
        </w:tc>
        <w:tc>
          <w:tcPr>
            <w:tcW w:w="0" w:type="auto"/>
            <w:vAlign w:val="center"/>
          </w:tcPr>
          <w:p w14:paraId="55C270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11417.3-2012眼科光学 接触镜 第3部分：软性接触镜</w:t>
            </w:r>
          </w:p>
        </w:tc>
        <w:tc>
          <w:tcPr>
            <w:tcW w:w="0" w:type="auto"/>
            <w:vAlign w:val="center"/>
          </w:tcPr>
          <w:p w14:paraId="1F50C2F7">
            <w:pPr>
              <w:spacing w:line="400" w:lineRule="exact"/>
              <w:jc w:val="center"/>
              <w:rPr>
                <w:rFonts w:ascii="Times New Roman" w:hAnsi="Times New Roman" w:eastAsia="仿宋_GB2312" w:cs="Times New Roman"/>
                <w:sz w:val="24"/>
                <w:szCs w:val="24"/>
              </w:rPr>
            </w:pPr>
          </w:p>
        </w:tc>
        <w:tc>
          <w:tcPr>
            <w:tcW w:w="0" w:type="auto"/>
            <w:vAlign w:val="center"/>
          </w:tcPr>
          <w:p w14:paraId="78545252">
            <w:pPr>
              <w:spacing w:line="400" w:lineRule="exact"/>
              <w:jc w:val="center"/>
              <w:rPr>
                <w:rFonts w:ascii="Times New Roman" w:hAnsi="Times New Roman" w:eastAsia="仿宋_GB2312" w:cs="Times New Roman"/>
                <w:sz w:val="24"/>
                <w:szCs w:val="24"/>
              </w:rPr>
            </w:pPr>
          </w:p>
        </w:tc>
        <w:tc>
          <w:tcPr>
            <w:tcW w:w="0" w:type="auto"/>
            <w:vAlign w:val="center"/>
          </w:tcPr>
          <w:p w14:paraId="55E716C3">
            <w:pPr>
              <w:spacing w:line="400" w:lineRule="exact"/>
              <w:jc w:val="center"/>
              <w:rPr>
                <w:rFonts w:ascii="Times New Roman" w:hAnsi="Times New Roman" w:eastAsia="仿宋_GB2312" w:cs="Times New Roman"/>
                <w:sz w:val="24"/>
                <w:szCs w:val="24"/>
              </w:rPr>
            </w:pPr>
          </w:p>
        </w:tc>
      </w:tr>
      <w:tr w14:paraId="6E4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6" w:hRule="atLeast"/>
          <w:jc w:val="center"/>
        </w:trPr>
        <w:tc>
          <w:tcPr>
            <w:tcW w:w="1295" w:type="dxa"/>
            <w:vMerge w:val="restart"/>
            <w:vAlign w:val="center"/>
          </w:tcPr>
          <w:p w14:paraId="32B5134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16-06眼科矫治和防护器具</w:t>
            </w:r>
          </w:p>
        </w:tc>
        <w:tc>
          <w:tcPr>
            <w:tcW w:w="1174" w:type="dxa"/>
            <w:vAlign w:val="center"/>
          </w:tcPr>
          <w:p w14:paraId="67B0A7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02接触镜护理产品</w:t>
            </w:r>
          </w:p>
        </w:tc>
        <w:tc>
          <w:tcPr>
            <w:tcW w:w="0" w:type="auto"/>
            <w:vAlign w:val="center"/>
          </w:tcPr>
          <w:p w14:paraId="7F05F3B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接触镜无菌生理盐水护理液、接触镜护理盐溶液硬性透气接触镜清洁液、硬性接触镜酶清洁剂、接触镜除蛋白护理液、除蛋白护理液、接触镜去蛋白片双氧护理液、双氧水接触镜消毒液硬性接触镜护理液、接触镜护理液、硬性透气接触镜用护理液、软性接触镜护理液接触镜润滑液、硬性透气接触镜润滑液、接触镜湿润液</w:t>
            </w:r>
          </w:p>
        </w:tc>
        <w:tc>
          <w:tcPr>
            <w:tcW w:w="0" w:type="auto"/>
            <w:vAlign w:val="center"/>
          </w:tcPr>
          <w:p w14:paraId="2263AAB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0719.2-2022眼科光学 接触镜护理产品 第2部分：基本要求（实施日期：2025-11-1）</w:t>
            </w:r>
          </w:p>
        </w:tc>
        <w:tc>
          <w:tcPr>
            <w:tcW w:w="0" w:type="auto"/>
            <w:vAlign w:val="center"/>
          </w:tcPr>
          <w:p w14:paraId="649821D7">
            <w:pPr>
              <w:spacing w:line="400" w:lineRule="exact"/>
              <w:jc w:val="center"/>
              <w:rPr>
                <w:rFonts w:ascii="Times New Roman" w:hAnsi="Times New Roman" w:eastAsia="仿宋_GB2312" w:cs="Times New Roman"/>
                <w:sz w:val="24"/>
                <w:szCs w:val="24"/>
              </w:rPr>
            </w:pPr>
          </w:p>
        </w:tc>
        <w:tc>
          <w:tcPr>
            <w:tcW w:w="0" w:type="auto"/>
            <w:vAlign w:val="center"/>
          </w:tcPr>
          <w:p w14:paraId="3B571145">
            <w:pPr>
              <w:spacing w:line="400" w:lineRule="exact"/>
              <w:jc w:val="center"/>
              <w:rPr>
                <w:rFonts w:ascii="Times New Roman" w:hAnsi="Times New Roman" w:eastAsia="仿宋_GB2312" w:cs="Times New Roman"/>
                <w:sz w:val="24"/>
                <w:szCs w:val="24"/>
              </w:rPr>
            </w:pPr>
          </w:p>
        </w:tc>
        <w:tc>
          <w:tcPr>
            <w:tcW w:w="0" w:type="auto"/>
            <w:vAlign w:val="center"/>
          </w:tcPr>
          <w:p w14:paraId="163E4794">
            <w:pPr>
              <w:spacing w:line="400" w:lineRule="exact"/>
              <w:jc w:val="center"/>
              <w:rPr>
                <w:rFonts w:ascii="Times New Roman" w:hAnsi="Times New Roman" w:eastAsia="仿宋_GB2312" w:cs="Times New Roman"/>
                <w:sz w:val="24"/>
                <w:szCs w:val="24"/>
              </w:rPr>
            </w:pPr>
          </w:p>
        </w:tc>
      </w:tr>
      <w:tr w14:paraId="7BC9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Merge w:val="continue"/>
            <w:vAlign w:val="center"/>
          </w:tcPr>
          <w:p w14:paraId="12414C9E">
            <w:pPr>
              <w:spacing w:line="400" w:lineRule="exact"/>
              <w:jc w:val="center"/>
              <w:rPr>
                <w:rFonts w:ascii="Times New Roman" w:hAnsi="Times New Roman" w:eastAsia="仿宋_GB2312" w:cs="Times New Roman"/>
                <w:sz w:val="24"/>
                <w:szCs w:val="24"/>
              </w:rPr>
            </w:pPr>
          </w:p>
        </w:tc>
        <w:tc>
          <w:tcPr>
            <w:tcW w:w="1174" w:type="dxa"/>
            <w:vAlign w:val="center"/>
          </w:tcPr>
          <w:p w14:paraId="6E24F4C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04助视器</w:t>
            </w:r>
          </w:p>
        </w:tc>
        <w:tc>
          <w:tcPr>
            <w:tcW w:w="0" w:type="auto"/>
            <w:vAlign w:val="center"/>
          </w:tcPr>
          <w:p w14:paraId="1ACF7D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光学弱视助视器、低视力放大镜、低视力望远镜</w:t>
            </w:r>
          </w:p>
        </w:tc>
        <w:tc>
          <w:tcPr>
            <w:tcW w:w="0" w:type="auto"/>
            <w:vAlign w:val="center"/>
          </w:tcPr>
          <w:p w14:paraId="24FBCCB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23719-2009眼科光学和仪器 光学助视器</w:t>
            </w:r>
          </w:p>
        </w:tc>
        <w:tc>
          <w:tcPr>
            <w:tcW w:w="0" w:type="auto"/>
            <w:vAlign w:val="center"/>
          </w:tcPr>
          <w:p w14:paraId="6AE915D1">
            <w:pPr>
              <w:spacing w:line="400" w:lineRule="exact"/>
              <w:jc w:val="center"/>
              <w:rPr>
                <w:rFonts w:ascii="Times New Roman" w:hAnsi="Times New Roman" w:eastAsia="仿宋_GB2312" w:cs="Times New Roman"/>
                <w:sz w:val="24"/>
                <w:szCs w:val="24"/>
              </w:rPr>
            </w:pPr>
          </w:p>
        </w:tc>
        <w:tc>
          <w:tcPr>
            <w:tcW w:w="0" w:type="auto"/>
            <w:vAlign w:val="center"/>
          </w:tcPr>
          <w:p w14:paraId="0AF6D982">
            <w:pPr>
              <w:spacing w:line="400" w:lineRule="exact"/>
              <w:jc w:val="center"/>
              <w:rPr>
                <w:rFonts w:ascii="Times New Roman" w:hAnsi="Times New Roman" w:eastAsia="仿宋_GB2312" w:cs="Times New Roman"/>
                <w:sz w:val="24"/>
                <w:szCs w:val="24"/>
              </w:rPr>
            </w:pPr>
          </w:p>
        </w:tc>
        <w:tc>
          <w:tcPr>
            <w:tcW w:w="0" w:type="auto"/>
            <w:vAlign w:val="center"/>
          </w:tcPr>
          <w:p w14:paraId="3B02F6F7">
            <w:pPr>
              <w:spacing w:line="400" w:lineRule="exact"/>
              <w:jc w:val="center"/>
              <w:rPr>
                <w:rFonts w:ascii="Times New Roman" w:hAnsi="Times New Roman" w:eastAsia="仿宋_GB2312" w:cs="Times New Roman"/>
                <w:sz w:val="24"/>
                <w:szCs w:val="24"/>
              </w:rPr>
            </w:pPr>
          </w:p>
        </w:tc>
      </w:tr>
      <w:tr w14:paraId="400B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restart"/>
            <w:vAlign w:val="center"/>
          </w:tcPr>
          <w:p w14:paraId="717807C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16-07眼科植入物及辅助器械</w:t>
            </w:r>
          </w:p>
        </w:tc>
        <w:tc>
          <w:tcPr>
            <w:tcW w:w="1174" w:type="dxa"/>
            <w:vMerge w:val="restart"/>
            <w:vAlign w:val="center"/>
          </w:tcPr>
          <w:p w14:paraId="24CFABB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01人工晶状体</w:t>
            </w:r>
          </w:p>
        </w:tc>
        <w:tc>
          <w:tcPr>
            <w:tcW w:w="0" w:type="auto"/>
            <w:vAlign w:val="center"/>
          </w:tcPr>
          <w:p w14:paraId="4DFB9B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16-07-01分类下产品均适用</w:t>
            </w:r>
          </w:p>
        </w:tc>
        <w:tc>
          <w:tcPr>
            <w:tcW w:w="0" w:type="auto"/>
            <w:vAlign w:val="center"/>
          </w:tcPr>
          <w:p w14:paraId="48976E5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0290.2-2021眼科光学 人工晶状体 第2部分：光学性能及测试方法</w:t>
            </w:r>
          </w:p>
        </w:tc>
        <w:tc>
          <w:tcPr>
            <w:tcW w:w="0" w:type="auto"/>
            <w:vAlign w:val="center"/>
          </w:tcPr>
          <w:p w14:paraId="746FC4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0290.8-2022眼科光学 人工晶状体 第8部分：基本要求（实施日期：2025-11-1）</w:t>
            </w:r>
          </w:p>
        </w:tc>
        <w:tc>
          <w:tcPr>
            <w:tcW w:w="0" w:type="auto"/>
            <w:vAlign w:val="center"/>
          </w:tcPr>
          <w:p w14:paraId="7ED859D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0290.3-2018眼科光学 人工晶状体 第3部分：机械性能及测试方法</w:t>
            </w:r>
          </w:p>
        </w:tc>
        <w:tc>
          <w:tcPr>
            <w:tcW w:w="0" w:type="auto"/>
            <w:vAlign w:val="center"/>
          </w:tcPr>
          <w:p w14:paraId="4CFA79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r w14:paraId="0503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01B1ECD7">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21D7A749">
            <w:pPr>
              <w:spacing w:line="400" w:lineRule="exact"/>
              <w:jc w:val="center"/>
              <w:rPr>
                <w:rFonts w:ascii="Times New Roman" w:hAnsi="Times New Roman" w:eastAsia="仿宋_GB2312" w:cs="Times New Roman"/>
                <w:sz w:val="24"/>
                <w:szCs w:val="24"/>
              </w:rPr>
            </w:pPr>
          </w:p>
        </w:tc>
        <w:tc>
          <w:tcPr>
            <w:tcW w:w="0" w:type="auto"/>
            <w:vAlign w:val="center"/>
          </w:tcPr>
          <w:p w14:paraId="6939515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有晶体眼屈光性人工晶状体</w:t>
            </w:r>
          </w:p>
        </w:tc>
        <w:tc>
          <w:tcPr>
            <w:tcW w:w="0" w:type="auto"/>
            <w:vAlign w:val="center"/>
          </w:tcPr>
          <w:p w14:paraId="56F191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0290.10-2009眼科光学 人工晶状体 第10部分：有晶体眼人工晶状体</w:t>
            </w:r>
          </w:p>
        </w:tc>
        <w:tc>
          <w:tcPr>
            <w:tcW w:w="0" w:type="auto"/>
            <w:vAlign w:val="center"/>
          </w:tcPr>
          <w:p w14:paraId="0C602100">
            <w:pPr>
              <w:spacing w:line="400" w:lineRule="exact"/>
              <w:jc w:val="center"/>
              <w:rPr>
                <w:rFonts w:ascii="Times New Roman" w:hAnsi="Times New Roman" w:eastAsia="仿宋_GB2312" w:cs="Times New Roman"/>
                <w:sz w:val="24"/>
                <w:szCs w:val="24"/>
              </w:rPr>
            </w:pPr>
          </w:p>
        </w:tc>
        <w:tc>
          <w:tcPr>
            <w:tcW w:w="0" w:type="auto"/>
            <w:vAlign w:val="center"/>
          </w:tcPr>
          <w:p w14:paraId="5EDEB14C">
            <w:pPr>
              <w:spacing w:line="400" w:lineRule="exact"/>
              <w:jc w:val="center"/>
              <w:rPr>
                <w:rFonts w:ascii="Times New Roman" w:hAnsi="Times New Roman" w:eastAsia="仿宋_GB2312" w:cs="Times New Roman"/>
                <w:sz w:val="24"/>
                <w:szCs w:val="24"/>
              </w:rPr>
            </w:pPr>
          </w:p>
        </w:tc>
        <w:tc>
          <w:tcPr>
            <w:tcW w:w="0" w:type="auto"/>
            <w:vAlign w:val="center"/>
          </w:tcPr>
          <w:p w14:paraId="2044A892">
            <w:pPr>
              <w:spacing w:line="400" w:lineRule="exact"/>
              <w:jc w:val="center"/>
              <w:rPr>
                <w:rFonts w:ascii="Times New Roman" w:hAnsi="Times New Roman" w:eastAsia="仿宋_GB2312" w:cs="Times New Roman"/>
                <w:sz w:val="24"/>
                <w:szCs w:val="24"/>
              </w:rPr>
            </w:pPr>
          </w:p>
        </w:tc>
      </w:tr>
      <w:tr w14:paraId="65EE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7B3B7036">
            <w:pPr>
              <w:spacing w:line="400" w:lineRule="exact"/>
              <w:jc w:val="center"/>
              <w:rPr>
                <w:rFonts w:ascii="Times New Roman" w:hAnsi="Times New Roman" w:eastAsia="仿宋_GB2312" w:cs="Times New Roman"/>
                <w:sz w:val="24"/>
                <w:szCs w:val="24"/>
              </w:rPr>
            </w:pPr>
          </w:p>
        </w:tc>
        <w:tc>
          <w:tcPr>
            <w:tcW w:w="1174" w:type="dxa"/>
            <w:vAlign w:val="center"/>
          </w:tcPr>
          <w:p w14:paraId="324CB9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04眼用粘弹剂</w:t>
            </w:r>
          </w:p>
        </w:tc>
        <w:tc>
          <w:tcPr>
            <w:tcW w:w="0" w:type="auto"/>
            <w:vAlign w:val="center"/>
          </w:tcPr>
          <w:p w14:paraId="446FCE1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眼用粘弹剂、眼科手术粘弹剂、眼用透明质酸钠凝胶、眼用羟丙基甲基纤维素、角膜保护剂、眼用透明质酸钠</w:t>
            </w:r>
          </w:p>
        </w:tc>
        <w:tc>
          <w:tcPr>
            <w:tcW w:w="0" w:type="auto"/>
            <w:vAlign w:val="center"/>
          </w:tcPr>
          <w:p w14:paraId="1041659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0861-2011眼科光学 眼用粘弹剂</w:t>
            </w:r>
          </w:p>
        </w:tc>
        <w:tc>
          <w:tcPr>
            <w:tcW w:w="0" w:type="auto"/>
            <w:vAlign w:val="center"/>
          </w:tcPr>
          <w:p w14:paraId="37E38F5A">
            <w:pPr>
              <w:spacing w:line="400" w:lineRule="exact"/>
              <w:jc w:val="center"/>
              <w:rPr>
                <w:rFonts w:ascii="Times New Roman" w:hAnsi="Times New Roman" w:eastAsia="仿宋_GB2312" w:cs="Times New Roman"/>
                <w:sz w:val="24"/>
                <w:szCs w:val="24"/>
              </w:rPr>
            </w:pPr>
          </w:p>
        </w:tc>
        <w:tc>
          <w:tcPr>
            <w:tcW w:w="0" w:type="auto"/>
            <w:vAlign w:val="center"/>
          </w:tcPr>
          <w:p w14:paraId="2FFF3155">
            <w:pPr>
              <w:spacing w:line="400" w:lineRule="exact"/>
              <w:jc w:val="center"/>
              <w:rPr>
                <w:rFonts w:ascii="Times New Roman" w:hAnsi="Times New Roman" w:eastAsia="仿宋_GB2312" w:cs="Times New Roman"/>
                <w:sz w:val="24"/>
                <w:szCs w:val="24"/>
              </w:rPr>
            </w:pPr>
          </w:p>
        </w:tc>
        <w:tc>
          <w:tcPr>
            <w:tcW w:w="0" w:type="auto"/>
            <w:vAlign w:val="center"/>
          </w:tcPr>
          <w:p w14:paraId="6C146836">
            <w:pPr>
              <w:spacing w:line="400" w:lineRule="exact"/>
              <w:jc w:val="center"/>
              <w:rPr>
                <w:rFonts w:ascii="Times New Roman" w:hAnsi="Times New Roman" w:eastAsia="仿宋_GB2312" w:cs="Times New Roman"/>
                <w:sz w:val="24"/>
                <w:szCs w:val="24"/>
              </w:rPr>
            </w:pPr>
          </w:p>
        </w:tc>
      </w:tr>
      <w:tr w14:paraId="1E74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95" w:type="dxa"/>
            <w:vMerge w:val="continue"/>
            <w:vAlign w:val="center"/>
          </w:tcPr>
          <w:p w14:paraId="163E81EF">
            <w:pPr>
              <w:spacing w:line="400" w:lineRule="exact"/>
              <w:jc w:val="center"/>
              <w:rPr>
                <w:rFonts w:ascii="Times New Roman" w:hAnsi="Times New Roman" w:eastAsia="仿宋_GB2312" w:cs="Times New Roman"/>
                <w:sz w:val="24"/>
                <w:szCs w:val="24"/>
              </w:rPr>
            </w:pPr>
          </w:p>
        </w:tc>
        <w:tc>
          <w:tcPr>
            <w:tcW w:w="1174" w:type="dxa"/>
            <w:vAlign w:val="center"/>
          </w:tcPr>
          <w:p w14:paraId="770B7A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07囊袋张力环</w:t>
            </w:r>
          </w:p>
        </w:tc>
        <w:tc>
          <w:tcPr>
            <w:tcW w:w="0" w:type="auto"/>
            <w:vAlign w:val="center"/>
          </w:tcPr>
          <w:p w14:paraId="0E580DD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囊袋张力环、囊袋扩张环</w:t>
            </w:r>
          </w:p>
        </w:tc>
        <w:tc>
          <w:tcPr>
            <w:tcW w:w="0" w:type="auto"/>
            <w:vAlign w:val="center"/>
          </w:tcPr>
          <w:p w14:paraId="6317B53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0762-2017眼科光学 囊袋张力环</w:t>
            </w:r>
          </w:p>
        </w:tc>
        <w:tc>
          <w:tcPr>
            <w:tcW w:w="0" w:type="auto"/>
            <w:vAlign w:val="center"/>
          </w:tcPr>
          <w:p w14:paraId="1F8FDD18">
            <w:pPr>
              <w:spacing w:line="400" w:lineRule="exact"/>
              <w:jc w:val="center"/>
              <w:rPr>
                <w:rFonts w:ascii="Times New Roman" w:hAnsi="Times New Roman" w:eastAsia="仿宋_GB2312" w:cs="Times New Roman"/>
                <w:sz w:val="24"/>
                <w:szCs w:val="24"/>
              </w:rPr>
            </w:pPr>
          </w:p>
        </w:tc>
        <w:tc>
          <w:tcPr>
            <w:tcW w:w="0" w:type="auto"/>
            <w:vAlign w:val="center"/>
          </w:tcPr>
          <w:p w14:paraId="6D219A96">
            <w:pPr>
              <w:spacing w:line="400" w:lineRule="exact"/>
              <w:jc w:val="center"/>
              <w:rPr>
                <w:rFonts w:ascii="Times New Roman" w:hAnsi="Times New Roman" w:eastAsia="仿宋_GB2312" w:cs="Times New Roman"/>
                <w:sz w:val="24"/>
                <w:szCs w:val="24"/>
              </w:rPr>
            </w:pPr>
          </w:p>
        </w:tc>
        <w:tc>
          <w:tcPr>
            <w:tcW w:w="0" w:type="auto"/>
            <w:vAlign w:val="center"/>
          </w:tcPr>
          <w:p w14:paraId="3D346786">
            <w:pPr>
              <w:spacing w:line="400" w:lineRule="exact"/>
              <w:jc w:val="center"/>
              <w:rPr>
                <w:rFonts w:ascii="Times New Roman" w:hAnsi="Times New Roman" w:eastAsia="仿宋_GB2312" w:cs="Times New Roman"/>
                <w:sz w:val="24"/>
                <w:szCs w:val="24"/>
              </w:rPr>
            </w:pPr>
          </w:p>
        </w:tc>
      </w:tr>
      <w:tr w14:paraId="5349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721683E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17-01口腔诊察设备</w:t>
            </w:r>
          </w:p>
        </w:tc>
        <w:tc>
          <w:tcPr>
            <w:tcW w:w="1174" w:type="dxa"/>
            <w:vAlign w:val="center"/>
          </w:tcPr>
          <w:p w14:paraId="64CFA0D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牙周袋探测设备</w:t>
            </w:r>
          </w:p>
        </w:tc>
        <w:tc>
          <w:tcPr>
            <w:tcW w:w="0" w:type="auto"/>
            <w:vAlign w:val="center"/>
          </w:tcPr>
          <w:p w14:paraId="0C5B3E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367D3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61376AAC">
            <w:pPr>
              <w:spacing w:line="400" w:lineRule="exact"/>
              <w:jc w:val="center"/>
              <w:rPr>
                <w:rFonts w:ascii="Times New Roman" w:hAnsi="Times New Roman" w:eastAsia="仿宋_GB2312" w:cs="Times New Roman"/>
                <w:sz w:val="24"/>
                <w:szCs w:val="24"/>
              </w:rPr>
            </w:pPr>
          </w:p>
        </w:tc>
        <w:tc>
          <w:tcPr>
            <w:tcW w:w="0" w:type="auto"/>
            <w:vAlign w:val="center"/>
          </w:tcPr>
          <w:p w14:paraId="26043AD4">
            <w:pPr>
              <w:spacing w:line="400" w:lineRule="exact"/>
              <w:jc w:val="center"/>
              <w:rPr>
                <w:rFonts w:ascii="Times New Roman" w:hAnsi="Times New Roman" w:eastAsia="仿宋_GB2312" w:cs="Times New Roman"/>
                <w:sz w:val="24"/>
                <w:szCs w:val="24"/>
              </w:rPr>
            </w:pPr>
          </w:p>
        </w:tc>
        <w:tc>
          <w:tcPr>
            <w:tcW w:w="0" w:type="auto"/>
            <w:vAlign w:val="center"/>
          </w:tcPr>
          <w:p w14:paraId="0B51918A">
            <w:pPr>
              <w:spacing w:line="400" w:lineRule="exact"/>
              <w:jc w:val="center"/>
              <w:rPr>
                <w:rFonts w:ascii="Times New Roman" w:hAnsi="Times New Roman" w:eastAsia="仿宋_GB2312" w:cs="Times New Roman"/>
                <w:sz w:val="24"/>
                <w:szCs w:val="24"/>
              </w:rPr>
            </w:pPr>
          </w:p>
        </w:tc>
      </w:tr>
      <w:tr w14:paraId="180F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33F63187">
            <w:pPr>
              <w:spacing w:line="400" w:lineRule="exact"/>
              <w:jc w:val="center"/>
              <w:rPr>
                <w:rFonts w:ascii="Times New Roman" w:hAnsi="Times New Roman" w:eastAsia="仿宋_GB2312" w:cs="Times New Roman"/>
                <w:sz w:val="24"/>
                <w:szCs w:val="24"/>
              </w:rPr>
            </w:pPr>
          </w:p>
        </w:tc>
        <w:tc>
          <w:tcPr>
            <w:tcW w:w="1174" w:type="dxa"/>
            <w:vAlign w:val="center"/>
          </w:tcPr>
          <w:p w14:paraId="06D6D32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牙髓活力测试设备</w:t>
            </w:r>
          </w:p>
        </w:tc>
        <w:tc>
          <w:tcPr>
            <w:tcW w:w="0" w:type="auto"/>
            <w:vAlign w:val="center"/>
          </w:tcPr>
          <w:p w14:paraId="7A6E263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EBE44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14647D12">
            <w:pPr>
              <w:spacing w:line="400" w:lineRule="exact"/>
              <w:jc w:val="center"/>
              <w:rPr>
                <w:rFonts w:ascii="Times New Roman" w:hAnsi="Times New Roman" w:eastAsia="仿宋_GB2312" w:cs="Times New Roman"/>
                <w:sz w:val="24"/>
                <w:szCs w:val="24"/>
              </w:rPr>
            </w:pPr>
          </w:p>
        </w:tc>
        <w:tc>
          <w:tcPr>
            <w:tcW w:w="0" w:type="auto"/>
            <w:vAlign w:val="center"/>
          </w:tcPr>
          <w:p w14:paraId="6E1EEA96">
            <w:pPr>
              <w:spacing w:line="400" w:lineRule="exact"/>
              <w:jc w:val="center"/>
              <w:rPr>
                <w:rFonts w:ascii="Times New Roman" w:hAnsi="Times New Roman" w:eastAsia="仿宋_GB2312" w:cs="Times New Roman"/>
                <w:sz w:val="24"/>
                <w:szCs w:val="24"/>
              </w:rPr>
            </w:pPr>
          </w:p>
        </w:tc>
        <w:tc>
          <w:tcPr>
            <w:tcW w:w="0" w:type="auto"/>
            <w:vAlign w:val="center"/>
          </w:tcPr>
          <w:p w14:paraId="331A6E89">
            <w:pPr>
              <w:spacing w:line="400" w:lineRule="exact"/>
              <w:jc w:val="center"/>
              <w:rPr>
                <w:rFonts w:ascii="Times New Roman" w:hAnsi="Times New Roman" w:eastAsia="仿宋_GB2312" w:cs="Times New Roman"/>
                <w:sz w:val="24"/>
                <w:szCs w:val="24"/>
              </w:rPr>
            </w:pPr>
          </w:p>
        </w:tc>
      </w:tr>
      <w:tr w14:paraId="16B0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1C87710A">
            <w:pPr>
              <w:spacing w:line="400" w:lineRule="exact"/>
              <w:jc w:val="center"/>
              <w:rPr>
                <w:rFonts w:ascii="Times New Roman" w:hAnsi="Times New Roman" w:eastAsia="仿宋_GB2312" w:cs="Times New Roman"/>
                <w:sz w:val="24"/>
                <w:szCs w:val="24"/>
              </w:rPr>
            </w:pPr>
          </w:p>
        </w:tc>
        <w:tc>
          <w:tcPr>
            <w:tcW w:w="1174" w:type="dxa"/>
            <w:vAlign w:val="center"/>
          </w:tcPr>
          <w:p w14:paraId="1308588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牙本质测量设备</w:t>
            </w:r>
          </w:p>
        </w:tc>
        <w:tc>
          <w:tcPr>
            <w:tcW w:w="0" w:type="auto"/>
            <w:vAlign w:val="center"/>
          </w:tcPr>
          <w:p w14:paraId="423959A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D32673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01AE7E41">
            <w:pPr>
              <w:spacing w:line="400" w:lineRule="exact"/>
              <w:jc w:val="center"/>
              <w:rPr>
                <w:rFonts w:ascii="Times New Roman" w:hAnsi="Times New Roman" w:eastAsia="仿宋_GB2312" w:cs="Times New Roman"/>
                <w:sz w:val="24"/>
                <w:szCs w:val="24"/>
              </w:rPr>
            </w:pPr>
          </w:p>
        </w:tc>
        <w:tc>
          <w:tcPr>
            <w:tcW w:w="0" w:type="auto"/>
            <w:vAlign w:val="center"/>
          </w:tcPr>
          <w:p w14:paraId="1E2E2BDA">
            <w:pPr>
              <w:spacing w:line="400" w:lineRule="exact"/>
              <w:jc w:val="center"/>
              <w:rPr>
                <w:rFonts w:ascii="Times New Roman" w:hAnsi="Times New Roman" w:eastAsia="仿宋_GB2312" w:cs="Times New Roman"/>
                <w:sz w:val="24"/>
                <w:szCs w:val="24"/>
              </w:rPr>
            </w:pPr>
          </w:p>
        </w:tc>
        <w:tc>
          <w:tcPr>
            <w:tcW w:w="0" w:type="auto"/>
            <w:vAlign w:val="center"/>
          </w:tcPr>
          <w:p w14:paraId="6C55126D">
            <w:pPr>
              <w:spacing w:line="400" w:lineRule="exact"/>
              <w:jc w:val="center"/>
              <w:rPr>
                <w:rFonts w:ascii="Times New Roman" w:hAnsi="Times New Roman" w:eastAsia="仿宋_GB2312" w:cs="Times New Roman"/>
                <w:sz w:val="24"/>
                <w:szCs w:val="24"/>
              </w:rPr>
            </w:pPr>
          </w:p>
        </w:tc>
      </w:tr>
      <w:tr w14:paraId="0641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restart"/>
            <w:vAlign w:val="center"/>
          </w:tcPr>
          <w:p w14:paraId="18CEC11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17-01口腔诊察设备</w:t>
            </w:r>
          </w:p>
        </w:tc>
        <w:tc>
          <w:tcPr>
            <w:tcW w:w="1174" w:type="dxa"/>
            <w:vAlign w:val="center"/>
          </w:tcPr>
          <w:p w14:paraId="4ED214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 龋齿探测设备</w:t>
            </w:r>
          </w:p>
        </w:tc>
        <w:tc>
          <w:tcPr>
            <w:tcW w:w="0" w:type="auto"/>
            <w:vAlign w:val="center"/>
          </w:tcPr>
          <w:p w14:paraId="6C61A7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795E69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35EF63D8">
            <w:pPr>
              <w:spacing w:line="400" w:lineRule="exact"/>
              <w:jc w:val="center"/>
              <w:rPr>
                <w:rFonts w:ascii="Times New Roman" w:hAnsi="Times New Roman" w:eastAsia="仿宋_GB2312" w:cs="Times New Roman"/>
                <w:sz w:val="24"/>
                <w:szCs w:val="24"/>
              </w:rPr>
            </w:pPr>
          </w:p>
        </w:tc>
        <w:tc>
          <w:tcPr>
            <w:tcW w:w="0" w:type="auto"/>
            <w:vAlign w:val="center"/>
          </w:tcPr>
          <w:p w14:paraId="3BD62186">
            <w:pPr>
              <w:spacing w:line="400" w:lineRule="exact"/>
              <w:jc w:val="center"/>
              <w:rPr>
                <w:rFonts w:ascii="Times New Roman" w:hAnsi="Times New Roman" w:eastAsia="仿宋_GB2312" w:cs="Times New Roman"/>
                <w:sz w:val="24"/>
                <w:szCs w:val="24"/>
              </w:rPr>
            </w:pPr>
          </w:p>
        </w:tc>
        <w:tc>
          <w:tcPr>
            <w:tcW w:w="0" w:type="auto"/>
            <w:vAlign w:val="center"/>
          </w:tcPr>
          <w:p w14:paraId="20D0D32B">
            <w:pPr>
              <w:spacing w:line="400" w:lineRule="exact"/>
              <w:jc w:val="center"/>
              <w:rPr>
                <w:rFonts w:ascii="Times New Roman" w:hAnsi="Times New Roman" w:eastAsia="仿宋_GB2312" w:cs="Times New Roman"/>
                <w:sz w:val="24"/>
                <w:szCs w:val="24"/>
              </w:rPr>
            </w:pPr>
          </w:p>
        </w:tc>
      </w:tr>
      <w:tr w14:paraId="1964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1" w:hRule="atLeast"/>
          <w:jc w:val="center"/>
        </w:trPr>
        <w:tc>
          <w:tcPr>
            <w:tcW w:w="1295" w:type="dxa"/>
            <w:vMerge w:val="continue"/>
            <w:vAlign w:val="center"/>
          </w:tcPr>
          <w:p w14:paraId="29953AD6">
            <w:pPr>
              <w:spacing w:line="400" w:lineRule="exact"/>
              <w:jc w:val="center"/>
              <w:rPr>
                <w:rFonts w:ascii="Times New Roman" w:hAnsi="Times New Roman" w:eastAsia="仿宋_GB2312" w:cs="Times New Roman"/>
                <w:sz w:val="24"/>
                <w:szCs w:val="24"/>
              </w:rPr>
            </w:pPr>
          </w:p>
        </w:tc>
        <w:tc>
          <w:tcPr>
            <w:tcW w:w="1174" w:type="dxa"/>
            <w:vAlign w:val="center"/>
          </w:tcPr>
          <w:p w14:paraId="5CFEEB4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05口腔成像设备</w:t>
            </w:r>
          </w:p>
        </w:tc>
        <w:tc>
          <w:tcPr>
            <w:tcW w:w="0" w:type="auto"/>
            <w:vAlign w:val="center"/>
          </w:tcPr>
          <w:p w14:paraId="3A95AE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B4EBA8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36572609">
            <w:pPr>
              <w:spacing w:line="400" w:lineRule="exact"/>
              <w:jc w:val="center"/>
              <w:rPr>
                <w:rFonts w:ascii="Times New Roman" w:hAnsi="Times New Roman" w:eastAsia="仿宋_GB2312" w:cs="Times New Roman"/>
                <w:sz w:val="24"/>
                <w:szCs w:val="24"/>
              </w:rPr>
            </w:pPr>
          </w:p>
        </w:tc>
        <w:tc>
          <w:tcPr>
            <w:tcW w:w="0" w:type="auto"/>
            <w:vAlign w:val="center"/>
          </w:tcPr>
          <w:p w14:paraId="485B024F">
            <w:pPr>
              <w:spacing w:line="400" w:lineRule="exact"/>
              <w:jc w:val="center"/>
              <w:rPr>
                <w:rFonts w:ascii="Times New Roman" w:hAnsi="Times New Roman" w:eastAsia="仿宋_GB2312" w:cs="Times New Roman"/>
                <w:sz w:val="24"/>
                <w:szCs w:val="24"/>
              </w:rPr>
            </w:pPr>
          </w:p>
        </w:tc>
        <w:tc>
          <w:tcPr>
            <w:tcW w:w="0" w:type="auto"/>
            <w:vAlign w:val="center"/>
          </w:tcPr>
          <w:p w14:paraId="66745EC6">
            <w:pPr>
              <w:spacing w:line="400" w:lineRule="exact"/>
              <w:jc w:val="center"/>
              <w:rPr>
                <w:rFonts w:ascii="Times New Roman" w:hAnsi="Times New Roman" w:eastAsia="仿宋_GB2312" w:cs="Times New Roman"/>
                <w:sz w:val="24"/>
                <w:szCs w:val="24"/>
              </w:rPr>
            </w:pPr>
          </w:p>
        </w:tc>
      </w:tr>
      <w:tr w14:paraId="0BD9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47AB2464">
            <w:pPr>
              <w:spacing w:line="400" w:lineRule="exact"/>
              <w:jc w:val="center"/>
              <w:rPr>
                <w:rFonts w:ascii="Times New Roman" w:hAnsi="Times New Roman" w:eastAsia="仿宋_GB2312" w:cs="Times New Roman"/>
                <w:sz w:val="24"/>
                <w:szCs w:val="24"/>
              </w:rPr>
            </w:pPr>
          </w:p>
        </w:tc>
        <w:tc>
          <w:tcPr>
            <w:tcW w:w="1174" w:type="dxa"/>
            <w:vAlign w:val="center"/>
          </w:tcPr>
          <w:p w14:paraId="0B9FF07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 口腔照明设备</w:t>
            </w:r>
          </w:p>
        </w:tc>
        <w:tc>
          <w:tcPr>
            <w:tcW w:w="0" w:type="auto"/>
            <w:vAlign w:val="center"/>
          </w:tcPr>
          <w:p w14:paraId="11D8BA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274E67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19B9B77A">
            <w:pPr>
              <w:spacing w:line="400" w:lineRule="exact"/>
              <w:jc w:val="center"/>
              <w:rPr>
                <w:rFonts w:ascii="Times New Roman" w:hAnsi="Times New Roman" w:eastAsia="仿宋_GB2312" w:cs="Times New Roman"/>
                <w:sz w:val="24"/>
                <w:szCs w:val="24"/>
              </w:rPr>
            </w:pPr>
          </w:p>
        </w:tc>
        <w:tc>
          <w:tcPr>
            <w:tcW w:w="0" w:type="auto"/>
            <w:vAlign w:val="center"/>
          </w:tcPr>
          <w:p w14:paraId="04C073CE">
            <w:pPr>
              <w:spacing w:line="400" w:lineRule="exact"/>
              <w:jc w:val="center"/>
              <w:rPr>
                <w:rFonts w:ascii="Times New Roman" w:hAnsi="Times New Roman" w:eastAsia="仿宋_GB2312" w:cs="Times New Roman"/>
                <w:sz w:val="24"/>
                <w:szCs w:val="24"/>
              </w:rPr>
            </w:pPr>
          </w:p>
        </w:tc>
        <w:tc>
          <w:tcPr>
            <w:tcW w:w="0" w:type="auto"/>
            <w:vAlign w:val="center"/>
          </w:tcPr>
          <w:p w14:paraId="662746F4">
            <w:pPr>
              <w:spacing w:line="400" w:lineRule="exact"/>
              <w:jc w:val="center"/>
              <w:rPr>
                <w:rFonts w:ascii="Times New Roman" w:hAnsi="Times New Roman" w:eastAsia="仿宋_GB2312" w:cs="Times New Roman"/>
                <w:sz w:val="24"/>
                <w:szCs w:val="24"/>
              </w:rPr>
            </w:pPr>
          </w:p>
        </w:tc>
      </w:tr>
      <w:tr w14:paraId="3D74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restart"/>
            <w:vAlign w:val="center"/>
          </w:tcPr>
          <w:p w14:paraId="40F6657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17-03口腔治疗设备</w:t>
            </w:r>
          </w:p>
        </w:tc>
        <w:tc>
          <w:tcPr>
            <w:tcW w:w="1174" w:type="dxa"/>
            <w:vAlign w:val="center"/>
          </w:tcPr>
          <w:p w14:paraId="479FB87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牙科治疗机</w:t>
            </w:r>
          </w:p>
        </w:tc>
        <w:tc>
          <w:tcPr>
            <w:tcW w:w="0" w:type="auto"/>
            <w:vAlign w:val="center"/>
          </w:tcPr>
          <w:p w14:paraId="55754B9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FE25BF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79EFDB36">
            <w:pPr>
              <w:spacing w:line="400" w:lineRule="exact"/>
              <w:jc w:val="center"/>
              <w:rPr>
                <w:rFonts w:ascii="Times New Roman" w:hAnsi="Times New Roman" w:eastAsia="仿宋_GB2312" w:cs="Times New Roman"/>
                <w:sz w:val="24"/>
                <w:szCs w:val="24"/>
              </w:rPr>
            </w:pPr>
          </w:p>
        </w:tc>
        <w:tc>
          <w:tcPr>
            <w:tcW w:w="0" w:type="auto"/>
            <w:vAlign w:val="center"/>
          </w:tcPr>
          <w:p w14:paraId="01B9B2D0">
            <w:pPr>
              <w:spacing w:line="400" w:lineRule="exact"/>
              <w:jc w:val="center"/>
              <w:rPr>
                <w:rFonts w:ascii="Times New Roman" w:hAnsi="Times New Roman" w:eastAsia="仿宋_GB2312" w:cs="Times New Roman"/>
                <w:sz w:val="24"/>
                <w:szCs w:val="24"/>
              </w:rPr>
            </w:pPr>
          </w:p>
        </w:tc>
        <w:tc>
          <w:tcPr>
            <w:tcW w:w="0" w:type="auto"/>
            <w:vAlign w:val="center"/>
          </w:tcPr>
          <w:p w14:paraId="4C0D8358">
            <w:pPr>
              <w:spacing w:line="400" w:lineRule="exact"/>
              <w:jc w:val="center"/>
              <w:rPr>
                <w:rFonts w:ascii="Times New Roman" w:hAnsi="Times New Roman" w:eastAsia="仿宋_GB2312" w:cs="Times New Roman"/>
                <w:sz w:val="24"/>
                <w:szCs w:val="24"/>
              </w:rPr>
            </w:pPr>
          </w:p>
        </w:tc>
      </w:tr>
      <w:tr w14:paraId="1D91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continue"/>
            <w:vAlign w:val="center"/>
          </w:tcPr>
          <w:p w14:paraId="3E302F0A">
            <w:pPr>
              <w:spacing w:line="400" w:lineRule="exact"/>
              <w:jc w:val="center"/>
              <w:rPr>
                <w:rFonts w:ascii="Times New Roman" w:hAnsi="Times New Roman" w:eastAsia="仿宋_GB2312" w:cs="Times New Roman"/>
                <w:sz w:val="24"/>
                <w:szCs w:val="24"/>
              </w:rPr>
            </w:pPr>
          </w:p>
        </w:tc>
        <w:tc>
          <w:tcPr>
            <w:tcW w:w="1174" w:type="dxa"/>
            <w:vAlign w:val="center"/>
          </w:tcPr>
          <w:p w14:paraId="598961A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02牙科用椅</w:t>
            </w:r>
          </w:p>
        </w:tc>
        <w:tc>
          <w:tcPr>
            <w:tcW w:w="0" w:type="auto"/>
            <w:vAlign w:val="center"/>
          </w:tcPr>
          <w:p w14:paraId="0675424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B7B7C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2B68C4C4">
            <w:pPr>
              <w:spacing w:line="400" w:lineRule="exact"/>
              <w:jc w:val="center"/>
              <w:rPr>
                <w:rFonts w:ascii="Times New Roman" w:hAnsi="Times New Roman" w:eastAsia="仿宋_GB2312" w:cs="Times New Roman"/>
                <w:sz w:val="24"/>
                <w:szCs w:val="24"/>
              </w:rPr>
            </w:pPr>
          </w:p>
        </w:tc>
        <w:tc>
          <w:tcPr>
            <w:tcW w:w="0" w:type="auto"/>
            <w:vAlign w:val="center"/>
          </w:tcPr>
          <w:p w14:paraId="6D516758">
            <w:pPr>
              <w:spacing w:line="400" w:lineRule="exact"/>
              <w:jc w:val="center"/>
              <w:rPr>
                <w:rFonts w:ascii="Times New Roman" w:hAnsi="Times New Roman" w:eastAsia="仿宋_GB2312" w:cs="Times New Roman"/>
                <w:sz w:val="24"/>
                <w:szCs w:val="24"/>
              </w:rPr>
            </w:pPr>
          </w:p>
        </w:tc>
        <w:tc>
          <w:tcPr>
            <w:tcW w:w="0" w:type="auto"/>
            <w:vAlign w:val="center"/>
          </w:tcPr>
          <w:p w14:paraId="66F69A7F">
            <w:pPr>
              <w:spacing w:line="400" w:lineRule="exact"/>
              <w:jc w:val="center"/>
              <w:rPr>
                <w:rFonts w:ascii="Times New Roman" w:hAnsi="Times New Roman" w:eastAsia="仿宋_GB2312" w:cs="Times New Roman"/>
                <w:sz w:val="24"/>
                <w:szCs w:val="24"/>
              </w:rPr>
            </w:pPr>
          </w:p>
        </w:tc>
      </w:tr>
      <w:tr w14:paraId="5D3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295" w:type="dxa"/>
            <w:vMerge w:val="continue"/>
            <w:vAlign w:val="center"/>
          </w:tcPr>
          <w:p w14:paraId="7F63E524">
            <w:pPr>
              <w:spacing w:line="400" w:lineRule="exact"/>
              <w:jc w:val="center"/>
              <w:rPr>
                <w:rFonts w:ascii="Times New Roman" w:hAnsi="Times New Roman" w:eastAsia="仿宋_GB2312" w:cs="Times New Roman"/>
                <w:sz w:val="24"/>
                <w:szCs w:val="24"/>
              </w:rPr>
            </w:pPr>
          </w:p>
        </w:tc>
        <w:tc>
          <w:tcPr>
            <w:tcW w:w="1174" w:type="dxa"/>
            <w:vAlign w:val="center"/>
          </w:tcPr>
          <w:p w14:paraId="365AA5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03口腔洁治清洗设备及附件</w:t>
            </w:r>
          </w:p>
        </w:tc>
        <w:tc>
          <w:tcPr>
            <w:tcW w:w="0" w:type="auto"/>
            <w:vAlign w:val="center"/>
          </w:tcPr>
          <w:p w14:paraId="4E88BF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F32213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71301DDA">
            <w:pPr>
              <w:spacing w:line="400" w:lineRule="exact"/>
              <w:jc w:val="center"/>
              <w:rPr>
                <w:rFonts w:ascii="Times New Roman" w:hAnsi="Times New Roman" w:eastAsia="仿宋_GB2312" w:cs="Times New Roman"/>
                <w:sz w:val="24"/>
                <w:szCs w:val="24"/>
              </w:rPr>
            </w:pPr>
          </w:p>
        </w:tc>
        <w:tc>
          <w:tcPr>
            <w:tcW w:w="0" w:type="auto"/>
            <w:vAlign w:val="center"/>
          </w:tcPr>
          <w:p w14:paraId="5DF6384B">
            <w:pPr>
              <w:spacing w:line="400" w:lineRule="exact"/>
              <w:jc w:val="center"/>
              <w:rPr>
                <w:rFonts w:ascii="Times New Roman" w:hAnsi="Times New Roman" w:eastAsia="仿宋_GB2312" w:cs="Times New Roman"/>
                <w:sz w:val="24"/>
                <w:szCs w:val="24"/>
              </w:rPr>
            </w:pPr>
          </w:p>
        </w:tc>
        <w:tc>
          <w:tcPr>
            <w:tcW w:w="0" w:type="auto"/>
            <w:vAlign w:val="center"/>
          </w:tcPr>
          <w:p w14:paraId="49DA7814">
            <w:pPr>
              <w:spacing w:line="400" w:lineRule="exact"/>
              <w:jc w:val="center"/>
              <w:rPr>
                <w:rFonts w:ascii="Times New Roman" w:hAnsi="Times New Roman" w:eastAsia="仿宋_GB2312" w:cs="Times New Roman"/>
                <w:sz w:val="24"/>
                <w:szCs w:val="24"/>
              </w:rPr>
            </w:pPr>
          </w:p>
        </w:tc>
      </w:tr>
      <w:tr w14:paraId="3B35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1295" w:type="dxa"/>
            <w:vMerge w:val="restart"/>
            <w:vAlign w:val="center"/>
          </w:tcPr>
          <w:p w14:paraId="16C4A6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17-03口腔治疗设备</w:t>
            </w:r>
          </w:p>
        </w:tc>
        <w:tc>
          <w:tcPr>
            <w:tcW w:w="1174" w:type="dxa"/>
            <w:vMerge w:val="restart"/>
            <w:vAlign w:val="center"/>
          </w:tcPr>
          <w:p w14:paraId="11222F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04牙科手机及附件</w:t>
            </w:r>
          </w:p>
        </w:tc>
        <w:tc>
          <w:tcPr>
            <w:tcW w:w="0" w:type="auto"/>
            <w:vAlign w:val="center"/>
          </w:tcPr>
          <w:p w14:paraId="677FCD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牙科手机、牙科直手机、牙科弯手机、牙科气动马达手机、牙科电动马达手机、高速气涡轮手机、口腔种植手机、根管手机、抛光手机、一次性使用牙科手机</w:t>
            </w:r>
          </w:p>
        </w:tc>
        <w:tc>
          <w:tcPr>
            <w:tcW w:w="0" w:type="auto"/>
            <w:vAlign w:val="center"/>
          </w:tcPr>
          <w:p w14:paraId="2D0C512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1045-2021牙科学 手机和马达（实施时间：2024/5/1）</w:t>
            </w:r>
          </w:p>
        </w:tc>
        <w:tc>
          <w:tcPr>
            <w:tcW w:w="0" w:type="auto"/>
            <w:vAlign w:val="center"/>
          </w:tcPr>
          <w:p w14:paraId="4C91D3E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117C22FC">
            <w:pPr>
              <w:spacing w:line="400" w:lineRule="exact"/>
              <w:jc w:val="center"/>
              <w:rPr>
                <w:rFonts w:ascii="Times New Roman" w:hAnsi="Times New Roman" w:eastAsia="仿宋_GB2312" w:cs="Times New Roman"/>
                <w:sz w:val="24"/>
                <w:szCs w:val="24"/>
              </w:rPr>
            </w:pPr>
          </w:p>
        </w:tc>
        <w:tc>
          <w:tcPr>
            <w:tcW w:w="0" w:type="auto"/>
            <w:vAlign w:val="center"/>
          </w:tcPr>
          <w:p w14:paraId="6256E8FF">
            <w:pPr>
              <w:spacing w:line="400" w:lineRule="exact"/>
              <w:jc w:val="center"/>
              <w:rPr>
                <w:rFonts w:ascii="Times New Roman" w:hAnsi="Times New Roman" w:eastAsia="仿宋_GB2312" w:cs="Times New Roman"/>
                <w:sz w:val="24"/>
                <w:szCs w:val="24"/>
              </w:rPr>
            </w:pPr>
          </w:p>
        </w:tc>
      </w:tr>
      <w:tr w14:paraId="271F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295" w:type="dxa"/>
            <w:vMerge w:val="continue"/>
            <w:vAlign w:val="center"/>
          </w:tcPr>
          <w:p w14:paraId="0DCE759A">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482419A">
            <w:pPr>
              <w:spacing w:line="400" w:lineRule="exact"/>
              <w:jc w:val="center"/>
              <w:rPr>
                <w:rFonts w:ascii="Times New Roman" w:hAnsi="Times New Roman" w:eastAsia="仿宋_GB2312" w:cs="Times New Roman"/>
                <w:sz w:val="24"/>
                <w:szCs w:val="24"/>
              </w:rPr>
            </w:pPr>
          </w:p>
        </w:tc>
        <w:tc>
          <w:tcPr>
            <w:tcW w:w="0" w:type="auto"/>
            <w:vAlign w:val="center"/>
          </w:tcPr>
          <w:p w14:paraId="541B94A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牙科手机用电动马达、牙科手机用气动马达</w:t>
            </w:r>
          </w:p>
        </w:tc>
        <w:tc>
          <w:tcPr>
            <w:tcW w:w="0" w:type="auto"/>
            <w:vAlign w:val="center"/>
          </w:tcPr>
          <w:p w14:paraId="412381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1045-2021牙科学 手机和马达（实施时间：2024/5/1）</w:t>
            </w:r>
          </w:p>
        </w:tc>
        <w:tc>
          <w:tcPr>
            <w:tcW w:w="0" w:type="auto"/>
            <w:vAlign w:val="center"/>
          </w:tcPr>
          <w:p w14:paraId="0A3083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0228544C">
            <w:pPr>
              <w:spacing w:line="400" w:lineRule="exact"/>
              <w:jc w:val="center"/>
              <w:rPr>
                <w:rFonts w:ascii="Times New Roman" w:hAnsi="Times New Roman" w:eastAsia="仿宋_GB2312" w:cs="Times New Roman"/>
                <w:sz w:val="24"/>
                <w:szCs w:val="24"/>
              </w:rPr>
            </w:pPr>
          </w:p>
        </w:tc>
        <w:tc>
          <w:tcPr>
            <w:tcW w:w="0" w:type="auto"/>
            <w:vAlign w:val="center"/>
          </w:tcPr>
          <w:p w14:paraId="60368880">
            <w:pPr>
              <w:spacing w:line="400" w:lineRule="exact"/>
              <w:jc w:val="center"/>
              <w:rPr>
                <w:rFonts w:ascii="Times New Roman" w:hAnsi="Times New Roman" w:eastAsia="仿宋_GB2312" w:cs="Times New Roman"/>
                <w:sz w:val="24"/>
                <w:szCs w:val="24"/>
              </w:rPr>
            </w:pPr>
          </w:p>
        </w:tc>
      </w:tr>
      <w:tr w14:paraId="660A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continue"/>
            <w:vAlign w:val="center"/>
          </w:tcPr>
          <w:p w14:paraId="00671145">
            <w:pPr>
              <w:spacing w:line="400" w:lineRule="exact"/>
              <w:jc w:val="center"/>
              <w:rPr>
                <w:rFonts w:ascii="Times New Roman" w:hAnsi="Times New Roman" w:eastAsia="仿宋_GB2312" w:cs="Times New Roman"/>
                <w:sz w:val="24"/>
                <w:szCs w:val="24"/>
              </w:rPr>
            </w:pPr>
          </w:p>
        </w:tc>
        <w:tc>
          <w:tcPr>
            <w:tcW w:w="1174" w:type="dxa"/>
            <w:vAlign w:val="center"/>
          </w:tcPr>
          <w:p w14:paraId="0D0E390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05口腔正负压设备</w:t>
            </w:r>
          </w:p>
        </w:tc>
        <w:tc>
          <w:tcPr>
            <w:tcW w:w="0" w:type="auto"/>
            <w:vAlign w:val="center"/>
          </w:tcPr>
          <w:p w14:paraId="75AF1E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5A351C3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4287B89A">
            <w:pPr>
              <w:spacing w:line="400" w:lineRule="exact"/>
              <w:jc w:val="center"/>
              <w:rPr>
                <w:rFonts w:ascii="Times New Roman" w:hAnsi="Times New Roman" w:eastAsia="仿宋_GB2312" w:cs="Times New Roman"/>
                <w:sz w:val="24"/>
                <w:szCs w:val="24"/>
              </w:rPr>
            </w:pPr>
          </w:p>
        </w:tc>
        <w:tc>
          <w:tcPr>
            <w:tcW w:w="0" w:type="auto"/>
            <w:vAlign w:val="center"/>
          </w:tcPr>
          <w:p w14:paraId="6BC1D13F">
            <w:pPr>
              <w:spacing w:line="400" w:lineRule="exact"/>
              <w:jc w:val="center"/>
              <w:rPr>
                <w:rFonts w:ascii="Times New Roman" w:hAnsi="Times New Roman" w:eastAsia="仿宋_GB2312" w:cs="Times New Roman"/>
                <w:sz w:val="24"/>
                <w:szCs w:val="24"/>
              </w:rPr>
            </w:pPr>
          </w:p>
        </w:tc>
        <w:tc>
          <w:tcPr>
            <w:tcW w:w="0" w:type="auto"/>
            <w:vAlign w:val="center"/>
          </w:tcPr>
          <w:p w14:paraId="05854DE9">
            <w:pPr>
              <w:spacing w:line="400" w:lineRule="exact"/>
              <w:jc w:val="center"/>
              <w:rPr>
                <w:rFonts w:ascii="Times New Roman" w:hAnsi="Times New Roman" w:eastAsia="仿宋_GB2312" w:cs="Times New Roman"/>
                <w:sz w:val="24"/>
                <w:szCs w:val="24"/>
              </w:rPr>
            </w:pPr>
          </w:p>
        </w:tc>
      </w:tr>
      <w:tr w14:paraId="2240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1295" w:type="dxa"/>
            <w:vMerge w:val="restart"/>
            <w:vAlign w:val="center"/>
          </w:tcPr>
          <w:p w14:paraId="3CC4EF6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17-03口腔治疗设备</w:t>
            </w:r>
          </w:p>
        </w:tc>
        <w:tc>
          <w:tcPr>
            <w:tcW w:w="1174" w:type="dxa"/>
            <w:vAlign w:val="center"/>
          </w:tcPr>
          <w:p w14:paraId="6A21C82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06固化设备</w:t>
            </w:r>
          </w:p>
        </w:tc>
        <w:tc>
          <w:tcPr>
            <w:tcW w:w="0" w:type="auto"/>
            <w:vAlign w:val="center"/>
          </w:tcPr>
          <w:p w14:paraId="2D07F8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LED光固化机、卤素灯光固化机</w:t>
            </w:r>
          </w:p>
        </w:tc>
        <w:tc>
          <w:tcPr>
            <w:tcW w:w="0" w:type="auto"/>
            <w:vAlign w:val="center"/>
          </w:tcPr>
          <w:p w14:paraId="25E757E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0055-2018牙科学 光固化机</w:t>
            </w:r>
          </w:p>
        </w:tc>
        <w:tc>
          <w:tcPr>
            <w:tcW w:w="0" w:type="auto"/>
            <w:vAlign w:val="center"/>
          </w:tcPr>
          <w:p w14:paraId="37230A0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5644D70E">
            <w:pPr>
              <w:spacing w:line="400" w:lineRule="exact"/>
              <w:jc w:val="center"/>
              <w:rPr>
                <w:rFonts w:ascii="Times New Roman" w:hAnsi="Times New Roman" w:eastAsia="仿宋_GB2312" w:cs="Times New Roman"/>
                <w:sz w:val="24"/>
                <w:szCs w:val="24"/>
              </w:rPr>
            </w:pPr>
          </w:p>
        </w:tc>
        <w:tc>
          <w:tcPr>
            <w:tcW w:w="0" w:type="auto"/>
            <w:vAlign w:val="center"/>
          </w:tcPr>
          <w:p w14:paraId="29FB217C">
            <w:pPr>
              <w:spacing w:line="400" w:lineRule="exact"/>
              <w:jc w:val="center"/>
              <w:rPr>
                <w:rFonts w:ascii="Times New Roman" w:hAnsi="Times New Roman" w:eastAsia="仿宋_GB2312" w:cs="Times New Roman"/>
                <w:sz w:val="24"/>
                <w:szCs w:val="24"/>
              </w:rPr>
            </w:pPr>
          </w:p>
        </w:tc>
      </w:tr>
      <w:tr w14:paraId="1CFF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jc w:val="center"/>
        </w:trPr>
        <w:tc>
          <w:tcPr>
            <w:tcW w:w="1295" w:type="dxa"/>
            <w:vMerge w:val="continue"/>
            <w:vAlign w:val="center"/>
          </w:tcPr>
          <w:p w14:paraId="17D76A6C">
            <w:pPr>
              <w:spacing w:line="400" w:lineRule="exact"/>
              <w:jc w:val="center"/>
              <w:rPr>
                <w:rFonts w:ascii="Times New Roman" w:hAnsi="Times New Roman" w:eastAsia="仿宋_GB2312" w:cs="Times New Roman"/>
                <w:sz w:val="24"/>
                <w:szCs w:val="24"/>
              </w:rPr>
            </w:pPr>
          </w:p>
        </w:tc>
        <w:tc>
          <w:tcPr>
            <w:tcW w:w="1174" w:type="dxa"/>
            <w:vAlign w:val="center"/>
          </w:tcPr>
          <w:p w14:paraId="3E1A6E2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07牙科种植用设备</w:t>
            </w:r>
          </w:p>
        </w:tc>
        <w:tc>
          <w:tcPr>
            <w:tcW w:w="0" w:type="auto"/>
            <w:vAlign w:val="center"/>
          </w:tcPr>
          <w:p w14:paraId="17009B7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D5A1C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54F0DCB4">
            <w:pPr>
              <w:spacing w:line="400" w:lineRule="exact"/>
              <w:jc w:val="center"/>
              <w:rPr>
                <w:rFonts w:ascii="Times New Roman" w:hAnsi="Times New Roman" w:eastAsia="仿宋_GB2312" w:cs="Times New Roman"/>
                <w:sz w:val="24"/>
                <w:szCs w:val="24"/>
              </w:rPr>
            </w:pPr>
          </w:p>
        </w:tc>
        <w:tc>
          <w:tcPr>
            <w:tcW w:w="0" w:type="auto"/>
            <w:vAlign w:val="center"/>
          </w:tcPr>
          <w:p w14:paraId="374FC1C7">
            <w:pPr>
              <w:spacing w:line="400" w:lineRule="exact"/>
              <w:jc w:val="center"/>
              <w:rPr>
                <w:rFonts w:ascii="Times New Roman" w:hAnsi="Times New Roman" w:eastAsia="仿宋_GB2312" w:cs="Times New Roman"/>
                <w:sz w:val="24"/>
                <w:szCs w:val="24"/>
              </w:rPr>
            </w:pPr>
          </w:p>
        </w:tc>
        <w:tc>
          <w:tcPr>
            <w:tcW w:w="0" w:type="auto"/>
            <w:vAlign w:val="center"/>
          </w:tcPr>
          <w:p w14:paraId="09C9C7B6">
            <w:pPr>
              <w:spacing w:line="400" w:lineRule="exact"/>
              <w:jc w:val="center"/>
              <w:rPr>
                <w:rFonts w:ascii="Times New Roman" w:hAnsi="Times New Roman" w:eastAsia="仿宋_GB2312" w:cs="Times New Roman"/>
                <w:sz w:val="24"/>
                <w:szCs w:val="24"/>
              </w:rPr>
            </w:pPr>
          </w:p>
        </w:tc>
      </w:tr>
      <w:tr w14:paraId="2BB7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1295" w:type="dxa"/>
            <w:vMerge w:val="continue"/>
            <w:vAlign w:val="center"/>
          </w:tcPr>
          <w:p w14:paraId="09E5B6A6">
            <w:pPr>
              <w:spacing w:line="400" w:lineRule="exact"/>
              <w:jc w:val="center"/>
              <w:rPr>
                <w:rFonts w:ascii="Times New Roman" w:hAnsi="Times New Roman" w:eastAsia="仿宋_GB2312" w:cs="Times New Roman"/>
                <w:sz w:val="24"/>
                <w:szCs w:val="24"/>
              </w:rPr>
            </w:pPr>
          </w:p>
        </w:tc>
        <w:tc>
          <w:tcPr>
            <w:tcW w:w="1174" w:type="dxa"/>
            <w:vAlign w:val="center"/>
          </w:tcPr>
          <w:p w14:paraId="4C9CC5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08牙齿漂白设备</w:t>
            </w:r>
          </w:p>
        </w:tc>
        <w:tc>
          <w:tcPr>
            <w:tcW w:w="0" w:type="auto"/>
            <w:vAlign w:val="center"/>
          </w:tcPr>
          <w:p w14:paraId="354E357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14652A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081309A3">
            <w:pPr>
              <w:spacing w:line="400" w:lineRule="exact"/>
              <w:jc w:val="center"/>
              <w:rPr>
                <w:rFonts w:ascii="Times New Roman" w:hAnsi="Times New Roman" w:eastAsia="仿宋_GB2312" w:cs="Times New Roman"/>
                <w:sz w:val="24"/>
                <w:szCs w:val="24"/>
              </w:rPr>
            </w:pPr>
          </w:p>
        </w:tc>
        <w:tc>
          <w:tcPr>
            <w:tcW w:w="0" w:type="auto"/>
            <w:vAlign w:val="center"/>
          </w:tcPr>
          <w:p w14:paraId="5D6555A8">
            <w:pPr>
              <w:spacing w:line="400" w:lineRule="exact"/>
              <w:jc w:val="center"/>
              <w:rPr>
                <w:rFonts w:ascii="Times New Roman" w:hAnsi="Times New Roman" w:eastAsia="仿宋_GB2312" w:cs="Times New Roman"/>
                <w:sz w:val="24"/>
                <w:szCs w:val="24"/>
              </w:rPr>
            </w:pPr>
          </w:p>
        </w:tc>
        <w:tc>
          <w:tcPr>
            <w:tcW w:w="0" w:type="auto"/>
            <w:vAlign w:val="center"/>
          </w:tcPr>
          <w:p w14:paraId="1393E4A7">
            <w:pPr>
              <w:spacing w:line="400" w:lineRule="exact"/>
              <w:jc w:val="center"/>
              <w:rPr>
                <w:rFonts w:ascii="Times New Roman" w:hAnsi="Times New Roman" w:eastAsia="仿宋_GB2312" w:cs="Times New Roman"/>
                <w:sz w:val="24"/>
                <w:szCs w:val="24"/>
              </w:rPr>
            </w:pPr>
          </w:p>
        </w:tc>
      </w:tr>
      <w:tr w14:paraId="0DEC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1295" w:type="dxa"/>
            <w:vMerge w:val="restart"/>
            <w:vAlign w:val="center"/>
          </w:tcPr>
          <w:p w14:paraId="3BB274A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17-03口腔治疗设备</w:t>
            </w:r>
          </w:p>
        </w:tc>
        <w:tc>
          <w:tcPr>
            <w:tcW w:w="1174" w:type="dxa"/>
            <w:vAlign w:val="center"/>
          </w:tcPr>
          <w:p w14:paraId="483282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09根管治疗设备</w:t>
            </w:r>
          </w:p>
        </w:tc>
        <w:tc>
          <w:tcPr>
            <w:tcW w:w="0" w:type="auto"/>
            <w:vAlign w:val="center"/>
          </w:tcPr>
          <w:p w14:paraId="54BB27E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2AF6257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40089662">
            <w:pPr>
              <w:spacing w:line="400" w:lineRule="exact"/>
              <w:jc w:val="center"/>
              <w:rPr>
                <w:rFonts w:ascii="Times New Roman" w:hAnsi="Times New Roman" w:eastAsia="仿宋_GB2312" w:cs="Times New Roman"/>
                <w:sz w:val="24"/>
                <w:szCs w:val="24"/>
              </w:rPr>
            </w:pPr>
          </w:p>
        </w:tc>
        <w:tc>
          <w:tcPr>
            <w:tcW w:w="0" w:type="auto"/>
            <w:vAlign w:val="center"/>
          </w:tcPr>
          <w:p w14:paraId="247DF802">
            <w:pPr>
              <w:spacing w:line="400" w:lineRule="exact"/>
              <w:jc w:val="center"/>
              <w:rPr>
                <w:rFonts w:ascii="Times New Roman" w:hAnsi="Times New Roman" w:eastAsia="仿宋_GB2312" w:cs="Times New Roman"/>
                <w:sz w:val="24"/>
                <w:szCs w:val="24"/>
              </w:rPr>
            </w:pPr>
          </w:p>
        </w:tc>
        <w:tc>
          <w:tcPr>
            <w:tcW w:w="0" w:type="auto"/>
            <w:vAlign w:val="center"/>
          </w:tcPr>
          <w:p w14:paraId="0FA0265E">
            <w:pPr>
              <w:spacing w:line="400" w:lineRule="exact"/>
              <w:jc w:val="center"/>
              <w:rPr>
                <w:rFonts w:ascii="Times New Roman" w:hAnsi="Times New Roman" w:eastAsia="仿宋_GB2312" w:cs="Times New Roman"/>
                <w:sz w:val="24"/>
                <w:szCs w:val="24"/>
              </w:rPr>
            </w:pPr>
          </w:p>
        </w:tc>
      </w:tr>
      <w:tr w14:paraId="1DE4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1295" w:type="dxa"/>
            <w:vMerge w:val="continue"/>
            <w:vAlign w:val="center"/>
          </w:tcPr>
          <w:p w14:paraId="492E1F09">
            <w:pPr>
              <w:spacing w:line="400" w:lineRule="exact"/>
              <w:jc w:val="center"/>
              <w:rPr>
                <w:rFonts w:ascii="Times New Roman" w:hAnsi="Times New Roman" w:eastAsia="仿宋_GB2312" w:cs="Times New Roman"/>
                <w:sz w:val="24"/>
                <w:szCs w:val="24"/>
              </w:rPr>
            </w:pPr>
          </w:p>
        </w:tc>
        <w:tc>
          <w:tcPr>
            <w:tcW w:w="1174" w:type="dxa"/>
            <w:vAlign w:val="center"/>
          </w:tcPr>
          <w:p w14:paraId="09698A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10口腔麻醉推注设备</w:t>
            </w:r>
          </w:p>
        </w:tc>
        <w:tc>
          <w:tcPr>
            <w:tcW w:w="0" w:type="auto"/>
            <w:vAlign w:val="center"/>
          </w:tcPr>
          <w:p w14:paraId="3103FDE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12FF27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27758285">
            <w:pPr>
              <w:spacing w:line="400" w:lineRule="exact"/>
              <w:jc w:val="center"/>
              <w:rPr>
                <w:rFonts w:ascii="Times New Roman" w:hAnsi="Times New Roman" w:eastAsia="仿宋_GB2312" w:cs="Times New Roman"/>
                <w:sz w:val="24"/>
                <w:szCs w:val="24"/>
              </w:rPr>
            </w:pPr>
          </w:p>
        </w:tc>
        <w:tc>
          <w:tcPr>
            <w:tcW w:w="0" w:type="auto"/>
            <w:vAlign w:val="center"/>
          </w:tcPr>
          <w:p w14:paraId="621CE023">
            <w:pPr>
              <w:spacing w:line="400" w:lineRule="exact"/>
              <w:jc w:val="center"/>
              <w:rPr>
                <w:rFonts w:ascii="Times New Roman" w:hAnsi="Times New Roman" w:eastAsia="仿宋_GB2312" w:cs="Times New Roman"/>
                <w:sz w:val="24"/>
                <w:szCs w:val="24"/>
              </w:rPr>
            </w:pPr>
          </w:p>
        </w:tc>
        <w:tc>
          <w:tcPr>
            <w:tcW w:w="0" w:type="auto"/>
            <w:vAlign w:val="center"/>
          </w:tcPr>
          <w:p w14:paraId="08CF906C">
            <w:pPr>
              <w:spacing w:line="400" w:lineRule="exact"/>
              <w:jc w:val="center"/>
              <w:rPr>
                <w:rFonts w:ascii="Times New Roman" w:hAnsi="Times New Roman" w:eastAsia="仿宋_GB2312" w:cs="Times New Roman"/>
                <w:sz w:val="24"/>
                <w:szCs w:val="24"/>
              </w:rPr>
            </w:pPr>
          </w:p>
        </w:tc>
      </w:tr>
      <w:tr w14:paraId="2740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95" w:type="dxa"/>
            <w:vMerge w:val="continue"/>
            <w:vAlign w:val="center"/>
          </w:tcPr>
          <w:p w14:paraId="5746589B">
            <w:pPr>
              <w:spacing w:line="400" w:lineRule="exact"/>
              <w:jc w:val="center"/>
              <w:rPr>
                <w:rFonts w:ascii="Times New Roman" w:hAnsi="Times New Roman" w:eastAsia="仿宋_GB2312" w:cs="Times New Roman"/>
                <w:sz w:val="24"/>
                <w:szCs w:val="24"/>
              </w:rPr>
            </w:pPr>
          </w:p>
        </w:tc>
        <w:tc>
          <w:tcPr>
            <w:tcW w:w="1174" w:type="dxa"/>
            <w:vAlign w:val="center"/>
          </w:tcPr>
          <w:p w14:paraId="40C21A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11银汞合金调合器</w:t>
            </w:r>
          </w:p>
        </w:tc>
        <w:tc>
          <w:tcPr>
            <w:tcW w:w="0" w:type="auto"/>
            <w:vAlign w:val="center"/>
          </w:tcPr>
          <w:p w14:paraId="716CA78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7064AA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60ED1E01">
            <w:pPr>
              <w:spacing w:line="400" w:lineRule="exact"/>
              <w:jc w:val="center"/>
              <w:rPr>
                <w:rFonts w:ascii="Times New Roman" w:hAnsi="Times New Roman" w:eastAsia="仿宋_GB2312" w:cs="Times New Roman"/>
                <w:sz w:val="24"/>
                <w:szCs w:val="24"/>
              </w:rPr>
            </w:pPr>
          </w:p>
        </w:tc>
        <w:tc>
          <w:tcPr>
            <w:tcW w:w="0" w:type="auto"/>
            <w:vAlign w:val="center"/>
          </w:tcPr>
          <w:p w14:paraId="03A4E6CE">
            <w:pPr>
              <w:spacing w:line="400" w:lineRule="exact"/>
              <w:jc w:val="center"/>
              <w:rPr>
                <w:rFonts w:ascii="Times New Roman" w:hAnsi="Times New Roman" w:eastAsia="仿宋_GB2312" w:cs="Times New Roman"/>
                <w:sz w:val="24"/>
                <w:szCs w:val="24"/>
              </w:rPr>
            </w:pPr>
          </w:p>
        </w:tc>
        <w:tc>
          <w:tcPr>
            <w:tcW w:w="0" w:type="auto"/>
            <w:vAlign w:val="center"/>
          </w:tcPr>
          <w:p w14:paraId="68372987">
            <w:pPr>
              <w:spacing w:line="400" w:lineRule="exact"/>
              <w:jc w:val="center"/>
              <w:rPr>
                <w:rFonts w:ascii="Times New Roman" w:hAnsi="Times New Roman" w:eastAsia="仿宋_GB2312" w:cs="Times New Roman"/>
                <w:sz w:val="24"/>
                <w:szCs w:val="24"/>
              </w:rPr>
            </w:pPr>
          </w:p>
        </w:tc>
      </w:tr>
      <w:tr w14:paraId="7643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037CDC3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17-03口腔治疗设备</w:t>
            </w:r>
          </w:p>
        </w:tc>
        <w:tc>
          <w:tcPr>
            <w:tcW w:w="1174" w:type="dxa"/>
            <w:vAlign w:val="center"/>
          </w:tcPr>
          <w:p w14:paraId="6819E6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12口腔用骨粉制备设备</w:t>
            </w:r>
          </w:p>
        </w:tc>
        <w:tc>
          <w:tcPr>
            <w:tcW w:w="0" w:type="auto"/>
            <w:vAlign w:val="center"/>
          </w:tcPr>
          <w:p w14:paraId="449D5A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3A1C48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GB9706.260-2020 《医用电气设备 第2-60部分：牙科设备的基本安全和基本性能专用要求》</w:t>
            </w:r>
          </w:p>
        </w:tc>
        <w:tc>
          <w:tcPr>
            <w:tcW w:w="0" w:type="auto"/>
            <w:vAlign w:val="center"/>
          </w:tcPr>
          <w:p w14:paraId="4FFE830E">
            <w:pPr>
              <w:spacing w:line="400" w:lineRule="exact"/>
              <w:jc w:val="center"/>
              <w:rPr>
                <w:rFonts w:ascii="Times New Roman" w:hAnsi="Times New Roman" w:eastAsia="仿宋_GB2312" w:cs="Times New Roman"/>
                <w:sz w:val="24"/>
                <w:szCs w:val="24"/>
              </w:rPr>
            </w:pPr>
          </w:p>
        </w:tc>
        <w:tc>
          <w:tcPr>
            <w:tcW w:w="0" w:type="auto"/>
            <w:vAlign w:val="center"/>
          </w:tcPr>
          <w:p w14:paraId="71F69982">
            <w:pPr>
              <w:spacing w:line="400" w:lineRule="exact"/>
              <w:jc w:val="center"/>
              <w:rPr>
                <w:rFonts w:ascii="Times New Roman" w:hAnsi="Times New Roman" w:eastAsia="仿宋_GB2312" w:cs="Times New Roman"/>
                <w:sz w:val="24"/>
                <w:szCs w:val="24"/>
              </w:rPr>
            </w:pPr>
          </w:p>
        </w:tc>
        <w:tc>
          <w:tcPr>
            <w:tcW w:w="0" w:type="auto"/>
            <w:vAlign w:val="center"/>
          </w:tcPr>
          <w:p w14:paraId="1C6BFFDF">
            <w:pPr>
              <w:spacing w:line="400" w:lineRule="exact"/>
              <w:jc w:val="center"/>
              <w:rPr>
                <w:rFonts w:ascii="Times New Roman" w:hAnsi="Times New Roman" w:eastAsia="仿宋_GB2312" w:cs="Times New Roman"/>
                <w:sz w:val="24"/>
                <w:szCs w:val="24"/>
              </w:rPr>
            </w:pPr>
          </w:p>
        </w:tc>
      </w:tr>
      <w:tr w14:paraId="7001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241CFF2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17-05口腔充填修复材料</w:t>
            </w:r>
          </w:p>
        </w:tc>
        <w:tc>
          <w:tcPr>
            <w:tcW w:w="1174" w:type="dxa"/>
            <w:vAlign w:val="center"/>
          </w:tcPr>
          <w:p w14:paraId="077514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01水门汀</w:t>
            </w:r>
          </w:p>
        </w:tc>
        <w:tc>
          <w:tcPr>
            <w:tcW w:w="0" w:type="auto"/>
            <w:vAlign w:val="center"/>
          </w:tcPr>
          <w:p w14:paraId="31AE6E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玻璃离子水门汀、冠核用玻璃离子水门汀、银粉玻璃离子水门汀、粘结用玻璃离子水门汀、聚羧酸锌水门汀、粘接用聚羧酸盐水门汀、磷酸锌水门汀、牙科氧化锌丁香酚水门汀、不含丁香酚水门汀、氢氧化钙水门汀</w:t>
            </w:r>
          </w:p>
        </w:tc>
        <w:tc>
          <w:tcPr>
            <w:tcW w:w="0" w:type="auto"/>
            <w:vAlign w:val="center"/>
          </w:tcPr>
          <w:p w14:paraId="0BC2B30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0271.1-2016牙科学 水基水门汀 第1部分：粉/液酸碱水门汀</w:t>
            </w:r>
          </w:p>
        </w:tc>
        <w:tc>
          <w:tcPr>
            <w:tcW w:w="0" w:type="auto"/>
            <w:vAlign w:val="center"/>
          </w:tcPr>
          <w:p w14:paraId="475B4712">
            <w:pPr>
              <w:spacing w:line="400" w:lineRule="exact"/>
              <w:jc w:val="center"/>
              <w:rPr>
                <w:rFonts w:ascii="Times New Roman" w:hAnsi="Times New Roman" w:eastAsia="仿宋_GB2312" w:cs="Times New Roman"/>
                <w:sz w:val="24"/>
                <w:szCs w:val="24"/>
              </w:rPr>
            </w:pPr>
          </w:p>
        </w:tc>
        <w:tc>
          <w:tcPr>
            <w:tcW w:w="0" w:type="auto"/>
            <w:vAlign w:val="center"/>
          </w:tcPr>
          <w:p w14:paraId="13C25F79">
            <w:pPr>
              <w:spacing w:line="400" w:lineRule="exact"/>
              <w:jc w:val="center"/>
              <w:rPr>
                <w:rFonts w:ascii="Times New Roman" w:hAnsi="Times New Roman" w:eastAsia="仿宋_GB2312" w:cs="Times New Roman"/>
                <w:sz w:val="24"/>
                <w:szCs w:val="24"/>
              </w:rPr>
            </w:pPr>
          </w:p>
        </w:tc>
        <w:tc>
          <w:tcPr>
            <w:tcW w:w="0" w:type="auto"/>
            <w:vAlign w:val="center"/>
          </w:tcPr>
          <w:p w14:paraId="22D567F2">
            <w:pPr>
              <w:spacing w:line="400" w:lineRule="exact"/>
              <w:jc w:val="center"/>
              <w:rPr>
                <w:rFonts w:ascii="Times New Roman" w:hAnsi="Times New Roman" w:eastAsia="仿宋_GB2312" w:cs="Times New Roman"/>
                <w:sz w:val="24"/>
                <w:szCs w:val="24"/>
              </w:rPr>
            </w:pPr>
          </w:p>
        </w:tc>
      </w:tr>
      <w:tr w14:paraId="2F5B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1295" w:type="dxa"/>
            <w:vMerge w:val="restart"/>
            <w:vAlign w:val="center"/>
          </w:tcPr>
          <w:p w14:paraId="02618E6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17-05口腔充填修复材料</w:t>
            </w:r>
          </w:p>
        </w:tc>
        <w:tc>
          <w:tcPr>
            <w:tcW w:w="1174" w:type="dxa"/>
            <w:vMerge w:val="restart"/>
            <w:vAlign w:val="center"/>
          </w:tcPr>
          <w:p w14:paraId="73A087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01水门汀</w:t>
            </w:r>
          </w:p>
        </w:tc>
        <w:tc>
          <w:tcPr>
            <w:tcW w:w="0" w:type="auto"/>
            <w:vAlign w:val="center"/>
          </w:tcPr>
          <w:p w14:paraId="70844F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粘结用树脂水门汀、自粘接树脂水门汀、双固化树脂水门汀、自酸蚀树脂水门汀、树脂水门汀、光固化树脂水门汀</w:t>
            </w:r>
          </w:p>
        </w:tc>
        <w:tc>
          <w:tcPr>
            <w:tcW w:w="0" w:type="auto"/>
            <w:vAlign w:val="center"/>
          </w:tcPr>
          <w:p w14:paraId="1EF288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0271.2-2016牙科学 水基水门汀 第2部分：树脂改性水门汀</w:t>
            </w:r>
          </w:p>
        </w:tc>
        <w:tc>
          <w:tcPr>
            <w:tcW w:w="0" w:type="auto"/>
            <w:vAlign w:val="center"/>
          </w:tcPr>
          <w:p w14:paraId="596A934D">
            <w:pPr>
              <w:spacing w:line="400" w:lineRule="exact"/>
              <w:jc w:val="center"/>
              <w:rPr>
                <w:rFonts w:ascii="Times New Roman" w:hAnsi="Times New Roman" w:eastAsia="仿宋_GB2312" w:cs="Times New Roman"/>
                <w:sz w:val="24"/>
                <w:szCs w:val="24"/>
              </w:rPr>
            </w:pPr>
          </w:p>
        </w:tc>
        <w:tc>
          <w:tcPr>
            <w:tcW w:w="0" w:type="auto"/>
            <w:vAlign w:val="center"/>
          </w:tcPr>
          <w:p w14:paraId="68A1C8C9">
            <w:pPr>
              <w:spacing w:line="400" w:lineRule="exact"/>
              <w:jc w:val="center"/>
              <w:rPr>
                <w:rFonts w:ascii="Times New Roman" w:hAnsi="Times New Roman" w:eastAsia="仿宋_GB2312" w:cs="Times New Roman"/>
                <w:sz w:val="24"/>
                <w:szCs w:val="24"/>
              </w:rPr>
            </w:pPr>
          </w:p>
        </w:tc>
        <w:tc>
          <w:tcPr>
            <w:tcW w:w="0" w:type="auto"/>
            <w:vAlign w:val="center"/>
          </w:tcPr>
          <w:p w14:paraId="21A0C2BA">
            <w:pPr>
              <w:spacing w:line="400" w:lineRule="exact"/>
              <w:jc w:val="center"/>
              <w:rPr>
                <w:rFonts w:ascii="Times New Roman" w:hAnsi="Times New Roman" w:eastAsia="仿宋_GB2312" w:cs="Times New Roman"/>
                <w:sz w:val="24"/>
                <w:szCs w:val="24"/>
              </w:rPr>
            </w:pPr>
          </w:p>
        </w:tc>
      </w:tr>
      <w:tr w14:paraId="41DE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95" w:type="dxa"/>
            <w:vMerge w:val="continue"/>
            <w:vAlign w:val="center"/>
          </w:tcPr>
          <w:p w14:paraId="582C3C30">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340DDB8C">
            <w:pPr>
              <w:spacing w:line="400" w:lineRule="exact"/>
              <w:jc w:val="center"/>
              <w:rPr>
                <w:rFonts w:ascii="Times New Roman" w:hAnsi="Times New Roman" w:eastAsia="仿宋_GB2312" w:cs="Times New Roman"/>
                <w:sz w:val="24"/>
                <w:szCs w:val="24"/>
              </w:rPr>
            </w:pPr>
          </w:p>
        </w:tc>
        <w:tc>
          <w:tcPr>
            <w:tcW w:w="0" w:type="auto"/>
            <w:vAlign w:val="center"/>
          </w:tcPr>
          <w:p w14:paraId="12AC691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牙科氧化锌丁香酚水门汀、不含丁香酚水门汀</w:t>
            </w:r>
          </w:p>
        </w:tc>
        <w:tc>
          <w:tcPr>
            <w:tcW w:w="0" w:type="auto"/>
            <w:vAlign w:val="center"/>
          </w:tcPr>
          <w:p w14:paraId="7B48926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0272-2023 牙科学 氧化锌/丁香酚水门汀和不含丁香酚的氧化锌水门汀（实施日期：2025-7-1）</w:t>
            </w:r>
          </w:p>
        </w:tc>
        <w:tc>
          <w:tcPr>
            <w:tcW w:w="0" w:type="auto"/>
            <w:vAlign w:val="center"/>
          </w:tcPr>
          <w:p w14:paraId="2A24C38C">
            <w:pPr>
              <w:spacing w:line="400" w:lineRule="exact"/>
              <w:jc w:val="center"/>
              <w:rPr>
                <w:rFonts w:ascii="Times New Roman" w:hAnsi="Times New Roman" w:eastAsia="仿宋_GB2312" w:cs="Times New Roman"/>
                <w:sz w:val="24"/>
                <w:szCs w:val="24"/>
              </w:rPr>
            </w:pPr>
          </w:p>
        </w:tc>
        <w:tc>
          <w:tcPr>
            <w:tcW w:w="0" w:type="auto"/>
            <w:vAlign w:val="center"/>
          </w:tcPr>
          <w:p w14:paraId="5F6E94C5">
            <w:pPr>
              <w:spacing w:line="400" w:lineRule="exact"/>
              <w:jc w:val="center"/>
              <w:rPr>
                <w:rFonts w:ascii="Times New Roman" w:hAnsi="Times New Roman" w:eastAsia="仿宋_GB2312" w:cs="Times New Roman"/>
                <w:sz w:val="24"/>
                <w:szCs w:val="24"/>
              </w:rPr>
            </w:pPr>
          </w:p>
        </w:tc>
        <w:tc>
          <w:tcPr>
            <w:tcW w:w="0" w:type="auto"/>
            <w:vAlign w:val="center"/>
          </w:tcPr>
          <w:p w14:paraId="304E2B46">
            <w:pPr>
              <w:spacing w:line="400" w:lineRule="exact"/>
              <w:jc w:val="center"/>
              <w:rPr>
                <w:rFonts w:ascii="Times New Roman" w:hAnsi="Times New Roman" w:eastAsia="仿宋_GB2312" w:cs="Times New Roman"/>
                <w:sz w:val="24"/>
                <w:szCs w:val="24"/>
              </w:rPr>
            </w:pPr>
          </w:p>
        </w:tc>
      </w:tr>
      <w:tr w14:paraId="19EA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295" w:type="dxa"/>
            <w:vMerge w:val="continue"/>
            <w:vAlign w:val="center"/>
          </w:tcPr>
          <w:p w14:paraId="20CB900D">
            <w:pPr>
              <w:spacing w:line="400" w:lineRule="exact"/>
              <w:jc w:val="center"/>
              <w:rPr>
                <w:rFonts w:ascii="Times New Roman" w:hAnsi="Times New Roman" w:eastAsia="仿宋_GB2312" w:cs="Times New Roman"/>
                <w:sz w:val="24"/>
                <w:szCs w:val="24"/>
              </w:rPr>
            </w:pPr>
          </w:p>
        </w:tc>
        <w:tc>
          <w:tcPr>
            <w:tcW w:w="1174" w:type="dxa"/>
            <w:vAlign w:val="center"/>
          </w:tcPr>
          <w:p w14:paraId="3C6211E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03根管充填封闭材料</w:t>
            </w:r>
          </w:p>
        </w:tc>
        <w:tc>
          <w:tcPr>
            <w:tcW w:w="0" w:type="auto"/>
            <w:vAlign w:val="center"/>
          </w:tcPr>
          <w:p w14:paraId="1956645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根管封闭材料、根管封闭剂、牙科根管充填材料、根管充填剂、液体根充材料、固体根充材料</w:t>
            </w:r>
          </w:p>
        </w:tc>
        <w:tc>
          <w:tcPr>
            <w:tcW w:w="0" w:type="auto"/>
            <w:vAlign w:val="center"/>
          </w:tcPr>
          <w:p w14:paraId="22548D7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0717-2023牙科学 根管封闭材料（实施日期：2026-9-15）</w:t>
            </w:r>
          </w:p>
        </w:tc>
        <w:tc>
          <w:tcPr>
            <w:tcW w:w="0" w:type="auto"/>
            <w:vAlign w:val="center"/>
          </w:tcPr>
          <w:p w14:paraId="20C3CD9F">
            <w:pPr>
              <w:spacing w:line="400" w:lineRule="exact"/>
              <w:jc w:val="center"/>
              <w:rPr>
                <w:rFonts w:ascii="Times New Roman" w:hAnsi="Times New Roman" w:eastAsia="仿宋_GB2312" w:cs="Times New Roman"/>
                <w:sz w:val="24"/>
                <w:szCs w:val="24"/>
              </w:rPr>
            </w:pPr>
          </w:p>
        </w:tc>
        <w:tc>
          <w:tcPr>
            <w:tcW w:w="0" w:type="auto"/>
            <w:vAlign w:val="center"/>
          </w:tcPr>
          <w:p w14:paraId="12B419DE">
            <w:pPr>
              <w:spacing w:line="400" w:lineRule="exact"/>
              <w:jc w:val="center"/>
              <w:rPr>
                <w:rFonts w:ascii="Times New Roman" w:hAnsi="Times New Roman" w:eastAsia="仿宋_GB2312" w:cs="Times New Roman"/>
                <w:sz w:val="24"/>
                <w:szCs w:val="24"/>
              </w:rPr>
            </w:pPr>
          </w:p>
        </w:tc>
        <w:tc>
          <w:tcPr>
            <w:tcW w:w="0" w:type="auto"/>
            <w:vAlign w:val="center"/>
          </w:tcPr>
          <w:p w14:paraId="2251099B">
            <w:pPr>
              <w:spacing w:line="400" w:lineRule="exact"/>
              <w:jc w:val="center"/>
              <w:rPr>
                <w:rFonts w:ascii="Times New Roman" w:hAnsi="Times New Roman" w:eastAsia="仿宋_GB2312" w:cs="Times New Roman"/>
                <w:sz w:val="24"/>
                <w:szCs w:val="24"/>
              </w:rPr>
            </w:pPr>
          </w:p>
        </w:tc>
      </w:tr>
      <w:tr w14:paraId="57E9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295" w:type="dxa"/>
            <w:vMerge w:val="continue"/>
            <w:vAlign w:val="center"/>
          </w:tcPr>
          <w:p w14:paraId="4A1B0A23">
            <w:pPr>
              <w:spacing w:line="400" w:lineRule="exact"/>
              <w:jc w:val="center"/>
              <w:rPr>
                <w:rFonts w:ascii="Times New Roman" w:hAnsi="Times New Roman" w:eastAsia="仿宋_GB2312" w:cs="Times New Roman"/>
                <w:sz w:val="24"/>
                <w:szCs w:val="24"/>
              </w:rPr>
            </w:pPr>
          </w:p>
        </w:tc>
        <w:tc>
          <w:tcPr>
            <w:tcW w:w="1174" w:type="dxa"/>
            <w:vAlign w:val="center"/>
          </w:tcPr>
          <w:p w14:paraId="0A60C3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04复合树脂</w:t>
            </w:r>
          </w:p>
        </w:tc>
        <w:tc>
          <w:tcPr>
            <w:tcW w:w="0" w:type="auto"/>
            <w:vAlign w:val="center"/>
          </w:tcPr>
          <w:p w14:paraId="3D405B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光固化复合树脂、光固化复合流体树脂、流动性复合树脂</w:t>
            </w:r>
          </w:p>
        </w:tc>
        <w:tc>
          <w:tcPr>
            <w:tcW w:w="0" w:type="auto"/>
            <w:vAlign w:val="center"/>
          </w:tcPr>
          <w:p w14:paraId="1938091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1042-2023牙科学 聚合物基修复材料（实施日期：2026-12-1）</w:t>
            </w:r>
          </w:p>
        </w:tc>
        <w:tc>
          <w:tcPr>
            <w:tcW w:w="0" w:type="auto"/>
            <w:vAlign w:val="center"/>
          </w:tcPr>
          <w:p w14:paraId="15C261A6">
            <w:pPr>
              <w:spacing w:line="400" w:lineRule="exact"/>
              <w:jc w:val="center"/>
              <w:rPr>
                <w:rFonts w:ascii="Times New Roman" w:hAnsi="Times New Roman" w:eastAsia="仿宋_GB2312" w:cs="Times New Roman"/>
                <w:sz w:val="24"/>
                <w:szCs w:val="24"/>
              </w:rPr>
            </w:pPr>
          </w:p>
        </w:tc>
        <w:tc>
          <w:tcPr>
            <w:tcW w:w="0" w:type="auto"/>
            <w:vAlign w:val="center"/>
          </w:tcPr>
          <w:p w14:paraId="5D28D50D">
            <w:pPr>
              <w:spacing w:line="400" w:lineRule="exact"/>
              <w:jc w:val="center"/>
              <w:rPr>
                <w:rFonts w:ascii="Times New Roman" w:hAnsi="Times New Roman" w:eastAsia="仿宋_GB2312" w:cs="Times New Roman"/>
                <w:sz w:val="24"/>
                <w:szCs w:val="24"/>
              </w:rPr>
            </w:pPr>
          </w:p>
        </w:tc>
        <w:tc>
          <w:tcPr>
            <w:tcW w:w="0" w:type="auto"/>
            <w:vAlign w:val="center"/>
          </w:tcPr>
          <w:p w14:paraId="028232F6">
            <w:pPr>
              <w:spacing w:line="400" w:lineRule="exact"/>
              <w:jc w:val="center"/>
              <w:rPr>
                <w:rFonts w:ascii="Times New Roman" w:hAnsi="Times New Roman" w:eastAsia="仿宋_GB2312" w:cs="Times New Roman"/>
                <w:sz w:val="24"/>
                <w:szCs w:val="24"/>
              </w:rPr>
            </w:pPr>
          </w:p>
        </w:tc>
      </w:tr>
      <w:tr w14:paraId="13A0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295" w:type="dxa"/>
            <w:vMerge w:val="restart"/>
            <w:vAlign w:val="center"/>
          </w:tcPr>
          <w:p w14:paraId="3BEB6B1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17-06口腔义齿制作材料</w:t>
            </w:r>
          </w:p>
        </w:tc>
        <w:tc>
          <w:tcPr>
            <w:tcW w:w="1174" w:type="dxa"/>
            <w:vAlign w:val="center"/>
          </w:tcPr>
          <w:p w14:paraId="5177450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01义齿用金属材料及制品</w:t>
            </w:r>
          </w:p>
        </w:tc>
        <w:tc>
          <w:tcPr>
            <w:tcW w:w="0" w:type="auto"/>
            <w:vAlign w:val="center"/>
          </w:tcPr>
          <w:p w14:paraId="679F7C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钴铬合金、牙科镍烤瓷合金、钴铬钼烤瓷合金、牙科钴铬烤瓷合金、镍铬合金、牙科用镍基铸造合金</w:t>
            </w:r>
          </w:p>
        </w:tc>
        <w:tc>
          <w:tcPr>
            <w:tcW w:w="0" w:type="auto"/>
            <w:vAlign w:val="center"/>
          </w:tcPr>
          <w:p w14:paraId="6C69B10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17168-2013牙科学 固定和活动修复用金属材料</w:t>
            </w:r>
          </w:p>
        </w:tc>
        <w:tc>
          <w:tcPr>
            <w:tcW w:w="0" w:type="auto"/>
            <w:vAlign w:val="center"/>
          </w:tcPr>
          <w:p w14:paraId="2DB8B4AE">
            <w:pPr>
              <w:spacing w:line="400" w:lineRule="exact"/>
              <w:jc w:val="center"/>
              <w:rPr>
                <w:rFonts w:ascii="Times New Roman" w:hAnsi="Times New Roman" w:eastAsia="仿宋_GB2312" w:cs="Times New Roman"/>
                <w:sz w:val="24"/>
                <w:szCs w:val="24"/>
              </w:rPr>
            </w:pPr>
          </w:p>
        </w:tc>
        <w:tc>
          <w:tcPr>
            <w:tcW w:w="0" w:type="auto"/>
            <w:vAlign w:val="center"/>
          </w:tcPr>
          <w:p w14:paraId="21F842F7">
            <w:pPr>
              <w:spacing w:line="400" w:lineRule="exact"/>
              <w:jc w:val="center"/>
              <w:rPr>
                <w:rFonts w:ascii="Times New Roman" w:hAnsi="Times New Roman" w:eastAsia="仿宋_GB2312" w:cs="Times New Roman"/>
                <w:sz w:val="24"/>
                <w:szCs w:val="24"/>
              </w:rPr>
            </w:pPr>
          </w:p>
        </w:tc>
        <w:tc>
          <w:tcPr>
            <w:tcW w:w="0" w:type="auto"/>
            <w:vAlign w:val="center"/>
          </w:tcPr>
          <w:p w14:paraId="4C2DC9B5">
            <w:pPr>
              <w:spacing w:line="400" w:lineRule="exact"/>
              <w:jc w:val="center"/>
              <w:rPr>
                <w:rFonts w:ascii="Times New Roman" w:hAnsi="Times New Roman" w:eastAsia="仿宋_GB2312" w:cs="Times New Roman"/>
                <w:sz w:val="24"/>
                <w:szCs w:val="24"/>
              </w:rPr>
            </w:pPr>
          </w:p>
        </w:tc>
      </w:tr>
      <w:tr w14:paraId="69D4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295" w:type="dxa"/>
            <w:vMerge w:val="continue"/>
            <w:vAlign w:val="center"/>
          </w:tcPr>
          <w:p w14:paraId="7D0512BB">
            <w:pPr>
              <w:spacing w:line="400" w:lineRule="exact"/>
              <w:jc w:val="center"/>
              <w:rPr>
                <w:rFonts w:ascii="Times New Roman" w:hAnsi="Times New Roman" w:eastAsia="仿宋_GB2312" w:cs="Times New Roman"/>
                <w:sz w:val="24"/>
                <w:szCs w:val="24"/>
              </w:rPr>
            </w:pPr>
          </w:p>
        </w:tc>
        <w:tc>
          <w:tcPr>
            <w:tcW w:w="1174" w:type="dxa"/>
            <w:vMerge w:val="restart"/>
            <w:vAlign w:val="center"/>
          </w:tcPr>
          <w:p w14:paraId="46AC8BF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02义齿用陶瓷材料及制品</w:t>
            </w:r>
          </w:p>
        </w:tc>
        <w:tc>
          <w:tcPr>
            <w:tcW w:w="0" w:type="auto"/>
            <w:vAlign w:val="center"/>
          </w:tcPr>
          <w:p w14:paraId="648167B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瓷牙</w:t>
            </w:r>
          </w:p>
        </w:tc>
        <w:tc>
          <w:tcPr>
            <w:tcW w:w="0" w:type="auto"/>
            <w:vAlign w:val="center"/>
          </w:tcPr>
          <w:p w14:paraId="5374455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0300-2009牙科学 修复用人工牙</w:t>
            </w:r>
          </w:p>
        </w:tc>
        <w:tc>
          <w:tcPr>
            <w:tcW w:w="0" w:type="auto"/>
            <w:vAlign w:val="center"/>
          </w:tcPr>
          <w:p w14:paraId="2E9542D2">
            <w:pPr>
              <w:spacing w:line="400" w:lineRule="exact"/>
              <w:jc w:val="center"/>
              <w:rPr>
                <w:rFonts w:ascii="Times New Roman" w:hAnsi="Times New Roman" w:eastAsia="仿宋_GB2312" w:cs="Times New Roman"/>
                <w:sz w:val="24"/>
                <w:szCs w:val="24"/>
              </w:rPr>
            </w:pPr>
          </w:p>
        </w:tc>
        <w:tc>
          <w:tcPr>
            <w:tcW w:w="0" w:type="auto"/>
            <w:vAlign w:val="center"/>
          </w:tcPr>
          <w:p w14:paraId="2F3143D0">
            <w:pPr>
              <w:spacing w:line="400" w:lineRule="exact"/>
              <w:jc w:val="center"/>
              <w:rPr>
                <w:rFonts w:ascii="Times New Roman" w:hAnsi="Times New Roman" w:eastAsia="仿宋_GB2312" w:cs="Times New Roman"/>
                <w:sz w:val="24"/>
                <w:szCs w:val="24"/>
              </w:rPr>
            </w:pPr>
          </w:p>
        </w:tc>
        <w:tc>
          <w:tcPr>
            <w:tcW w:w="0" w:type="auto"/>
            <w:vAlign w:val="center"/>
          </w:tcPr>
          <w:p w14:paraId="10034E05">
            <w:pPr>
              <w:spacing w:line="400" w:lineRule="exact"/>
              <w:jc w:val="center"/>
              <w:rPr>
                <w:rFonts w:ascii="Times New Roman" w:hAnsi="Times New Roman" w:eastAsia="仿宋_GB2312" w:cs="Times New Roman"/>
                <w:sz w:val="24"/>
                <w:szCs w:val="24"/>
              </w:rPr>
            </w:pPr>
          </w:p>
        </w:tc>
      </w:tr>
      <w:tr w14:paraId="550B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295" w:type="dxa"/>
            <w:vMerge w:val="continue"/>
            <w:vAlign w:val="center"/>
          </w:tcPr>
          <w:p w14:paraId="22B9B9BD">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4A175AAE">
            <w:pPr>
              <w:spacing w:line="400" w:lineRule="exact"/>
              <w:jc w:val="center"/>
              <w:rPr>
                <w:rFonts w:ascii="Times New Roman" w:hAnsi="Times New Roman" w:eastAsia="仿宋_GB2312" w:cs="Times New Roman"/>
                <w:sz w:val="24"/>
                <w:szCs w:val="24"/>
              </w:rPr>
            </w:pPr>
          </w:p>
        </w:tc>
        <w:tc>
          <w:tcPr>
            <w:tcW w:w="0" w:type="auto"/>
            <w:vAlign w:val="center"/>
          </w:tcPr>
          <w:p w14:paraId="7CFEA8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牙科瓷粉、低温烤瓷粉、高温烤瓷粉、牙科金属烤瓷瓷粉、牙科烤瓷粉、牙科全瓷瓷粉、牙科氧化锆瓷块</w:t>
            </w:r>
          </w:p>
        </w:tc>
        <w:tc>
          <w:tcPr>
            <w:tcW w:w="0" w:type="auto"/>
            <w:vAlign w:val="center"/>
          </w:tcPr>
          <w:p w14:paraId="50A3F6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30367-2013 牙科学 陶瓷材料</w:t>
            </w:r>
          </w:p>
        </w:tc>
        <w:tc>
          <w:tcPr>
            <w:tcW w:w="0" w:type="auto"/>
            <w:vAlign w:val="center"/>
          </w:tcPr>
          <w:p w14:paraId="3D2DA0CC">
            <w:pPr>
              <w:spacing w:line="400" w:lineRule="exact"/>
              <w:jc w:val="center"/>
              <w:rPr>
                <w:rFonts w:ascii="Times New Roman" w:hAnsi="Times New Roman" w:eastAsia="仿宋_GB2312" w:cs="Times New Roman"/>
                <w:sz w:val="24"/>
                <w:szCs w:val="24"/>
              </w:rPr>
            </w:pPr>
          </w:p>
        </w:tc>
        <w:tc>
          <w:tcPr>
            <w:tcW w:w="0" w:type="auto"/>
            <w:vAlign w:val="center"/>
          </w:tcPr>
          <w:p w14:paraId="1A7E995D">
            <w:pPr>
              <w:spacing w:line="400" w:lineRule="exact"/>
              <w:jc w:val="center"/>
              <w:rPr>
                <w:rFonts w:ascii="Times New Roman" w:hAnsi="Times New Roman" w:eastAsia="仿宋_GB2312" w:cs="Times New Roman"/>
                <w:sz w:val="24"/>
                <w:szCs w:val="24"/>
              </w:rPr>
            </w:pPr>
          </w:p>
        </w:tc>
        <w:tc>
          <w:tcPr>
            <w:tcW w:w="0" w:type="auto"/>
            <w:vAlign w:val="center"/>
          </w:tcPr>
          <w:p w14:paraId="05CE43CE">
            <w:pPr>
              <w:spacing w:line="400" w:lineRule="exact"/>
              <w:jc w:val="center"/>
              <w:rPr>
                <w:rFonts w:ascii="Times New Roman" w:hAnsi="Times New Roman" w:eastAsia="仿宋_GB2312" w:cs="Times New Roman"/>
                <w:sz w:val="24"/>
                <w:szCs w:val="24"/>
              </w:rPr>
            </w:pPr>
          </w:p>
        </w:tc>
      </w:tr>
      <w:tr w14:paraId="7DDA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295" w:type="dxa"/>
            <w:vMerge w:val="continue"/>
            <w:vAlign w:val="center"/>
          </w:tcPr>
          <w:p w14:paraId="43A0E3A4">
            <w:pPr>
              <w:spacing w:line="400" w:lineRule="exact"/>
              <w:rPr>
                <w:rFonts w:ascii="Times New Roman" w:hAnsi="Times New Roman" w:eastAsia="仿宋_GB2312" w:cs="Times New Roman"/>
                <w:sz w:val="24"/>
                <w:szCs w:val="24"/>
              </w:rPr>
            </w:pPr>
          </w:p>
        </w:tc>
        <w:tc>
          <w:tcPr>
            <w:tcW w:w="1174" w:type="dxa"/>
            <w:vAlign w:val="center"/>
          </w:tcPr>
          <w:p w14:paraId="0E49EC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03义齿用高分子材料及制品</w:t>
            </w:r>
          </w:p>
        </w:tc>
        <w:tc>
          <w:tcPr>
            <w:tcW w:w="0" w:type="auto"/>
            <w:vAlign w:val="center"/>
          </w:tcPr>
          <w:p w14:paraId="44F4C13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义齿软衬材料</w:t>
            </w:r>
          </w:p>
        </w:tc>
        <w:tc>
          <w:tcPr>
            <w:tcW w:w="0" w:type="auto"/>
            <w:vAlign w:val="center"/>
          </w:tcPr>
          <w:p w14:paraId="7CA57E9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0714.2-2016牙科学 活动义齿软衬材料 第2部分：长期使用材料</w:t>
            </w:r>
          </w:p>
        </w:tc>
        <w:tc>
          <w:tcPr>
            <w:tcW w:w="0" w:type="auto"/>
            <w:vAlign w:val="center"/>
          </w:tcPr>
          <w:p w14:paraId="73F78E92">
            <w:pPr>
              <w:spacing w:line="400" w:lineRule="exact"/>
              <w:jc w:val="center"/>
              <w:rPr>
                <w:rFonts w:ascii="Times New Roman" w:hAnsi="Times New Roman" w:eastAsia="仿宋_GB2312" w:cs="Times New Roman"/>
                <w:sz w:val="24"/>
                <w:szCs w:val="24"/>
              </w:rPr>
            </w:pPr>
          </w:p>
        </w:tc>
        <w:tc>
          <w:tcPr>
            <w:tcW w:w="0" w:type="auto"/>
            <w:vAlign w:val="center"/>
          </w:tcPr>
          <w:p w14:paraId="7B257E22">
            <w:pPr>
              <w:spacing w:line="400" w:lineRule="exact"/>
              <w:jc w:val="center"/>
              <w:rPr>
                <w:rFonts w:ascii="Times New Roman" w:hAnsi="Times New Roman" w:eastAsia="仿宋_GB2312" w:cs="Times New Roman"/>
                <w:sz w:val="24"/>
                <w:szCs w:val="24"/>
              </w:rPr>
            </w:pPr>
          </w:p>
        </w:tc>
        <w:tc>
          <w:tcPr>
            <w:tcW w:w="0" w:type="auto"/>
            <w:vAlign w:val="center"/>
          </w:tcPr>
          <w:p w14:paraId="6864CB5F">
            <w:pPr>
              <w:spacing w:line="400" w:lineRule="exact"/>
              <w:jc w:val="center"/>
              <w:rPr>
                <w:rFonts w:ascii="Times New Roman" w:hAnsi="Times New Roman" w:eastAsia="仿宋_GB2312" w:cs="Times New Roman"/>
                <w:sz w:val="24"/>
                <w:szCs w:val="24"/>
              </w:rPr>
            </w:pPr>
          </w:p>
        </w:tc>
      </w:tr>
      <w:tr w14:paraId="56D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50E11C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17-06口腔义齿制作材料</w:t>
            </w:r>
          </w:p>
        </w:tc>
        <w:tc>
          <w:tcPr>
            <w:tcW w:w="1174" w:type="dxa"/>
            <w:vAlign w:val="center"/>
          </w:tcPr>
          <w:p w14:paraId="6704BA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03义齿用高分子材料及制品</w:t>
            </w:r>
          </w:p>
        </w:tc>
        <w:tc>
          <w:tcPr>
            <w:tcW w:w="0" w:type="auto"/>
            <w:vAlign w:val="center"/>
          </w:tcPr>
          <w:p w14:paraId="3B73D41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合成树脂牙</w:t>
            </w:r>
          </w:p>
        </w:tc>
        <w:tc>
          <w:tcPr>
            <w:tcW w:w="0" w:type="auto"/>
            <w:vAlign w:val="center"/>
          </w:tcPr>
          <w:p w14:paraId="659D099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0300-2009牙科学 修复用人工牙</w:t>
            </w:r>
          </w:p>
        </w:tc>
        <w:tc>
          <w:tcPr>
            <w:tcW w:w="0" w:type="auto"/>
            <w:vAlign w:val="center"/>
          </w:tcPr>
          <w:p w14:paraId="5484DFE2">
            <w:pPr>
              <w:spacing w:line="400" w:lineRule="exact"/>
              <w:jc w:val="center"/>
              <w:rPr>
                <w:rFonts w:ascii="Times New Roman" w:hAnsi="Times New Roman" w:eastAsia="仿宋_GB2312" w:cs="Times New Roman"/>
                <w:sz w:val="24"/>
                <w:szCs w:val="24"/>
              </w:rPr>
            </w:pPr>
          </w:p>
        </w:tc>
        <w:tc>
          <w:tcPr>
            <w:tcW w:w="0" w:type="auto"/>
            <w:vAlign w:val="center"/>
          </w:tcPr>
          <w:p w14:paraId="088DC3A3">
            <w:pPr>
              <w:spacing w:line="400" w:lineRule="exact"/>
              <w:jc w:val="center"/>
              <w:rPr>
                <w:rFonts w:ascii="Times New Roman" w:hAnsi="Times New Roman" w:eastAsia="仿宋_GB2312" w:cs="Times New Roman"/>
                <w:sz w:val="24"/>
                <w:szCs w:val="24"/>
              </w:rPr>
            </w:pPr>
          </w:p>
        </w:tc>
        <w:tc>
          <w:tcPr>
            <w:tcW w:w="0" w:type="auto"/>
            <w:vAlign w:val="center"/>
          </w:tcPr>
          <w:p w14:paraId="4196F239">
            <w:pPr>
              <w:spacing w:line="400" w:lineRule="exact"/>
              <w:jc w:val="center"/>
              <w:rPr>
                <w:rFonts w:ascii="Times New Roman" w:hAnsi="Times New Roman" w:eastAsia="仿宋_GB2312" w:cs="Times New Roman"/>
                <w:sz w:val="24"/>
                <w:szCs w:val="24"/>
              </w:rPr>
            </w:pPr>
          </w:p>
        </w:tc>
      </w:tr>
      <w:tr w14:paraId="01C0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1" w:hRule="atLeast"/>
          <w:jc w:val="center"/>
        </w:trPr>
        <w:tc>
          <w:tcPr>
            <w:tcW w:w="1295" w:type="dxa"/>
            <w:vMerge w:val="restart"/>
            <w:vAlign w:val="center"/>
          </w:tcPr>
          <w:p w14:paraId="1A3581D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17-08口腔植入及组织重建材料</w:t>
            </w:r>
          </w:p>
        </w:tc>
        <w:tc>
          <w:tcPr>
            <w:tcW w:w="1174" w:type="dxa"/>
            <w:vMerge w:val="restart"/>
            <w:vAlign w:val="center"/>
          </w:tcPr>
          <w:p w14:paraId="11C27B4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01牙种植体</w:t>
            </w:r>
          </w:p>
        </w:tc>
        <w:tc>
          <w:tcPr>
            <w:tcW w:w="0" w:type="auto"/>
            <w:vAlign w:val="center"/>
          </w:tcPr>
          <w:p w14:paraId="6CFF534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纯钛牙种植体、钛合金牙种植体</w:t>
            </w:r>
          </w:p>
        </w:tc>
        <w:tc>
          <w:tcPr>
            <w:tcW w:w="0" w:type="auto"/>
            <w:vAlign w:val="center"/>
          </w:tcPr>
          <w:p w14:paraId="5EDB3D5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0315-2023钛及钛合金牙种植体（实施日期：2026-12-1）</w:t>
            </w:r>
          </w:p>
        </w:tc>
        <w:tc>
          <w:tcPr>
            <w:tcW w:w="0" w:type="auto"/>
            <w:vAlign w:val="center"/>
          </w:tcPr>
          <w:p w14:paraId="1BCCAE69">
            <w:pPr>
              <w:spacing w:line="400" w:lineRule="exact"/>
              <w:jc w:val="center"/>
              <w:rPr>
                <w:rFonts w:ascii="Times New Roman" w:hAnsi="Times New Roman" w:eastAsia="仿宋_GB2312" w:cs="Times New Roman"/>
                <w:sz w:val="24"/>
                <w:szCs w:val="24"/>
              </w:rPr>
            </w:pPr>
          </w:p>
        </w:tc>
        <w:tc>
          <w:tcPr>
            <w:tcW w:w="0" w:type="auto"/>
            <w:vAlign w:val="center"/>
          </w:tcPr>
          <w:p w14:paraId="164BC565">
            <w:pPr>
              <w:spacing w:line="400" w:lineRule="exact"/>
              <w:jc w:val="center"/>
              <w:rPr>
                <w:rFonts w:ascii="Times New Roman" w:hAnsi="Times New Roman" w:eastAsia="仿宋_GB2312" w:cs="Times New Roman"/>
                <w:sz w:val="24"/>
                <w:szCs w:val="24"/>
              </w:rPr>
            </w:pPr>
          </w:p>
        </w:tc>
        <w:tc>
          <w:tcPr>
            <w:tcW w:w="0" w:type="auto"/>
            <w:vAlign w:val="center"/>
          </w:tcPr>
          <w:p w14:paraId="73E05F99">
            <w:pPr>
              <w:spacing w:line="400" w:lineRule="exact"/>
              <w:jc w:val="center"/>
              <w:rPr>
                <w:rFonts w:ascii="Times New Roman" w:hAnsi="Times New Roman" w:eastAsia="仿宋_GB2312" w:cs="Times New Roman"/>
                <w:sz w:val="24"/>
                <w:szCs w:val="24"/>
              </w:rPr>
            </w:pPr>
          </w:p>
        </w:tc>
      </w:tr>
      <w:tr w14:paraId="5A05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4B7D85C1">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298112D6">
            <w:pPr>
              <w:spacing w:line="400" w:lineRule="exact"/>
              <w:jc w:val="center"/>
              <w:rPr>
                <w:rFonts w:ascii="Times New Roman" w:hAnsi="Times New Roman" w:eastAsia="仿宋_GB2312" w:cs="Times New Roman"/>
                <w:sz w:val="24"/>
                <w:szCs w:val="24"/>
              </w:rPr>
            </w:pPr>
          </w:p>
        </w:tc>
        <w:tc>
          <w:tcPr>
            <w:tcW w:w="0" w:type="auto"/>
            <w:vAlign w:val="center"/>
          </w:tcPr>
          <w:p w14:paraId="57BC5E6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羟基磷灰石涂层牙种植体、牙种植体、纯钛牙种植体</w:t>
            </w:r>
          </w:p>
        </w:tc>
        <w:tc>
          <w:tcPr>
            <w:tcW w:w="0" w:type="auto"/>
            <w:vAlign w:val="center"/>
          </w:tcPr>
          <w:p w14:paraId="707F6E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0304-2023等离子喷涂羟基磷灰石涂层 钛基牙种植体（实施日期：2026-9-15）</w:t>
            </w:r>
          </w:p>
        </w:tc>
        <w:tc>
          <w:tcPr>
            <w:tcW w:w="0" w:type="auto"/>
            <w:vAlign w:val="center"/>
          </w:tcPr>
          <w:p w14:paraId="63C90FA5">
            <w:pPr>
              <w:spacing w:line="400" w:lineRule="exact"/>
              <w:jc w:val="center"/>
              <w:rPr>
                <w:rFonts w:ascii="Times New Roman" w:hAnsi="Times New Roman" w:eastAsia="仿宋_GB2312" w:cs="Times New Roman"/>
                <w:sz w:val="24"/>
                <w:szCs w:val="24"/>
              </w:rPr>
            </w:pPr>
          </w:p>
        </w:tc>
        <w:tc>
          <w:tcPr>
            <w:tcW w:w="0" w:type="auto"/>
            <w:vAlign w:val="center"/>
          </w:tcPr>
          <w:p w14:paraId="336A20DB">
            <w:pPr>
              <w:spacing w:line="400" w:lineRule="exact"/>
              <w:jc w:val="center"/>
              <w:rPr>
                <w:rFonts w:ascii="Times New Roman" w:hAnsi="Times New Roman" w:eastAsia="仿宋_GB2312" w:cs="Times New Roman"/>
                <w:sz w:val="24"/>
                <w:szCs w:val="24"/>
              </w:rPr>
            </w:pPr>
          </w:p>
        </w:tc>
        <w:tc>
          <w:tcPr>
            <w:tcW w:w="0" w:type="auto"/>
            <w:vAlign w:val="center"/>
          </w:tcPr>
          <w:p w14:paraId="097B4B54">
            <w:pPr>
              <w:spacing w:line="400" w:lineRule="exact"/>
              <w:jc w:val="center"/>
              <w:rPr>
                <w:rFonts w:ascii="Times New Roman" w:hAnsi="Times New Roman" w:eastAsia="仿宋_GB2312" w:cs="Times New Roman"/>
                <w:sz w:val="24"/>
                <w:szCs w:val="24"/>
              </w:rPr>
            </w:pPr>
          </w:p>
        </w:tc>
      </w:tr>
      <w:tr w14:paraId="67EF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295" w:type="dxa"/>
            <w:vAlign w:val="center"/>
          </w:tcPr>
          <w:p w14:paraId="5029706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17-10其他口腔材料</w:t>
            </w:r>
          </w:p>
        </w:tc>
        <w:tc>
          <w:tcPr>
            <w:tcW w:w="1174" w:type="dxa"/>
            <w:vAlign w:val="center"/>
          </w:tcPr>
          <w:p w14:paraId="60CA2D8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04防龋材料</w:t>
            </w:r>
          </w:p>
        </w:tc>
        <w:tc>
          <w:tcPr>
            <w:tcW w:w="0" w:type="auto"/>
            <w:vAlign w:val="center"/>
          </w:tcPr>
          <w:p w14:paraId="4742906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光固化窝沟封闭剂、窝沟封闭剂、牙科树脂基窝沟封闭剂</w:t>
            </w:r>
          </w:p>
        </w:tc>
        <w:tc>
          <w:tcPr>
            <w:tcW w:w="0" w:type="auto"/>
            <w:vAlign w:val="center"/>
          </w:tcPr>
          <w:p w14:paraId="5FA9B36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0622-2008牙科树脂基窝沟封闭剂</w:t>
            </w:r>
          </w:p>
        </w:tc>
        <w:tc>
          <w:tcPr>
            <w:tcW w:w="0" w:type="auto"/>
            <w:vAlign w:val="center"/>
          </w:tcPr>
          <w:p w14:paraId="0C53576C">
            <w:pPr>
              <w:spacing w:line="400" w:lineRule="exact"/>
              <w:jc w:val="center"/>
              <w:rPr>
                <w:rFonts w:ascii="Times New Roman" w:hAnsi="Times New Roman" w:eastAsia="仿宋_GB2312" w:cs="Times New Roman"/>
                <w:sz w:val="24"/>
                <w:szCs w:val="24"/>
              </w:rPr>
            </w:pPr>
          </w:p>
        </w:tc>
        <w:tc>
          <w:tcPr>
            <w:tcW w:w="0" w:type="auto"/>
            <w:vAlign w:val="center"/>
          </w:tcPr>
          <w:p w14:paraId="744D9323">
            <w:pPr>
              <w:spacing w:line="400" w:lineRule="exact"/>
              <w:jc w:val="center"/>
              <w:rPr>
                <w:rFonts w:ascii="Times New Roman" w:hAnsi="Times New Roman" w:eastAsia="仿宋_GB2312" w:cs="Times New Roman"/>
                <w:sz w:val="24"/>
                <w:szCs w:val="24"/>
              </w:rPr>
            </w:pPr>
          </w:p>
        </w:tc>
        <w:tc>
          <w:tcPr>
            <w:tcW w:w="0" w:type="auto"/>
            <w:vAlign w:val="center"/>
          </w:tcPr>
          <w:p w14:paraId="5F129BCD">
            <w:pPr>
              <w:spacing w:line="400" w:lineRule="exact"/>
              <w:jc w:val="center"/>
              <w:rPr>
                <w:rFonts w:ascii="Times New Roman" w:hAnsi="Times New Roman" w:eastAsia="仿宋_GB2312" w:cs="Times New Roman"/>
                <w:sz w:val="24"/>
                <w:szCs w:val="24"/>
              </w:rPr>
            </w:pPr>
          </w:p>
        </w:tc>
      </w:tr>
      <w:tr w14:paraId="418D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restart"/>
            <w:vAlign w:val="center"/>
          </w:tcPr>
          <w:p w14:paraId="5E53196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18-01妇产科手术器械</w:t>
            </w:r>
          </w:p>
        </w:tc>
        <w:tc>
          <w:tcPr>
            <w:tcW w:w="1174" w:type="dxa"/>
            <w:vMerge w:val="restart"/>
            <w:vAlign w:val="center"/>
          </w:tcPr>
          <w:p w14:paraId="3503044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05妇产科用扩张器、牵开器</w:t>
            </w:r>
          </w:p>
        </w:tc>
        <w:tc>
          <w:tcPr>
            <w:tcW w:w="0" w:type="auto"/>
            <w:vAlign w:val="center"/>
          </w:tcPr>
          <w:p w14:paraId="4FC8BD1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一次性使用无菌阴道扩张器</w:t>
            </w:r>
          </w:p>
        </w:tc>
        <w:tc>
          <w:tcPr>
            <w:tcW w:w="0" w:type="auto"/>
            <w:vAlign w:val="center"/>
          </w:tcPr>
          <w:p w14:paraId="6309E6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0336-2020一次性使用无菌阴道扩张器</w:t>
            </w:r>
          </w:p>
        </w:tc>
        <w:tc>
          <w:tcPr>
            <w:tcW w:w="0" w:type="auto"/>
            <w:vAlign w:val="center"/>
          </w:tcPr>
          <w:p w14:paraId="0DD8E439">
            <w:pPr>
              <w:spacing w:line="400" w:lineRule="exact"/>
              <w:jc w:val="center"/>
              <w:rPr>
                <w:rFonts w:ascii="Times New Roman" w:hAnsi="Times New Roman" w:eastAsia="仿宋_GB2312" w:cs="Times New Roman"/>
                <w:sz w:val="24"/>
                <w:szCs w:val="24"/>
              </w:rPr>
            </w:pPr>
          </w:p>
        </w:tc>
        <w:tc>
          <w:tcPr>
            <w:tcW w:w="0" w:type="auto"/>
            <w:vAlign w:val="center"/>
          </w:tcPr>
          <w:p w14:paraId="54B81A46">
            <w:pPr>
              <w:spacing w:line="400" w:lineRule="exact"/>
              <w:jc w:val="center"/>
              <w:rPr>
                <w:rFonts w:ascii="Times New Roman" w:hAnsi="Times New Roman" w:eastAsia="仿宋_GB2312" w:cs="Times New Roman"/>
                <w:sz w:val="24"/>
                <w:szCs w:val="24"/>
              </w:rPr>
            </w:pPr>
          </w:p>
        </w:tc>
        <w:tc>
          <w:tcPr>
            <w:tcW w:w="0" w:type="auto"/>
            <w:vAlign w:val="center"/>
          </w:tcPr>
          <w:p w14:paraId="35D4D8C8">
            <w:pPr>
              <w:spacing w:line="400" w:lineRule="exact"/>
              <w:jc w:val="center"/>
              <w:rPr>
                <w:rFonts w:ascii="Times New Roman" w:hAnsi="Times New Roman" w:eastAsia="仿宋_GB2312" w:cs="Times New Roman"/>
                <w:sz w:val="24"/>
                <w:szCs w:val="24"/>
              </w:rPr>
            </w:pPr>
          </w:p>
        </w:tc>
      </w:tr>
      <w:tr w14:paraId="513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95" w:type="dxa"/>
            <w:vMerge w:val="continue"/>
            <w:vAlign w:val="center"/>
          </w:tcPr>
          <w:p w14:paraId="60E9246A">
            <w:pPr>
              <w:spacing w:line="400" w:lineRule="exact"/>
              <w:jc w:val="center"/>
              <w:rPr>
                <w:rFonts w:ascii="Times New Roman" w:hAnsi="Times New Roman" w:eastAsia="仿宋_GB2312" w:cs="Times New Roman"/>
                <w:sz w:val="24"/>
                <w:szCs w:val="24"/>
              </w:rPr>
            </w:pPr>
          </w:p>
        </w:tc>
        <w:tc>
          <w:tcPr>
            <w:tcW w:w="1174" w:type="dxa"/>
            <w:vMerge w:val="continue"/>
            <w:vAlign w:val="center"/>
          </w:tcPr>
          <w:p w14:paraId="6B26EBEB">
            <w:pPr>
              <w:spacing w:line="400" w:lineRule="exact"/>
              <w:jc w:val="center"/>
              <w:rPr>
                <w:rFonts w:ascii="Times New Roman" w:hAnsi="Times New Roman" w:eastAsia="仿宋_GB2312" w:cs="Times New Roman"/>
                <w:sz w:val="24"/>
                <w:szCs w:val="24"/>
              </w:rPr>
            </w:pPr>
          </w:p>
        </w:tc>
        <w:tc>
          <w:tcPr>
            <w:tcW w:w="0" w:type="auto"/>
            <w:vAlign w:val="center"/>
          </w:tcPr>
          <w:p w14:paraId="4F3588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金属双翼阴道扩张器</w:t>
            </w:r>
          </w:p>
        </w:tc>
        <w:tc>
          <w:tcPr>
            <w:tcW w:w="0" w:type="auto"/>
            <w:vAlign w:val="center"/>
          </w:tcPr>
          <w:p w14:paraId="53BF0FA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0006-2013金属双翼阴道扩张器</w:t>
            </w:r>
          </w:p>
        </w:tc>
        <w:tc>
          <w:tcPr>
            <w:tcW w:w="0" w:type="auto"/>
            <w:vAlign w:val="center"/>
          </w:tcPr>
          <w:p w14:paraId="63C8DFB2">
            <w:pPr>
              <w:spacing w:line="400" w:lineRule="exact"/>
              <w:jc w:val="center"/>
              <w:rPr>
                <w:rFonts w:ascii="Times New Roman" w:hAnsi="Times New Roman" w:eastAsia="仿宋_GB2312" w:cs="Times New Roman"/>
                <w:sz w:val="24"/>
                <w:szCs w:val="24"/>
              </w:rPr>
            </w:pPr>
          </w:p>
        </w:tc>
        <w:tc>
          <w:tcPr>
            <w:tcW w:w="0" w:type="auto"/>
            <w:vAlign w:val="center"/>
          </w:tcPr>
          <w:p w14:paraId="2C3AA1EE">
            <w:pPr>
              <w:spacing w:line="400" w:lineRule="exact"/>
              <w:jc w:val="center"/>
              <w:rPr>
                <w:rFonts w:ascii="Times New Roman" w:hAnsi="Times New Roman" w:eastAsia="仿宋_GB2312" w:cs="Times New Roman"/>
                <w:sz w:val="24"/>
                <w:szCs w:val="24"/>
              </w:rPr>
            </w:pPr>
          </w:p>
        </w:tc>
        <w:tc>
          <w:tcPr>
            <w:tcW w:w="0" w:type="auto"/>
            <w:vAlign w:val="center"/>
          </w:tcPr>
          <w:p w14:paraId="60630160">
            <w:pPr>
              <w:spacing w:line="400" w:lineRule="exact"/>
              <w:jc w:val="center"/>
              <w:rPr>
                <w:rFonts w:ascii="Times New Roman" w:hAnsi="Times New Roman" w:eastAsia="仿宋_GB2312" w:cs="Times New Roman"/>
                <w:sz w:val="24"/>
                <w:szCs w:val="24"/>
              </w:rPr>
            </w:pPr>
          </w:p>
        </w:tc>
      </w:tr>
      <w:tr w14:paraId="4B08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1" w:hRule="atLeast"/>
          <w:jc w:val="center"/>
        </w:trPr>
        <w:tc>
          <w:tcPr>
            <w:tcW w:w="1295" w:type="dxa"/>
            <w:vMerge w:val="restart"/>
            <w:vAlign w:val="center"/>
          </w:tcPr>
          <w:p w14:paraId="033FD53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18-02 妇产科测量、监护设备</w:t>
            </w:r>
          </w:p>
        </w:tc>
        <w:tc>
          <w:tcPr>
            <w:tcW w:w="1174" w:type="dxa"/>
            <w:vAlign w:val="center"/>
          </w:tcPr>
          <w:p w14:paraId="42E3BA4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超声多普勒胎儿监护设备</w:t>
            </w:r>
          </w:p>
        </w:tc>
        <w:tc>
          <w:tcPr>
            <w:tcW w:w="0" w:type="auto"/>
            <w:vAlign w:val="center"/>
          </w:tcPr>
          <w:p w14:paraId="356F30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18-02-01下产品均适用</w:t>
            </w:r>
          </w:p>
        </w:tc>
        <w:tc>
          <w:tcPr>
            <w:tcW w:w="0" w:type="auto"/>
            <w:vAlign w:val="center"/>
          </w:tcPr>
          <w:p w14:paraId="05B50F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9706.237-2020医用电气设备 第2-37部分:超声诊断和监护设备的基本安全和基本性能专用要求</w:t>
            </w:r>
          </w:p>
        </w:tc>
        <w:tc>
          <w:tcPr>
            <w:tcW w:w="0" w:type="auto"/>
            <w:vAlign w:val="center"/>
          </w:tcPr>
          <w:p w14:paraId="0E14F138">
            <w:pPr>
              <w:spacing w:line="400" w:lineRule="exact"/>
              <w:jc w:val="center"/>
              <w:rPr>
                <w:rFonts w:ascii="Times New Roman" w:hAnsi="Times New Roman" w:eastAsia="仿宋_GB2312" w:cs="Times New Roman"/>
                <w:sz w:val="24"/>
                <w:szCs w:val="24"/>
              </w:rPr>
            </w:pPr>
          </w:p>
        </w:tc>
        <w:tc>
          <w:tcPr>
            <w:tcW w:w="0" w:type="auto"/>
            <w:vAlign w:val="center"/>
          </w:tcPr>
          <w:p w14:paraId="5476B514">
            <w:pPr>
              <w:spacing w:line="400" w:lineRule="exact"/>
              <w:jc w:val="center"/>
              <w:rPr>
                <w:rFonts w:ascii="Times New Roman" w:hAnsi="Times New Roman" w:eastAsia="仿宋_GB2312" w:cs="Times New Roman"/>
                <w:sz w:val="24"/>
                <w:szCs w:val="24"/>
              </w:rPr>
            </w:pPr>
          </w:p>
        </w:tc>
        <w:tc>
          <w:tcPr>
            <w:tcW w:w="0" w:type="auto"/>
            <w:vAlign w:val="center"/>
          </w:tcPr>
          <w:p w14:paraId="690DA1E5">
            <w:pPr>
              <w:spacing w:line="400" w:lineRule="exact"/>
              <w:jc w:val="center"/>
              <w:rPr>
                <w:rFonts w:ascii="Times New Roman" w:hAnsi="Times New Roman" w:eastAsia="仿宋_GB2312" w:cs="Times New Roman"/>
                <w:sz w:val="24"/>
                <w:szCs w:val="24"/>
              </w:rPr>
            </w:pPr>
          </w:p>
        </w:tc>
      </w:tr>
      <w:tr w14:paraId="54F6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Merge w:val="continue"/>
            <w:vAlign w:val="center"/>
          </w:tcPr>
          <w:p w14:paraId="2A087FB4">
            <w:pPr>
              <w:spacing w:line="400" w:lineRule="exact"/>
              <w:jc w:val="center"/>
              <w:rPr>
                <w:rFonts w:ascii="Times New Roman" w:hAnsi="Times New Roman" w:eastAsia="仿宋_GB2312" w:cs="Times New Roman"/>
                <w:sz w:val="24"/>
                <w:szCs w:val="24"/>
              </w:rPr>
            </w:pPr>
          </w:p>
        </w:tc>
        <w:tc>
          <w:tcPr>
            <w:tcW w:w="1174" w:type="dxa"/>
            <w:vAlign w:val="center"/>
          </w:tcPr>
          <w:p w14:paraId="2317EB3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 超声多普勒胎儿心率设备</w:t>
            </w:r>
          </w:p>
        </w:tc>
        <w:tc>
          <w:tcPr>
            <w:tcW w:w="0" w:type="auto"/>
            <w:vAlign w:val="center"/>
          </w:tcPr>
          <w:p w14:paraId="67A77A1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18-02-02下产品均适用</w:t>
            </w:r>
          </w:p>
        </w:tc>
        <w:tc>
          <w:tcPr>
            <w:tcW w:w="0" w:type="auto"/>
            <w:vAlign w:val="center"/>
          </w:tcPr>
          <w:p w14:paraId="1F04A24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9706.237-2020医用电气设备 第2-37部分:超声诊断和监护设备的基本安全和基本性能专用要求</w:t>
            </w:r>
          </w:p>
        </w:tc>
        <w:tc>
          <w:tcPr>
            <w:tcW w:w="0" w:type="auto"/>
            <w:vAlign w:val="center"/>
          </w:tcPr>
          <w:p w14:paraId="0FD214F3">
            <w:pPr>
              <w:spacing w:line="400" w:lineRule="exact"/>
              <w:jc w:val="center"/>
              <w:rPr>
                <w:rFonts w:ascii="Times New Roman" w:hAnsi="Times New Roman" w:eastAsia="仿宋_GB2312" w:cs="Times New Roman"/>
                <w:sz w:val="24"/>
                <w:szCs w:val="24"/>
              </w:rPr>
            </w:pPr>
          </w:p>
        </w:tc>
        <w:tc>
          <w:tcPr>
            <w:tcW w:w="0" w:type="auto"/>
            <w:vAlign w:val="center"/>
          </w:tcPr>
          <w:p w14:paraId="097A66A1">
            <w:pPr>
              <w:spacing w:line="400" w:lineRule="exact"/>
              <w:jc w:val="center"/>
              <w:rPr>
                <w:rFonts w:ascii="Times New Roman" w:hAnsi="Times New Roman" w:eastAsia="仿宋_GB2312" w:cs="Times New Roman"/>
                <w:sz w:val="24"/>
                <w:szCs w:val="24"/>
              </w:rPr>
            </w:pPr>
          </w:p>
        </w:tc>
        <w:tc>
          <w:tcPr>
            <w:tcW w:w="0" w:type="auto"/>
            <w:vAlign w:val="center"/>
          </w:tcPr>
          <w:p w14:paraId="37BFD261">
            <w:pPr>
              <w:spacing w:line="400" w:lineRule="exact"/>
              <w:jc w:val="center"/>
              <w:rPr>
                <w:rFonts w:ascii="Times New Roman" w:hAnsi="Times New Roman" w:eastAsia="仿宋_GB2312" w:cs="Times New Roman"/>
                <w:sz w:val="24"/>
                <w:szCs w:val="24"/>
              </w:rPr>
            </w:pPr>
          </w:p>
        </w:tc>
      </w:tr>
      <w:tr w14:paraId="66E2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1663498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18-03 妇产科诊断器械</w:t>
            </w:r>
          </w:p>
        </w:tc>
        <w:tc>
          <w:tcPr>
            <w:tcW w:w="1174" w:type="dxa"/>
            <w:vAlign w:val="center"/>
          </w:tcPr>
          <w:p w14:paraId="7A09733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妇科超声诊断设备</w:t>
            </w:r>
          </w:p>
        </w:tc>
        <w:tc>
          <w:tcPr>
            <w:tcW w:w="0" w:type="auto"/>
            <w:vAlign w:val="center"/>
          </w:tcPr>
          <w:p w14:paraId="57972D9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18-03-01下产品均适用</w:t>
            </w:r>
          </w:p>
        </w:tc>
        <w:tc>
          <w:tcPr>
            <w:tcW w:w="0" w:type="auto"/>
            <w:vAlign w:val="center"/>
          </w:tcPr>
          <w:p w14:paraId="5DBD2E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9706.237-2020医用电气设备 第2-37部分:超声诊断和监护设备的基本安全和基本性能专用要求</w:t>
            </w:r>
          </w:p>
        </w:tc>
        <w:tc>
          <w:tcPr>
            <w:tcW w:w="0" w:type="auto"/>
            <w:vAlign w:val="center"/>
          </w:tcPr>
          <w:p w14:paraId="3DA2891C">
            <w:pPr>
              <w:spacing w:line="400" w:lineRule="exact"/>
              <w:jc w:val="center"/>
              <w:rPr>
                <w:rFonts w:ascii="Times New Roman" w:hAnsi="Times New Roman" w:eastAsia="仿宋_GB2312" w:cs="Times New Roman"/>
                <w:sz w:val="24"/>
                <w:szCs w:val="24"/>
              </w:rPr>
            </w:pPr>
          </w:p>
        </w:tc>
        <w:tc>
          <w:tcPr>
            <w:tcW w:w="0" w:type="auto"/>
            <w:vAlign w:val="center"/>
          </w:tcPr>
          <w:p w14:paraId="1F72D98E">
            <w:pPr>
              <w:spacing w:line="400" w:lineRule="exact"/>
              <w:jc w:val="center"/>
              <w:rPr>
                <w:rFonts w:ascii="Times New Roman" w:hAnsi="Times New Roman" w:eastAsia="仿宋_GB2312" w:cs="Times New Roman"/>
                <w:sz w:val="24"/>
                <w:szCs w:val="24"/>
              </w:rPr>
            </w:pPr>
          </w:p>
        </w:tc>
        <w:tc>
          <w:tcPr>
            <w:tcW w:w="0" w:type="auto"/>
            <w:vAlign w:val="center"/>
          </w:tcPr>
          <w:p w14:paraId="1410E306">
            <w:pPr>
              <w:spacing w:line="400" w:lineRule="exact"/>
              <w:jc w:val="center"/>
              <w:rPr>
                <w:rFonts w:ascii="Times New Roman" w:hAnsi="Times New Roman" w:eastAsia="仿宋_GB2312" w:cs="Times New Roman"/>
                <w:sz w:val="24"/>
                <w:szCs w:val="24"/>
              </w:rPr>
            </w:pPr>
          </w:p>
        </w:tc>
      </w:tr>
      <w:tr w14:paraId="72C6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082A5F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18-03 妇产科诊断器械</w:t>
            </w:r>
          </w:p>
        </w:tc>
        <w:tc>
          <w:tcPr>
            <w:tcW w:w="1174" w:type="dxa"/>
            <w:vAlign w:val="center"/>
          </w:tcPr>
          <w:p w14:paraId="5CA90F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 妇科内窥镜</w:t>
            </w:r>
          </w:p>
        </w:tc>
        <w:tc>
          <w:tcPr>
            <w:tcW w:w="0" w:type="auto"/>
            <w:vAlign w:val="center"/>
          </w:tcPr>
          <w:p w14:paraId="5CB9741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宫腔内窥镜</w:t>
            </w:r>
          </w:p>
        </w:tc>
        <w:tc>
          <w:tcPr>
            <w:tcW w:w="0" w:type="auto"/>
            <w:vAlign w:val="center"/>
          </w:tcPr>
          <w:p w14:paraId="51A8732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0068.1-2008医用内窥镜 硬性内窥镜 第1部分：光学性能及测试方法</w:t>
            </w:r>
          </w:p>
        </w:tc>
        <w:tc>
          <w:tcPr>
            <w:tcW w:w="0" w:type="auto"/>
            <w:vAlign w:val="center"/>
          </w:tcPr>
          <w:p w14:paraId="465640E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0068.4-2009 医用内窥镜  硬性内窥镜 第4部分：基本要求</w:t>
            </w:r>
          </w:p>
        </w:tc>
        <w:tc>
          <w:tcPr>
            <w:tcW w:w="0" w:type="auto"/>
            <w:vAlign w:val="center"/>
          </w:tcPr>
          <w:p w14:paraId="76041443">
            <w:pPr>
              <w:spacing w:line="400" w:lineRule="exact"/>
              <w:jc w:val="center"/>
              <w:rPr>
                <w:rFonts w:ascii="Times New Roman" w:hAnsi="Times New Roman" w:eastAsia="仿宋_GB2312" w:cs="Times New Roman"/>
                <w:sz w:val="24"/>
                <w:szCs w:val="24"/>
              </w:rPr>
            </w:pPr>
          </w:p>
        </w:tc>
        <w:tc>
          <w:tcPr>
            <w:tcW w:w="0" w:type="auto"/>
            <w:vAlign w:val="center"/>
          </w:tcPr>
          <w:p w14:paraId="158A3957">
            <w:pPr>
              <w:spacing w:line="400" w:lineRule="exact"/>
              <w:jc w:val="center"/>
              <w:rPr>
                <w:rFonts w:ascii="Times New Roman" w:hAnsi="Times New Roman" w:eastAsia="仿宋_GB2312" w:cs="Times New Roman"/>
                <w:sz w:val="24"/>
                <w:szCs w:val="24"/>
              </w:rPr>
            </w:pPr>
          </w:p>
        </w:tc>
      </w:tr>
      <w:tr w14:paraId="5EB0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4446C7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18-04 妇产科治疗器械</w:t>
            </w:r>
          </w:p>
        </w:tc>
        <w:tc>
          <w:tcPr>
            <w:tcW w:w="1174" w:type="dxa"/>
            <w:vAlign w:val="center"/>
          </w:tcPr>
          <w:p w14:paraId="6A71B31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妇科物理治疗器械</w:t>
            </w:r>
          </w:p>
        </w:tc>
        <w:tc>
          <w:tcPr>
            <w:tcW w:w="0" w:type="auto"/>
            <w:vAlign w:val="center"/>
          </w:tcPr>
          <w:p w14:paraId="26F0057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射频治疗仪</w:t>
            </w:r>
          </w:p>
        </w:tc>
        <w:tc>
          <w:tcPr>
            <w:tcW w:w="0" w:type="auto"/>
            <w:vAlign w:val="center"/>
          </w:tcPr>
          <w:p w14:paraId="610F9CF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YY 0650-2022射频消融治疗设备通用技术要求（实施日期：2025-11-1）</w:t>
            </w:r>
          </w:p>
        </w:tc>
        <w:tc>
          <w:tcPr>
            <w:tcW w:w="0" w:type="auto"/>
            <w:vAlign w:val="center"/>
          </w:tcPr>
          <w:p w14:paraId="2F04D884">
            <w:pPr>
              <w:spacing w:line="400" w:lineRule="exact"/>
              <w:jc w:val="center"/>
              <w:rPr>
                <w:rFonts w:ascii="Times New Roman" w:hAnsi="Times New Roman" w:eastAsia="仿宋_GB2312" w:cs="Times New Roman"/>
                <w:sz w:val="24"/>
                <w:szCs w:val="24"/>
              </w:rPr>
            </w:pPr>
          </w:p>
        </w:tc>
        <w:tc>
          <w:tcPr>
            <w:tcW w:w="0" w:type="auto"/>
            <w:vAlign w:val="center"/>
          </w:tcPr>
          <w:p w14:paraId="67F3094E">
            <w:pPr>
              <w:spacing w:line="400" w:lineRule="exact"/>
              <w:jc w:val="center"/>
              <w:rPr>
                <w:rFonts w:ascii="Times New Roman" w:hAnsi="Times New Roman" w:eastAsia="仿宋_GB2312" w:cs="Times New Roman"/>
                <w:sz w:val="24"/>
                <w:szCs w:val="24"/>
              </w:rPr>
            </w:pPr>
          </w:p>
        </w:tc>
        <w:tc>
          <w:tcPr>
            <w:tcW w:w="0" w:type="auto"/>
            <w:vAlign w:val="center"/>
          </w:tcPr>
          <w:p w14:paraId="71B8EEDE">
            <w:pPr>
              <w:spacing w:line="400" w:lineRule="exact"/>
              <w:jc w:val="center"/>
              <w:rPr>
                <w:rFonts w:ascii="Times New Roman" w:hAnsi="Times New Roman" w:eastAsia="仿宋_GB2312" w:cs="Times New Roman"/>
                <w:sz w:val="24"/>
                <w:szCs w:val="24"/>
              </w:rPr>
            </w:pPr>
          </w:p>
        </w:tc>
      </w:tr>
      <w:tr w14:paraId="494B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3ACF680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18-06 妊娠控制器械</w:t>
            </w:r>
          </w:p>
        </w:tc>
        <w:tc>
          <w:tcPr>
            <w:tcW w:w="1174" w:type="dxa"/>
            <w:vAlign w:val="center"/>
          </w:tcPr>
          <w:p w14:paraId="41D6D5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 宫内节育器及取放器械</w:t>
            </w:r>
          </w:p>
        </w:tc>
        <w:tc>
          <w:tcPr>
            <w:tcW w:w="0" w:type="auto"/>
            <w:vAlign w:val="center"/>
          </w:tcPr>
          <w:p w14:paraId="69BAD46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宫腔形含铜宫内节育器</w:t>
            </w:r>
          </w:p>
        </w:tc>
        <w:tc>
          <w:tcPr>
            <w:tcW w:w="0" w:type="auto"/>
            <w:vAlign w:val="center"/>
          </w:tcPr>
          <w:p w14:paraId="3F73AB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11236-2021含铜宫内节育器 技术要求与试验方法</w:t>
            </w:r>
          </w:p>
        </w:tc>
        <w:tc>
          <w:tcPr>
            <w:tcW w:w="0" w:type="auto"/>
            <w:vAlign w:val="center"/>
          </w:tcPr>
          <w:p w14:paraId="537F2C58">
            <w:pPr>
              <w:spacing w:line="400" w:lineRule="exact"/>
              <w:jc w:val="center"/>
              <w:rPr>
                <w:rFonts w:ascii="Times New Roman" w:hAnsi="Times New Roman" w:eastAsia="仿宋_GB2312" w:cs="Times New Roman"/>
                <w:sz w:val="24"/>
                <w:szCs w:val="24"/>
              </w:rPr>
            </w:pPr>
          </w:p>
        </w:tc>
        <w:tc>
          <w:tcPr>
            <w:tcW w:w="0" w:type="auto"/>
            <w:vAlign w:val="center"/>
          </w:tcPr>
          <w:p w14:paraId="50D50C7A">
            <w:pPr>
              <w:spacing w:line="400" w:lineRule="exact"/>
              <w:jc w:val="center"/>
              <w:rPr>
                <w:rFonts w:ascii="Times New Roman" w:hAnsi="Times New Roman" w:eastAsia="仿宋_GB2312" w:cs="Times New Roman"/>
                <w:sz w:val="24"/>
                <w:szCs w:val="24"/>
              </w:rPr>
            </w:pPr>
          </w:p>
        </w:tc>
        <w:tc>
          <w:tcPr>
            <w:tcW w:w="0" w:type="auto"/>
            <w:vAlign w:val="center"/>
          </w:tcPr>
          <w:p w14:paraId="184C7C5D">
            <w:pPr>
              <w:spacing w:line="400" w:lineRule="exact"/>
              <w:jc w:val="center"/>
              <w:rPr>
                <w:rFonts w:ascii="Times New Roman" w:hAnsi="Times New Roman" w:eastAsia="仿宋_GB2312" w:cs="Times New Roman"/>
                <w:sz w:val="24"/>
                <w:szCs w:val="24"/>
              </w:rPr>
            </w:pPr>
          </w:p>
        </w:tc>
      </w:tr>
      <w:tr w14:paraId="7BFE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7F040D4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18-07辅助生殖器械</w:t>
            </w:r>
          </w:p>
        </w:tc>
        <w:tc>
          <w:tcPr>
            <w:tcW w:w="1174" w:type="dxa"/>
            <w:vAlign w:val="center"/>
          </w:tcPr>
          <w:p w14:paraId="597F88D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 辅助生殖专用仪器</w:t>
            </w:r>
          </w:p>
        </w:tc>
        <w:tc>
          <w:tcPr>
            <w:tcW w:w="0" w:type="auto"/>
            <w:vAlign w:val="center"/>
          </w:tcPr>
          <w:p w14:paraId="0CB22ED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辅助生育激光系统</w:t>
            </w:r>
          </w:p>
        </w:tc>
        <w:tc>
          <w:tcPr>
            <w:tcW w:w="0" w:type="auto"/>
            <w:vAlign w:val="center"/>
          </w:tcPr>
          <w:p w14:paraId="2ABB126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65BD79F1">
            <w:pPr>
              <w:spacing w:line="400" w:lineRule="exact"/>
              <w:jc w:val="center"/>
              <w:rPr>
                <w:rFonts w:ascii="Times New Roman" w:hAnsi="Times New Roman" w:eastAsia="仿宋_GB2312" w:cs="Times New Roman"/>
                <w:sz w:val="24"/>
                <w:szCs w:val="24"/>
              </w:rPr>
            </w:pPr>
          </w:p>
        </w:tc>
        <w:tc>
          <w:tcPr>
            <w:tcW w:w="0" w:type="auto"/>
            <w:vAlign w:val="center"/>
          </w:tcPr>
          <w:p w14:paraId="30FBF6CE">
            <w:pPr>
              <w:spacing w:line="400" w:lineRule="exact"/>
              <w:jc w:val="center"/>
              <w:rPr>
                <w:rFonts w:ascii="Times New Roman" w:hAnsi="Times New Roman" w:eastAsia="仿宋_GB2312" w:cs="Times New Roman"/>
                <w:sz w:val="24"/>
                <w:szCs w:val="24"/>
              </w:rPr>
            </w:pPr>
          </w:p>
        </w:tc>
        <w:tc>
          <w:tcPr>
            <w:tcW w:w="0" w:type="auto"/>
            <w:vAlign w:val="center"/>
          </w:tcPr>
          <w:p w14:paraId="4D381806">
            <w:pPr>
              <w:spacing w:line="400" w:lineRule="exact"/>
              <w:jc w:val="center"/>
              <w:rPr>
                <w:rFonts w:ascii="Times New Roman" w:hAnsi="Times New Roman" w:eastAsia="仿宋_GB2312" w:cs="Times New Roman"/>
                <w:sz w:val="24"/>
                <w:szCs w:val="24"/>
              </w:rPr>
            </w:pPr>
          </w:p>
        </w:tc>
      </w:tr>
      <w:tr w14:paraId="7916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6CA285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20-01中医诊断设备</w:t>
            </w:r>
          </w:p>
        </w:tc>
        <w:tc>
          <w:tcPr>
            <w:tcW w:w="1174" w:type="dxa"/>
            <w:vAlign w:val="center"/>
          </w:tcPr>
          <w:p w14:paraId="31F178B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02望诊设备</w:t>
            </w:r>
          </w:p>
        </w:tc>
        <w:tc>
          <w:tcPr>
            <w:tcW w:w="0" w:type="auto"/>
            <w:vAlign w:val="center"/>
          </w:tcPr>
          <w:p w14:paraId="17B0718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电针治疗仪</w:t>
            </w:r>
          </w:p>
        </w:tc>
        <w:tc>
          <w:tcPr>
            <w:tcW w:w="0" w:type="auto"/>
            <w:vAlign w:val="center"/>
          </w:tcPr>
          <w:p w14:paraId="66FFFD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0780-2018电针治疗仪</w:t>
            </w:r>
          </w:p>
        </w:tc>
        <w:tc>
          <w:tcPr>
            <w:tcW w:w="0" w:type="auto"/>
            <w:vAlign w:val="center"/>
          </w:tcPr>
          <w:p w14:paraId="05A30C05">
            <w:pPr>
              <w:spacing w:line="400" w:lineRule="exact"/>
              <w:jc w:val="center"/>
              <w:rPr>
                <w:rFonts w:ascii="Times New Roman" w:hAnsi="Times New Roman" w:eastAsia="仿宋_GB2312" w:cs="Times New Roman"/>
                <w:sz w:val="24"/>
                <w:szCs w:val="24"/>
              </w:rPr>
            </w:pPr>
          </w:p>
        </w:tc>
        <w:tc>
          <w:tcPr>
            <w:tcW w:w="0" w:type="auto"/>
            <w:vAlign w:val="center"/>
          </w:tcPr>
          <w:p w14:paraId="5B10BCC9">
            <w:pPr>
              <w:spacing w:line="400" w:lineRule="exact"/>
              <w:jc w:val="center"/>
              <w:rPr>
                <w:rFonts w:ascii="Times New Roman" w:hAnsi="Times New Roman" w:eastAsia="仿宋_GB2312" w:cs="Times New Roman"/>
                <w:sz w:val="24"/>
                <w:szCs w:val="24"/>
              </w:rPr>
            </w:pPr>
          </w:p>
        </w:tc>
        <w:tc>
          <w:tcPr>
            <w:tcW w:w="0" w:type="auto"/>
            <w:vAlign w:val="center"/>
          </w:tcPr>
          <w:p w14:paraId="2C2741DD">
            <w:pPr>
              <w:spacing w:line="400" w:lineRule="exact"/>
              <w:jc w:val="center"/>
              <w:rPr>
                <w:rFonts w:ascii="Times New Roman" w:hAnsi="Times New Roman" w:eastAsia="仿宋_GB2312" w:cs="Times New Roman"/>
                <w:sz w:val="24"/>
                <w:szCs w:val="24"/>
              </w:rPr>
            </w:pPr>
          </w:p>
        </w:tc>
      </w:tr>
      <w:tr w14:paraId="5465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295" w:type="dxa"/>
            <w:vAlign w:val="center"/>
          </w:tcPr>
          <w:p w14:paraId="6FA37D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20-02中医治疗设备</w:t>
            </w:r>
          </w:p>
        </w:tc>
        <w:tc>
          <w:tcPr>
            <w:tcW w:w="1174" w:type="dxa"/>
            <w:vAlign w:val="center"/>
          </w:tcPr>
          <w:p w14:paraId="6E24EBD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07穴位激光刺激设备</w:t>
            </w:r>
          </w:p>
        </w:tc>
        <w:tc>
          <w:tcPr>
            <w:tcW w:w="0" w:type="auto"/>
            <w:vAlign w:val="center"/>
          </w:tcPr>
          <w:p w14:paraId="1979437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20-02-07下所有含激光光源的产品适用</w:t>
            </w:r>
          </w:p>
        </w:tc>
        <w:tc>
          <w:tcPr>
            <w:tcW w:w="0" w:type="auto"/>
            <w:vAlign w:val="center"/>
          </w:tcPr>
          <w:p w14:paraId="5C1F1A4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7247.1-2012 激光产品的安全 第1部分：设备分类、要求</w:t>
            </w:r>
          </w:p>
        </w:tc>
        <w:tc>
          <w:tcPr>
            <w:tcW w:w="0" w:type="auto"/>
            <w:vAlign w:val="center"/>
          </w:tcPr>
          <w:p w14:paraId="303F1584">
            <w:pPr>
              <w:spacing w:line="400" w:lineRule="exact"/>
              <w:jc w:val="center"/>
              <w:rPr>
                <w:rFonts w:ascii="Times New Roman" w:hAnsi="Times New Roman" w:eastAsia="仿宋_GB2312" w:cs="Times New Roman"/>
                <w:sz w:val="24"/>
                <w:szCs w:val="24"/>
              </w:rPr>
            </w:pPr>
          </w:p>
        </w:tc>
        <w:tc>
          <w:tcPr>
            <w:tcW w:w="0" w:type="auto"/>
            <w:vAlign w:val="center"/>
          </w:tcPr>
          <w:p w14:paraId="7F2943FD">
            <w:pPr>
              <w:spacing w:line="400" w:lineRule="exact"/>
              <w:jc w:val="center"/>
              <w:rPr>
                <w:rFonts w:ascii="Times New Roman" w:hAnsi="Times New Roman" w:eastAsia="仿宋_GB2312" w:cs="Times New Roman"/>
                <w:sz w:val="24"/>
                <w:szCs w:val="24"/>
              </w:rPr>
            </w:pPr>
          </w:p>
        </w:tc>
        <w:tc>
          <w:tcPr>
            <w:tcW w:w="0" w:type="auto"/>
            <w:vAlign w:val="center"/>
          </w:tcPr>
          <w:p w14:paraId="6D223559">
            <w:pPr>
              <w:spacing w:line="400" w:lineRule="exact"/>
              <w:jc w:val="center"/>
              <w:rPr>
                <w:rFonts w:ascii="Times New Roman" w:hAnsi="Times New Roman" w:eastAsia="仿宋_GB2312" w:cs="Times New Roman"/>
                <w:sz w:val="24"/>
                <w:szCs w:val="24"/>
              </w:rPr>
            </w:pPr>
          </w:p>
        </w:tc>
      </w:tr>
      <w:tr w14:paraId="637D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1295" w:type="dxa"/>
            <w:vAlign w:val="center"/>
          </w:tcPr>
          <w:p w14:paraId="5445E4A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20-02中医治疗设备</w:t>
            </w:r>
          </w:p>
        </w:tc>
        <w:tc>
          <w:tcPr>
            <w:tcW w:w="1174" w:type="dxa"/>
            <w:vAlign w:val="center"/>
          </w:tcPr>
          <w:p w14:paraId="1860ACF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07穴位激光刺激设备</w:t>
            </w:r>
          </w:p>
        </w:tc>
        <w:tc>
          <w:tcPr>
            <w:tcW w:w="0" w:type="auto"/>
            <w:vAlign w:val="center"/>
          </w:tcPr>
          <w:p w14:paraId="4FD917B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20-02-07所有含有3B类、4类激光光源的产品适用。</w:t>
            </w:r>
          </w:p>
        </w:tc>
        <w:tc>
          <w:tcPr>
            <w:tcW w:w="0" w:type="auto"/>
            <w:vAlign w:val="center"/>
          </w:tcPr>
          <w:p w14:paraId="56707F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9706.222-2022  医用电气设备 第2-22部分：外科、整形、治疗和诊断用激光设备的基本安全和基本性能专用要求（实施时间：2024年5月1日）</w:t>
            </w:r>
          </w:p>
        </w:tc>
        <w:tc>
          <w:tcPr>
            <w:tcW w:w="0" w:type="auto"/>
            <w:vAlign w:val="center"/>
          </w:tcPr>
          <w:p w14:paraId="34D77903">
            <w:pPr>
              <w:spacing w:line="400" w:lineRule="exact"/>
              <w:jc w:val="center"/>
              <w:rPr>
                <w:rFonts w:ascii="Times New Roman" w:hAnsi="Times New Roman" w:eastAsia="仿宋_GB2312" w:cs="Times New Roman"/>
                <w:sz w:val="24"/>
                <w:szCs w:val="24"/>
              </w:rPr>
            </w:pPr>
          </w:p>
        </w:tc>
        <w:tc>
          <w:tcPr>
            <w:tcW w:w="0" w:type="auto"/>
            <w:vAlign w:val="center"/>
          </w:tcPr>
          <w:p w14:paraId="494A2E13">
            <w:pPr>
              <w:spacing w:line="400" w:lineRule="exact"/>
              <w:jc w:val="center"/>
              <w:rPr>
                <w:rFonts w:ascii="Times New Roman" w:hAnsi="Times New Roman" w:eastAsia="仿宋_GB2312" w:cs="Times New Roman"/>
                <w:sz w:val="24"/>
                <w:szCs w:val="24"/>
              </w:rPr>
            </w:pPr>
          </w:p>
        </w:tc>
        <w:tc>
          <w:tcPr>
            <w:tcW w:w="0" w:type="auto"/>
            <w:vAlign w:val="center"/>
          </w:tcPr>
          <w:p w14:paraId="3DD65B68">
            <w:pPr>
              <w:spacing w:line="400" w:lineRule="exact"/>
              <w:jc w:val="center"/>
              <w:rPr>
                <w:rFonts w:ascii="Times New Roman" w:hAnsi="Times New Roman" w:eastAsia="仿宋_GB2312" w:cs="Times New Roman"/>
                <w:sz w:val="24"/>
                <w:szCs w:val="24"/>
              </w:rPr>
            </w:pPr>
          </w:p>
        </w:tc>
      </w:tr>
      <w:tr w14:paraId="2276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Align w:val="center"/>
          </w:tcPr>
          <w:p w14:paraId="5D4D6F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20-03中医器具</w:t>
            </w:r>
          </w:p>
        </w:tc>
        <w:tc>
          <w:tcPr>
            <w:tcW w:w="1174" w:type="dxa"/>
            <w:vAlign w:val="center"/>
          </w:tcPr>
          <w:p w14:paraId="7EBBF33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01针灸针</w:t>
            </w:r>
          </w:p>
        </w:tc>
        <w:tc>
          <w:tcPr>
            <w:tcW w:w="0" w:type="auto"/>
            <w:vAlign w:val="center"/>
          </w:tcPr>
          <w:p w14:paraId="0B6E84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针灸针、一次性使用无菌针灸针</w:t>
            </w:r>
          </w:p>
        </w:tc>
        <w:tc>
          <w:tcPr>
            <w:tcW w:w="0" w:type="auto"/>
            <w:vAlign w:val="center"/>
          </w:tcPr>
          <w:p w14:paraId="29CFEF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2024-2016针灸针</w:t>
            </w:r>
          </w:p>
        </w:tc>
        <w:tc>
          <w:tcPr>
            <w:tcW w:w="0" w:type="auto"/>
            <w:vAlign w:val="center"/>
          </w:tcPr>
          <w:p w14:paraId="2928E72E">
            <w:pPr>
              <w:spacing w:line="400" w:lineRule="exact"/>
              <w:jc w:val="center"/>
              <w:rPr>
                <w:rFonts w:ascii="Times New Roman" w:hAnsi="Times New Roman" w:eastAsia="仿宋_GB2312" w:cs="Times New Roman"/>
                <w:sz w:val="24"/>
                <w:szCs w:val="24"/>
              </w:rPr>
            </w:pPr>
          </w:p>
        </w:tc>
        <w:tc>
          <w:tcPr>
            <w:tcW w:w="0" w:type="auto"/>
            <w:vAlign w:val="center"/>
          </w:tcPr>
          <w:p w14:paraId="21399492">
            <w:pPr>
              <w:spacing w:line="400" w:lineRule="exact"/>
              <w:jc w:val="center"/>
              <w:rPr>
                <w:rFonts w:ascii="Times New Roman" w:hAnsi="Times New Roman" w:eastAsia="仿宋_GB2312" w:cs="Times New Roman"/>
                <w:sz w:val="24"/>
                <w:szCs w:val="24"/>
              </w:rPr>
            </w:pPr>
          </w:p>
        </w:tc>
        <w:tc>
          <w:tcPr>
            <w:tcW w:w="0" w:type="auto"/>
            <w:vAlign w:val="center"/>
          </w:tcPr>
          <w:p w14:paraId="39057C1B">
            <w:pPr>
              <w:spacing w:line="400" w:lineRule="exact"/>
              <w:jc w:val="center"/>
              <w:rPr>
                <w:rFonts w:ascii="Times New Roman" w:hAnsi="Times New Roman" w:eastAsia="仿宋_GB2312" w:cs="Times New Roman"/>
                <w:sz w:val="24"/>
                <w:szCs w:val="24"/>
              </w:rPr>
            </w:pPr>
          </w:p>
        </w:tc>
      </w:tr>
      <w:tr w14:paraId="4FC9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95" w:type="dxa"/>
            <w:vAlign w:val="center"/>
          </w:tcPr>
          <w:p w14:paraId="4882FA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21-01治疗计划软件</w:t>
            </w:r>
          </w:p>
        </w:tc>
        <w:tc>
          <w:tcPr>
            <w:tcW w:w="1174" w:type="dxa"/>
            <w:vAlign w:val="center"/>
          </w:tcPr>
          <w:p w14:paraId="63D3E67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01放射治疗计划系统软件</w:t>
            </w:r>
          </w:p>
        </w:tc>
        <w:tc>
          <w:tcPr>
            <w:tcW w:w="0" w:type="auto"/>
            <w:vAlign w:val="center"/>
          </w:tcPr>
          <w:p w14:paraId="533E4AB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放射治疗计划系统软件、伽玛射线立体定向放射治疗计划系统软件</w:t>
            </w:r>
          </w:p>
        </w:tc>
        <w:tc>
          <w:tcPr>
            <w:tcW w:w="0" w:type="auto"/>
            <w:vAlign w:val="center"/>
          </w:tcPr>
          <w:p w14:paraId="17C5FB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0775-2010远距离放射治疗计划系统 高能X(γ）射束剂量计算准确性要求和试验方法</w:t>
            </w:r>
          </w:p>
        </w:tc>
        <w:tc>
          <w:tcPr>
            <w:tcW w:w="0" w:type="auto"/>
            <w:vAlign w:val="center"/>
          </w:tcPr>
          <w:p w14:paraId="215876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0637-2013 医用电气设备 放射治疗计划系统的安全要求</w:t>
            </w:r>
          </w:p>
        </w:tc>
        <w:tc>
          <w:tcPr>
            <w:tcW w:w="0" w:type="auto"/>
            <w:vAlign w:val="center"/>
          </w:tcPr>
          <w:p w14:paraId="59C706B5">
            <w:pPr>
              <w:spacing w:line="400" w:lineRule="exact"/>
              <w:jc w:val="center"/>
              <w:rPr>
                <w:rFonts w:ascii="Times New Roman" w:hAnsi="Times New Roman" w:eastAsia="仿宋_GB2312" w:cs="Times New Roman"/>
                <w:sz w:val="24"/>
                <w:szCs w:val="24"/>
              </w:rPr>
            </w:pPr>
          </w:p>
        </w:tc>
        <w:tc>
          <w:tcPr>
            <w:tcW w:w="0" w:type="auto"/>
            <w:vAlign w:val="center"/>
          </w:tcPr>
          <w:p w14:paraId="43593169">
            <w:pPr>
              <w:spacing w:line="400" w:lineRule="exact"/>
              <w:jc w:val="center"/>
              <w:rPr>
                <w:rFonts w:ascii="Times New Roman" w:hAnsi="Times New Roman" w:eastAsia="仿宋_GB2312" w:cs="Times New Roman"/>
                <w:sz w:val="24"/>
                <w:szCs w:val="24"/>
              </w:rPr>
            </w:pPr>
          </w:p>
        </w:tc>
      </w:tr>
      <w:tr w14:paraId="5F90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295" w:type="dxa"/>
            <w:vAlign w:val="center"/>
          </w:tcPr>
          <w:p w14:paraId="79800AE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21-01治疗计划软件</w:t>
            </w:r>
          </w:p>
        </w:tc>
        <w:tc>
          <w:tcPr>
            <w:tcW w:w="1174" w:type="dxa"/>
            <w:vAlign w:val="center"/>
          </w:tcPr>
          <w:p w14:paraId="402ECC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02放射治疗辅助软件</w:t>
            </w:r>
          </w:p>
        </w:tc>
        <w:tc>
          <w:tcPr>
            <w:tcW w:w="0" w:type="auto"/>
            <w:vAlign w:val="center"/>
          </w:tcPr>
          <w:p w14:paraId="5E59FF3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放射治疗记录与验证系统</w:t>
            </w:r>
          </w:p>
        </w:tc>
        <w:tc>
          <w:tcPr>
            <w:tcW w:w="0" w:type="auto"/>
            <w:vAlign w:val="center"/>
          </w:tcPr>
          <w:p w14:paraId="3DA0595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0721</w:t>
            </w:r>
            <w:r>
              <w:rPr>
                <w:rFonts w:ascii="Times New Roman" w:hAnsi="Times New Roman" w:eastAsia="微软雅黑" w:cs="Times New Roman"/>
                <w:sz w:val="24"/>
                <w:szCs w:val="24"/>
              </w:rPr>
              <w:t>―</w:t>
            </w:r>
            <w:r>
              <w:rPr>
                <w:rFonts w:ascii="Times New Roman" w:hAnsi="Times New Roman" w:eastAsia="仿宋_GB2312" w:cs="Times New Roman"/>
                <w:sz w:val="24"/>
                <w:szCs w:val="24"/>
              </w:rPr>
              <w:t>2009 放射治疗记录与验证系统</w:t>
            </w:r>
          </w:p>
        </w:tc>
        <w:tc>
          <w:tcPr>
            <w:tcW w:w="0" w:type="auto"/>
            <w:vAlign w:val="center"/>
          </w:tcPr>
          <w:p w14:paraId="4B902437">
            <w:pPr>
              <w:spacing w:line="400" w:lineRule="exact"/>
              <w:jc w:val="center"/>
              <w:rPr>
                <w:rFonts w:ascii="Times New Roman" w:hAnsi="Times New Roman" w:eastAsia="仿宋_GB2312" w:cs="Times New Roman"/>
                <w:sz w:val="24"/>
                <w:szCs w:val="24"/>
              </w:rPr>
            </w:pPr>
          </w:p>
        </w:tc>
        <w:tc>
          <w:tcPr>
            <w:tcW w:w="0" w:type="auto"/>
            <w:vAlign w:val="center"/>
          </w:tcPr>
          <w:p w14:paraId="73CA2200">
            <w:pPr>
              <w:spacing w:line="400" w:lineRule="exact"/>
              <w:jc w:val="center"/>
              <w:rPr>
                <w:rFonts w:ascii="Times New Roman" w:hAnsi="Times New Roman" w:eastAsia="仿宋_GB2312" w:cs="Times New Roman"/>
                <w:sz w:val="24"/>
                <w:szCs w:val="24"/>
              </w:rPr>
            </w:pPr>
          </w:p>
        </w:tc>
        <w:tc>
          <w:tcPr>
            <w:tcW w:w="0" w:type="auto"/>
            <w:vAlign w:val="center"/>
          </w:tcPr>
          <w:p w14:paraId="2C8759E7">
            <w:pPr>
              <w:spacing w:line="400" w:lineRule="exact"/>
              <w:jc w:val="center"/>
              <w:rPr>
                <w:rFonts w:ascii="Times New Roman" w:hAnsi="Times New Roman" w:eastAsia="仿宋_GB2312" w:cs="Times New Roman"/>
                <w:sz w:val="24"/>
                <w:szCs w:val="24"/>
              </w:rPr>
            </w:pPr>
          </w:p>
        </w:tc>
      </w:tr>
      <w:tr w14:paraId="6DED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295" w:type="dxa"/>
            <w:vMerge w:val="restart"/>
            <w:vAlign w:val="center"/>
          </w:tcPr>
          <w:p w14:paraId="5167FC0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22-01血液学分析设备</w:t>
            </w:r>
          </w:p>
        </w:tc>
        <w:tc>
          <w:tcPr>
            <w:tcW w:w="1174" w:type="dxa"/>
            <w:vAlign w:val="center"/>
          </w:tcPr>
          <w:p w14:paraId="1D3BC7B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22-01-00</w:t>
            </w:r>
          </w:p>
        </w:tc>
        <w:tc>
          <w:tcPr>
            <w:tcW w:w="0" w:type="auto"/>
            <w:vAlign w:val="center"/>
          </w:tcPr>
          <w:p w14:paraId="1968D1E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22-01下产品均适用</w:t>
            </w:r>
          </w:p>
        </w:tc>
        <w:tc>
          <w:tcPr>
            <w:tcW w:w="0" w:type="auto"/>
            <w:vAlign w:val="center"/>
          </w:tcPr>
          <w:p w14:paraId="654872E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276C59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02B6AC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34F674DC">
            <w:pPr>
              <w:spacing w:line="400" w:lineRule="exact"/>
              <w:jc w:val="center"/>
              <w:rPr>
                <w:rFonts w:ascii="Times New Roman" w:hAnsi="Times New Roman" w:eastAsia="仿宋_GB2312" w:cs="Times New Roman"/>
                <w:sz w:val="24"/>
                <w:szCs w:val="24"/>
              </w:rPr>
            </w:pPr>
          </w:p>
        </w:tc>
      </w:tr>
      <w:tr w14:paraId="1C0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295" w:type="dxa"/>
            <w:vMerge w:val="continue"/>
            <w:vAlign w:val="center"/>
          </w:tcPr>
          <w:p w14:paraId="5CB5259E">
            <w:pPr>
              <w:spacing w:line="400" w:lineRule="exact"/>
              <w:jc w:val="center"/>
              <w:rPr>
                <w:rFonts w:ascii="Times New Roman" w:hAnsi="Times New Roman" w:eastAsia="仿宋_GB2312" w:cs="Times New Roman"/>
                <w:sz w:val="24"/>
                <w:szCs w:val="24"/>
              </w:rPr>
            </w:pPr>
          </w:p>
        </w:tc>
        <w:tc>
          <w:tcPr>
            <w:tcW w:w="1174" w:type="dxa"/>
            <w:vAlign w:val="center"/>
          </w:tcPr>
          <w:p w14:paraId="2C7104F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01血型分析仪器</w:t>
            </w:r>
          </w:p>
        </w:tc>
        <w:tc>
          <w:tcPr>
            <w:tcW w:w="0" w:type="auto"/>
            <w:vAlign w:val="center"/>
          </w:tcPr>
          <w:p w14:paraId="06D8B7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血型分析仪</w:t>
            </w:r>
          </w:p>
        </w:tc>
        <w:tc>
          <w:tcPr>
            <w:tcW w:w="0" w:type="auto"/>
            <w:vAlign w:val="center"/>
          </w:tcPr>
          <w:p w14:paraId="4311CF2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GB4793.7-2008 测量、控制和实验室用电气设备的安全要求 第7部分：实验室用离心机的特殊要求</w:t>
            </w:r>
          </w:p>
        </w:tc>
        <w:tc>
          <w:tcPr>
            <w:tcW w:w="0" w:type="auto"/>
            <w:vAlign w:val="center"/>
          </w:tcPr>
          <w:p w14:paraId="1D45FF44">
            <w:pPr>
              <w:spacing w:line="400" w:lineRule="exact"/>
              <w:jc w:val="center"/>
              <w:rPr>
                <w:rFonts w:ascii="Times New Roman" w:hAnsi="Times New Roman" w:eastAsia="仿宋_GB2312" w:cs="Times New Roman"/>
                <w:sz w:val="24"/>
                <w:szCs w:val="24"/>
              </w:rPr>
            </w:pPr>
          </w:p>
        </w:tc>
        <w:tc>
          <w:tcPr>
            <w:tcW w:w="0" w:type="auto"/>
            <w:vAlign w:val="center"/>
          </w:tcPr>
          <w:p w14:paraId="215E883B">
            <w:pPr>
              <w:spacing w:line="400" w:lineRule="exact"/>
              <w:jc w:val="center"/>
              <w:rPr>
                <w:rFonts w:ascii="Times New Roman" w:hAnsi="Times New Roman" w:eastAsia="仿宋_GB2312" w:cs="Times New Roman"/>
                <w:sz w:val="24"/>
                <w:szCs w:val="24"/>
              </w:rPr>
            </w:pPr>
          </w:p>
        </w:tc>
        <w:tc>
          <w:tcPr>
            <w:tcW w:w="0" w:type="auto"/>
            <w:vAlign w:val="center"/>
          </w:tcPr>
          <w:p w14:paraId="429CFF93">
            <w:pPr>
              <w:spacing w:line="400" w:lineRule="exact"/>
              <w:jc w:val="center"/>
              <w:rPr>
                <w:rFonts w:ascii="Times New Roman" w:hAnsi="Times New Roman" w:eastAsia="仿宋_GB2312" w:cs="Times New Roman"/>
                <w:sz w:val="24"/>
                <w:szCs w:val="24"/>
              </w:rPr>
            </w:pPr>
          </w:p>
        </w:tc>
      </w:tr>
      <w:tr w14:paraId="10D8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17B8325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22-02生化分析设备</w:t>
            </w:r>
          </w:p>
        </w:tc>
        <w:tc>
          <w:tcPr>
            <w:tcW w:w="1174" w:type="dxa"/>
            <w:vAlign w:val="center"/>
          </w:tcPr>
          <w:p w14:paraId="106FF46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22-02-00</w:t>
            </w:r>
          </w:p>
        </w:tc>
        <w:tc>
          <w:tcPr>
            <w:tcW w:w="0" w:type="auto"/>
            <w:vAlign w:val="center"/>
          </w:tcPr>
          <w:p w14:paraId="32008B4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22-02下产品均适用</w:t>
            </w:r>
          </w:p>
        </w:tc>
        <w:tc>
          <w:tcPr>
            <w:tcW w:w="0" w:type="auto"/>
            <w:vAlign w:val="center"/>
          </w:tcPr>
          <w:p w14:paraId="59EC1DE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5243EB1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129F298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7F08D4CA">
            <w:pPr>
              <w:spacing w:line="400" w:lineRule="exact"/>
              <w:jc w:val="center"/>
              <w:rPr>
                <w:rFonts w:ascii="Times New Roman" w:hAnsi="Times New Roman" w:eastAsia="仿宋_GB2312" w:cs="Times New Roman"/>
                <w:sz w:val="24"/>
                <w:szCs w:val="24"/>
              </w:rPr>
            </w:pPr>
          </w:p>
        </w:tc>
      </w:tr>
      <w:tr w14:paraId="730C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53D3D9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22-03电解质及血气分析设备</w:t>
            </w:r>
          </w:p>
        </w:tc>
        <w:tc>
          <w:tcPr>
            <w:tcW w:w="1174" w:type="dxa"/>
            <w:vAlign w:val="center"/>
          </w:tcPr>
          <w:p w14:paraId="014C788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22-03-00</w:t>
            </w:r>
          </w:p>
        </w:tc>
        <w:tc>
          <w:tcPr>
            <w:tcW w:w="0" w:type="auto"/>
            <w:vAlign w:val="center"/>
          </w:tcPr>
          <w:p w14:paraId="6DB8387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22-03下产品均适用</w:t>
            </w:r>
          </w:p>
        </w:tc>
        <w:tc>
          <w:tcPr>
            <w:tcW w:w="0" w:type="auto"/>
            <w:vAlign w:val="center"/>
          </w:tcPr>
          <w:p w14:paraId="4F5A34B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52A665C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549AFD0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58E8B8F3">
            <w:pPr>
              <w:spacing w:line="400" w:lineRule="exact"/>
              <w:jc w:val="center"/>
              <w:rPr>
                <w:rFonts w:ascii="Times New Roman" w:hAnsi="Times New Roman" w:eastAsia="仿宋_GB2312" w:cs="Times New Roman"/>
                <w:sz w:val="24"/>
                <w:szCs w:val="24"/>
              </w:rPr>
            </w:pPr>
          </w:p>
        </w:tc>
      </w:tr>
      <w:tr w14:paraId="28B1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3188A91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22-04免疫分析设备</w:t>
            </w:r>
          </w:p>
        </w:tc>
        <w:tc>
          <w:tcPr>
            <w:tcW w:w="1174" w:type="dxa"/>
            <w:vAlign w:val="center"/>
          </w:tcPr>
          <w:p w14:paraId="62CCA71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22-04-00</w:t>
            </w:r>
          </w:p>
        </w:tc>
        <w:tc>
          <w:tcPr>
            <w:tcW w:w="0" w:type="auto"/>
            <w:vAlign w:val="center"/>
          </w:tcPr>
          <w:p w14:paraId="6033B4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22-04下产品均适用</w:t>
            </w:r>
          </w:p>
        </w:tc>
        <w:tc>
          <w:tcPr>
            <w:tcW w:w="0" w:type="auto"/>
            <w:vAlign w:val="center"/>
          </w:tcPr>
          <w:p w14:paraId="3A9C24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1328FB0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26342F9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3B117B3C">
            <w:pPr>
              <w:spacing w:line="400" w:lineRule="exact"/>
              <w:jc w:val="center"/>
              <w:rPr>
                <w:rFonts w:ascii="Times New Roman" w:hAnsi="Times New Roman" w:eastAsia="仿宋_GB2312" w:cs="Times New Roman"/>
                <w:sz w:val="24"/>
                <w:szCs w:val="24"/>
              </w:rPr>
            </w:pPr>
          </w:p>
        </w:tc>
      </w:tr>
      <w:tr w14:paraId="7272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3A4B122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22-05分子生物学分析设备</w:t>
            </w:r>
          </w:p>
        </w:tc>
        <w:tc>
          <w:tcPr>
            <w:tcW w:w="1174" w:type="dxa"/>
            <w:vAlign w:val="center"/>
          </w:tcPr>
          <w:p w14:paraId="6D03795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22-05-00</w:t>
            </w:r>
          </w:p>
        </w:tc>
        <w:tc>
          <w:tcPr>
            <w:tcW w:w="0" w:type="auto"/>
            <w:vAlign w:val="center"/>
          </w:tcPr>
          <w:p w14:paraId="3952FA6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22-05下产品均适用</w:t>
            </w:r>
          </w:p>
        </w:tc>
        <w:tc>
          <w:tcPr>
            <w:tcW w:w="0" w:type="auto"/>
            <w:vAlign w:val="center"/>
          </w:tcPr>
          <w:p w14:paraId="3F5C848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5B5408D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41E471A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73E9FBEC">
            <w:pPr>
              <w:spacing w:line="400" w:lineRule="exact"/>
              <w:jc w:val="center"/>
              <w:rPr>
                <w:rFonts w:ascii="Times New Roman" w:hAnsi="Times New Roman" w:eastAsia="仿宋_GB2312" w:cs="Times New Roman"/>
                <w:sz w:val="24"/>
                <w:szCs w:val="24"/>
              </w:rPr>
            </w:pPr>
          </w:p>
        </w:tc>
      </w:tr>
      <w:tr w14:paraId="385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2BB8D16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22-06微生物分析设备</w:t>
            </w:r>
          </w:p>
        </w:tc>
        <w:tc>
          <w:tcPr>
            <w:tcW w:w="1174" w:type="dxa"/>
            <w:vAlign w:val="center"/>
          </w:tcPr>
          <w:p w14:paraId="6C46FAD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22-06-00</w:t>
            </w:r>
          </w:p>
        </w:tc>
        <w:tc>
          <w:tcPr>
            <w:tcW w:w="0" w:type="auto"/>
            <w:vAlign w:val="center"/>
          </w:tcPr>
          <w:p w14:paraId="7A1300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22-06下产品均适用</w:t>
            </w:r>
          </w:p>
        </w:tc>
        <w:tc>
          <w:tcPr>
            <w:tcW w:w="0" w:type="auto"/>
            <w:vAlign w:val="center"/>
          </w:tcPr>
          <w:p w14:paraId="45FF41F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6C91AE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2BEA647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5A1D7D0D">
            <w:pPr>
              <w:spacing w:line="400" w:lineRule="exact"/>
              <w:jc w:val="center"/>
              <w:rPr>
                <w:rFonts w:ascii="Times New Roman" w:hAnsi="Times New Roman" w:eastAsia="仿宋_GB2312" w:cs="Times New Roman"/>
                <w:sz w:val="24"/>
                <w:szCs w:val="24"/>
              </w:rPr>
            </w:pPr>
          </w:p>
        </w:tc>
      </w:tr>
      <w:tr w14:paraId="6329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6E17A6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22-07扫描图像分析系统</w:t>
            </w:r>
          </w:p>
        </w:tc>
        <w:tc>
          <w:tcPr>
            <w:tcW w:w="1174" w:type="dxa"/>
            <w:vAlign w:val="center"/>
          </w:tcPr>
          <w:p w14:paraId="1C48650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22-07-00</w:t>
            </w:r>
          </w:p>
        </w:tc>
        <w:tc>
          <w:tcPr>
            <w:tcW w:w="0" w:type="auto"/>
            <w:vAlign w:val="center"/>
          </w:tcPr>
          <w:p w14:paraId="2059AB1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22-07下产品均适用</w:t>
            </w:r>
          </w:p>
        </w:tc>
        <w:tc>
          <w:tcPr>
            <w:tcW w:w="0" w:type="auto"/>
            <w:vAlign w:val="center"/>
          </w:tcPr>
          <w:p w14:paraId="2B0680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3376F07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74F3AAB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4793.6-2008测量、控制和实验室用电气设备的安全要求 第6部分：实验室用材料加热设备的特殊要求(设备附加了加热功能则适用)</w:t>
            </w:r>
          </w:p>
        </w:tc>
        <w:tc>
          <w:tcPr>
            <w:tcW w:w="0" w:type="auto"/>
            <w:vAlign w:val="center"/>
          </w:tcPr>
          <w:p w14:paraId="42E8419C">
            <w:pPr>
              <w:spacing w:line="400" w:lineRule="exact"/>
              <w:jc w:val="center"/>
              <w:rPr>
                <w:rFonts w:ascii="Times New Roman" w:hAnsi="Times New Roman" w:eastAsia="仿宋_GB2312" w:cs="Times New Roman"/>
                <w:sz w:val="24"/>
                <w:szCs w:val="24"/>
              </w:rPr>
            </w:pPr>
          </w:p>
        </w:tc>
      </w:tr>
      <w:tr w14:paraId="0DD0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2" w:hRule="atLeast"/>
          <w:jc w:val="center"/>
        </w:trPr>
        <w:tc>
          <w:tcPr>
            <w:tcW w:w="1295" w:type="dxa"/>
            <w:vAlign w:val="center"/>
          </w:tcPr>
          <w:p w14:paraId="57B0891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22-08放射性核素标本测定装置</w:t>
            </w:r>
          </w:p>
        </w:tc>
        <w:tc>
          <w:tcPr>
            <w:tcW w:w="1174" w:type="dxa"/>
            <w:vAlign w:val="center"/>
          </w:tcPr>
          <w:p w14:paraId="2A88055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22-08-00</w:t>
            </w:r>
          </w:p>
        </w:tc>
        <w:tc>
          <w:tcPr>
            <w:tcW w:w="0" w:type="auto"/>
            <w:vAlign w:val="center"/>
          </w:tcPr>
          <w:p w14:paraId="3F4251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22-08下产品均适用</w:t>
            </w:r>
          </w:p>
        </w:tc>
        <w:tc>
          <w:tcPr>
            <w:tcW w:w="0" w:type="auto"/>
            <w:vAlign w:val="center"/>
          </w:tcPr>
          <w:p w14:paraId="6E349C6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7361218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70508A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5CD90CE4">
            <w:pPr>
              <w:spacing w:line="400" w:lineRule="exact"/>
              <w:jc w:val="center"/>
              <w:rPr>
                <w:rFonts w:ascii="Times New Roman" w:hAnsi="Times New Roman" w:eastAsia="仿宋_GB2312" w:cs="Times New Roman"/>
                <w:sz w:val="24"/>
                <w:szCs w:val="24"/>
              </w:rPr>
            </w:pPr>
          </w:p>
        </w:tc>
      </w:tr>
      <w:tr w14:paraId="02F6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109D34D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22-09尿液及其他体液分析设备</w:t>
            </w:r>
          </w:p>
        </w:tc>
        <w:tc>
          <w:tcPr>
            <w:tcW w:w="1174" w:type="dxa"/>
            <w:vAlign w:val="center"/>
          </w:tcPr>
          <w:p w14:paraId="7A0059A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22-09-00</w:t>
            </w:r>
          </w:p>
        </w:tc>
        <w:tc>
          <w:tcPr>
            <w:tcW w:w="0" w:type="auto"/>
            <w:vAlign w:val="center"/>
          </w:tcPr>
          <w:p w14:paraId="7A7BE45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22-09下产品均适用</w:t>
            </w:r>
          </w:p>
        </w:tc>
        <w:tc>
          <w:tcPr>
            <w:tcW w:w="0" w:type="auto"/>
            <w:vAlign w:val="center"/>
          </w:tcPr>
          <w:p w14:paraId="7DF479F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26F7926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02B96B7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4793.6-2008测量、控制和实验室用电气设备的安全要求 第6部分：实验室用材料加热设备的特殊要求(设备附加了加热功能则适用)</w:t>
            </w:r>
          </w:p>
        </w:tc>
        <w:tc>
          <w:tcPr>
            <w:tcW w:w="0" w:type="auto"/>
            <w:vAlign w:val="center"/>
          </w:tcPr>
          <w:p w14:paraId="1E5D78F9">
            <w:pPr>
              <w:spacing w:line="400" w:lineRule="exact"/>
              <w:jc w:val="center"/>
              <w:rPr>
                <w:rFonts w:ascii="Times New Roman" w:hAnsi="Times New Roman" w:eastAsia="仿宋_GB2312" w:cs="Times New Roman"/>
                <w:sz w:val="24"/>
                <w:szCs w:val="24"/>
              </w:rPr>
            </w:pPr>
          </w:p>
        </w:tc>
      </w:tr>
      <w:tr w14:paraId="170E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4B1C393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22-10其他医用分析设备</w:t>
            </w:r>
          </w:p>
        </w:tc>
        <w:tc>
          <w:tcPr>
            <w:tcW w:w="1174" w:type="dxa"/>
            <w:vAlign w:val="center"/>
          </w:tcPr>
          <w:p w14:paraId="14CCB5E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22-10-00</w:t>
            </w:r>
          </w:p>
        </w:tc>
        <w:tc>
          <w:tcPr>
            <w:tcW w:w="0" w:type="auto"/>
            <w:vAlign w:val="center"/>
          </w:tcPr>
          <w:p w14:paraId="0C6C0A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22-10下产品均适用</w:t>
            </w:r>
          </w:p>
        </w:tc>
        <w:tc>
          <w:tcPr>
            <w:tcW w:w="0" w:type="auto"/>
            <w:vAlign w:val="center"/>
          </w:tcPr>
          <w:p w14:paraId="27E0B1E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7215EEF0">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4E7C6F5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16C823B7">
            <w:pPr>
              <w:spacing w:line="400" w:lineRule="exact"/>
              <w:jc w:val="center"/>
              <w:rPr>
                <w:rFonts w:ascii="Times New Roman" w:hAnsi="Times New Roman" w:eastAsia="仿宋_GB2312" w:cs="Times New Roman"/>
                <w:sz w:val="24"/>
                <w:szCs w:val="24"/>
              </w:rPr>
            </w:pPr>
          </w:p>
        </w:tc>
      </w:tr>
      <w:tr w14:paraId="37F4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31840DB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22-12形态学分析前样本处理设备</w:t>
            </w:r>
          </w:p>
        </w:tc>
        <w:tc>
          <w:tcPr>
            <w:tcW w:w="1174" w:type="dxa"/>
            <w:vAlign w:val="center"/>
          </w:tcPr>
          <w:p w14:paraId="320F092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22-12-00</w:t>
            </w:r>
          </w:p>
        </w:tc>
        <w:tc>
          <w:tcPr>
            <w:tcW w:w="0" w:type="auto"/>
            <w:vAlign w:val="center"/>
          </w:tcPr>
          <w:p w14:paraId="05DE4D8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22-12下产品均适用</w:t>
            </w:r>
          </w:p>
        </w:tc>
        <w:tc>
          <w:tcPr>
            <w:tcW w:w="0" w:type="auto"/>
            <w:vAlign w:val="center"/>
          </w:tcPr>
          <w:p w14:paraId="3C50BDE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009352C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2EDAF3FC">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20CEC8AA">
            <w:pPr>
              <w:spacing w:line="400" w:lineRule="exact"/>
              <w:jc w:val="center"/>
              <w:rPr>
                <w:rFonts w:ascii="Times New Roman" w:hAnsi="Times New Roman" w:eastAsia="仿宋_GB2312" w:cs="Times New Roman"/>
                <w:sz w:val="24"/>
                <w:szCs w:val="24"/>
              </w:rPr>
            </w:pPr>
          </w:p>
        </w:tc>
      </w:tr>
      <w:tr w14:paraId="35D0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restart"/>
            <w:vAlign w:val="center"/>
          </w:tcPr>
          <w:p w14:paraId="4BB426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22-13样本分离设备</w:t>
            </w:r>
          </w:p>
        </w:tc>
        <w:tc>
          <w:tcPr>
            <w:tcW w:w="1174" w:type="dxa"/>
            <w:vAlign w:val="center"/>
          </w:tcPr>
          <w:p w14:paraId="592A9CC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22-13-00</w:t>
            </w:r>
          </w:p>
        </w:tc>
        <w:tc>
          <w:tcPr>
            <w:tcW w:w="0" w:type="auto"/>
            <w:vAlign w:val="center"/>
          </w:tcPr>
          <w:p w14:paraId="52CCD90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22-13下产品均适用</w:t>
            </w:r>
          </w:p>
        </w:tc>
        <w:tc>
          <w:tcPr>
            <w:tcW w:w="0" w:type="auto"/>
            <w:vAlign w:val="center"/>
          </w:tcPr>
          <w:p w14:paraId="17AFBD5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4C00530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437D2C5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341C1EA4">
            <w:pPr>
              <w:spacing w:line="400" w:lineRule="exact"/>
              <w:jc w:val="center"/>
              <w:rPr>
                <w:rFonts w:ascii="Times New Roman" w:hAnsi="Times New Roman" w:eastAsia="仿宋_GB2312" w:cs="Times New Roman"/>
                <w:sz w:val="24"/>
                <w:szCs w:val="24"/>
              </w:rPr>
            </w:pPr>
          </w:p>
        </w:tc>
      </w:tr>
      <w:tr w14:paraId="492C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Merge w:val="continue"/>
            <w:vAlign w:val="center"/>
          </w:tcPr>
          <w:p w14:paraId="11AD3D9C">
            <w:pPr>
              <w:spacing w:line="400" w:lineRule="exact"/>
              <w:rPr>
                <w:rFonts w:ascii="Times New Roman" w:hAnsi="Times New Roman" w:eastAsia="仿宋_GB2312" w:cs="Times New Roman"/>
                <w:sz w:val="24"/>
                <w:szCs w:val="24"/>
              </w:rPr>
            </w:pPr>
          </w:p>
        </w:tc>
        <w:tc>
          <w:tcPr>
            <w:tcW w:w="1174" w:type="dxa"/>
            <w:vAlign w:val="center"/>
          </w:tcPr>
          <w:p w14:paraId="3E21489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01医用离心机</w:t>
            </w:r>
          </w:p>
        </w:tc>
        <w:tc>
          <w:tcPr>
            <w:tcW w:w="0" w:type="auto"/>
            <w:vAlign w:val="center"/>
          </w:tcPr>
          <w:p w14:paraId="1DEB78B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6D81E6F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GB4793.7-2008 测量、控制和实验室用电气设备的安全要求 第7部分：实验室用离心机的特殊要求</w:t>
            </w:r>
          </w:p>
        </w:tc>
        <w:tc>
          <w:tcPr>
            <w:tcW w:w="0" w:type="auto"/>
            <w:vAlign w:val="center"/>
          </w:tcPr>
          <w:p w14:paraId="2B870C5E">
            <w:pPr>
              <w:spacing w:line="400" w:lineRule="exact"/>
              <w:jc w:val="center"/>
              <w:rPr>
                <w:rFonts w:ascii="Times New Roman" w:hAnsi="Times New Roman" w:eastAsia="仿宋_GB2312" w:cs="Times New Roman"/>
                <w:sz w:val="24"/>
                <w:szCs w:val="24"/>
              </w:rPr>
            </w:pPr>
          </w:p>
        </w:tc>
        <w:tc>
          <w:tcPr>
            <w:tcW w:w="0" w:type="auto"/>
            <w:vAlign w:val="center"/>
          </w:tcPr>
          <w:p w14:paraId="76F23C40">
            <w:pPr>
              <w:spacing w:line="400" w:lineRule="exact"/>
              <w:jc w:val="center"/>
              <w:rPr>
                <w:rFonts w:ascii="Times New Roman" w:hAnsi="Times New Roman" w:eastAsia="仿宋_GB2312" w:cs="Times New Roman"/>
                <w:sz w:val="24"/>
                <w:szCs w:val="24"/>
              </w:rPr>
            </w:pPr>
          </w:p>
        </w:tc>
        <w:tc>
          <w:tcPr>
            <w:tcW w:w="0" w:type="auto"/>
            <w:vAlign w:val="center"/>
          </w:tcPr>
          <w:p w14:paraId="45FE55BE">
            <w:pPr>
              <w:spacing w:line="400" w:lineRule="exact"/>
              <w:jc w:val="center"/>
              <w:rPr>
                <w:rFonts w:ascii="Times New Roman" w:hAnsi="Times New Roman" w:eastAsia="仿宋_GB2312" w:cs="Times New Roman"/>
                <w:sz w:val="24"/>
                <w:szCs w:val="24"/>
              </w:rPr>
            </w:pPr>
          </w:p>
        </w:tc>
      </w:tr>
      <w:tr w14:paraId="753E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3D3394F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22-13样本分离设备</w:t>
            </w:r>
          </w:p>
        </w:tc>
        <w:tc>
          <w:tcPr>
            <w:tcW w:w="1174" w:type="dxa"/>
            <w:vAlign w:val="center"/>
          </w:tcPr>
          <w:p w14:paraId="7EE677C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02核酸提取纯化仪</w:t>
            </w:r>
          </w:p>
        </w:tc>
        <w:tc>
          <w:tcPr>
            <w:tcW w:w="0" w:type="auto"/>
            <w:vAlign w:val="center"/>
          </w:tcPr>
          <w:p w14:paraId="6A8D37DF">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46A5638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GB4793.7-2008 测量、控制和实验室用电气设备的安全要求 第7部分：实验室用离心机的特殊要求</w:t>
            </w:r>
          </w:p>
        </w:tc>
        <w:tc>
          <w:tcPr>
            <w:tcW w:w="0" w:type="auto"/>
            <w:vAlign w:val="center"/>
          </w:tcPr>
          <w:p w14:paraId="51E7A24F">
            <w:pPr>
              <w:spacing w:line="400" w:lineRule="exact"/>
              <w:jc w:val="center"/>
              <w:rPr>
                <w:rFonts w:ascii="Times New Roman" w:hAnsi="Times New Roman" w:eastAsia="仿宋_GB2312" w:cs="Times New Roman"/>
                <w:sz w:val="24"/>
                <w:szCs w:val="24"/>
              </w:rPr>
            </w:pPr>
          </w:p>
        </w:tc>
        <w:tc>
          <w:tcPr>
            <w:tcW w:w="0" w:type="auto"/>
            <w:vAlign w:val="center"/>
          </w:tcPr>
          <w:p w14:paraId="3E4A84FE">
            <w:pPr>
              <w:spacing w:line="400" w:lineRule="exact"/>
              <w:jc w:val="center"/>
              <w:rPr>
                <w:rFonts w:ascii="Times New Roman" w:hAnsi="Times New Roman" w:eastAsia="仿宋_GB2312" w:cs="Times New Roman"/>
                <w:sz w:val="24"/>
                <w:szCs w:val="24"/>
              </w:rPr>
            </w:pPr>
          </w:p>
        </w:tc>
        <w:tc>
          <w:tcPr>
            <w:tcW w:w="0" w:type="auto"/>
            <w:vAlign w:val="center"/>
          </w:tcPr>
          <w:p w14:paraId="4BDCEB60">
            <w:pPr>
              <w:spacing w:line="400" w:lineRule="exact"/>
              <w:jc w:val="center"/>
              <w:rPr>
                <w:rFonts w:ascii="Times New Roman" w:hAnsi="Times New Roman" w:eastAsia="仿宋_GB2312" w:cs="Times New Roman"/>
                <w:sz w:val="24"/>
                <w:szCs w:val="24"/>
              </w:rPr>
            </w:pPr>
          </w:p>
        </w:tc>
      </w:tr>
      <w:tr w14:paraId="7C5F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1295" w:type="dxa"/>
            <w:vAlign w:val="center"/>
          </w:tcPr>
          <w:p w14:paraId="7D8C914A">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22-14培养与孵育设备</w:t>
            </w:r>
          </w:p>
        </w:tc>
        <w:tc>
          <w:tcPr>
            <w:tcW w:w="1174" w:type="dxa"/>
            <w:vAlign w:val="center"/>
          </w:tcPr>
          <w:p w14:paraId="14AEAE3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22-14-00</w:t>
            </w:r>
          </w:p>
        </w:tc>
        <w:tc>
          <w:tcPr>
            <w:tcW w:w="0" w:type="auto"/>
            <w:vAlign w:val="center"/>
          </w:tcPr>
          <w:p w14:paraId="0C5DF78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22-14下产品均适用</w:t>
            </w:r>
          </w:p>
        </w:tc>
        <w:tc>
          <w:tcPr>
            <w:tcW w:w="0" w:type="auto"/>
            <w:vAlign w:val="center"/>
          </w:tcPr>
          <w:p w14:paraId="0BECD7F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18252EB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657DE71D">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2A182C10">
            <w:pPr>
              <w:spacing w:line="400" w:lineRule="exact"/>
              <w:jc w:val="center"/>
              <w:rPr>
                <w:rFonts w:ascii="Times New Roman" w:hAnsi="Times New Roman" w:eastAsia="仿宋_GB2312" w:cs="Times New Roman"/>
                <w:sz w:val="24"/>
                <w:szCs w:val="24"/>
              </w:rPr>
            </w:pPr>
          </w:p>
        </w:tc>
      </w:tr>
      <w:tr w14:paraId="27D2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1295" w:type="dxa"/>
            <w:vAlign w:val="center"/>
          </w:tcPr>
          <w:p w14:paraId="68FC8FD1">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22-15检验及其他辅助设备</w:t>
            </w:r>
          </w:p>
        </w:tc>
        <w:tc>
          <w:tcPr>
            <w:tcW w:w="1174" w:type="dxa"/>
            <w:vAlign w:val="center"/>
          </w:tcPr>
          <w:p w14:paraId="3C26364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22-15-00</w:t>
            </w:r>
          </w:p>
        </w:tc>
        <w:tc>
          <w:tcPr>
            <w:tcW w:w="0" w:type="auto"/>
            <w:vAlign w:val="center"/>
          </w:tcPr>
          <w:p w14:paraId="20FDAE4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22-15下产品均适用</w:t>
            </w:r>
          </w:p>
        </w:tc>
        <w:tc>
          <w:tcPr>
            <w:tcW w:w="0" w:type="auto"/>
            <w:vAlign w:val="center"/>
          </w:tcPr>
          <w:p w14:paraId="0AAC44A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621B551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4793.6-2008 测量、控制和实验室用电气设备的安全要求 第6部分：实验室用材料加热设备的特殊要求</w:t>
            </w:r>
          </w:p>
        </w:tc>
        <w:tc>
          <w:tcPr>
            <w:tcW w:w="0" w:type="auto"/>
            <w:vAlign w:val="center"/>
          </w:tcPr>
          <w:p w14:paraId="4D9C7294">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YY 0648-2008 测量、控制和实验室用电气设备的安全要求 第2-101部分 体外诊断(IVD)医用设备的专用要求</w:t>
            </w:r>
          </w:p>
        </w:tc>
        <w:tc>
          <w:tcPr>
            <w:tcW w:w="0" w:type="auto"/>
            <w:vAlign w:val="center"/>
          </w:tcPr>
          <w:p w14:paraId="05E47116">
            <w:pPr>
              <w:spacing w:line="400" w:lineRule="exact"/>
              <w:jc w:val="center"/>
              <w:rPr>
                <w:rFonts w:ascii="Times New Roman" w:hAnsi="Times New Roman" w:eastAsia="仿宋_GB2312" w:cs="Times New Roman"/>
                <w:sz w:val="24"/>
                <w:szCs w:val="24"/>
              </w:rPr>
            </w:pPr>
          </w:p>
        </w:tc>
      </w:tr>
      <w:tr w14:paraId="5004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1295" w:type="dxa"/>
            <w:vMerge w:val="restart"/>
            <w:vAlign w:val="center"/>
          </w:tcPr>
          <w:p w14:paraId="63C94956">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22-16医用生物防护设备</w:t>
            </w:r>
          </w:p>
        </w:tc>
        <w:tc>
          <w:tcPr>
            <w:tcW w:w="1174" w:type="dxa"/>
            <w:vAlign w:val="center"/>
          </w:tcPr>
          <w:p w14:paraId="3C0F5A35">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01生物安全柜</w:t>
            </w:r>
          </w:p>
        </w:tc>
        <w:tc>
          <w:tcPr>
            <w:tcW w:w="0" w:type="auto"/>
            <w:vAlign w:val="center"/>
          </w:tcPr>
          <w:p w14:paraId="340487A9">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Ⅱ级生物安全柜</w:t>
            </w:r>
          </w:p>
        </w:tc>
        <w:tc>
          <w:tcPr>
            <w:tcW w:w="0" w:type="auto"/>
            <w:vAlign w:val="center"/>
          </w:tcPr>
          <w:p w14:paraId="2CD52128">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0765CF4E">
            <w:pPr>
              <w:spacing w:line="400" w:lineRule="exact"/>
              <w:jc w:val="center"/>
              <w:rPr>
                <w:rFonts w:ascii="Times New Roman" w:hAnsi="Times New Roman" w:eastAsia="仿宋_GB2312" w:cs="Times New Roman"/>
                <w:sz w:val="24"/>
                <w:szCs w:val="24"/>
              </w:rPr>
            </w:pPr>
          </w:p>
        </w:tc>
        <w:tc>
          <w:tcPr>
            <w:tcW w:w="0" w:type="auto"/>
            <w:vAlign w:val="center"/>
          </w:tcPr>
          <w:p w14:paraId="67CE99A8">
            <w:pPr>
              <w:spacing w:line="400" w:lineRule="exact"/>
              <w:jc w:val="center"/>
              <w:rPr>
                <w:rFonts w:ascii="Times New Roman" w:hAnsi="Times New Roman" w:eastAsia="仿宋_GB2312" w:cs="Times New Roman"/>
                <w:sz w:val="24"/>
                <w:szCs w:val="24"/>
              </w:rPr>
            </w:pPr>
          </w:p>
        </w:tc>
        <w:tc>
          <w:tcPr>
            <w:tcW w:w="0" w:type="auto"/>
            <w:vAlign w:val="center"/>
          </w:tcPr>
          <w:p w14:paraId="7BE9B651">
            <w:pPr>
              <w:spacing w:line="400" w:lineRule="exact"/>
              <w:jc w:val="center"/>
              <w:rPr>
                <w:rFonts w:ascii="Times New Roman" w:hAnsi="Times New Roman" w:eastAsia="仿宋_GB2312" w:cs="Times New Roman"/>
                <w:sz w:val="24"/>
                <w:szCs w:val="24"/>
              </w:rPr>
            </w:pPr>
          </w:p>
        </w:tc>
      </w:tr>
      <w:tr w14:paraId="61B5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1295" w:type="dxa"/>
            <w:vMerge w:val="continue"/>
            <w:vAlign w:val="center"/>
          </w:tcPr>
          <w:p w14:paraId="4DCC9571">
            <w:pPr>
              <w:spacing w:line="400" w:lineRule="exact"/>
              <w:jc w:val="center"/>
              <w:rPr>
                <w:rFonts w:ascii="Times New Roman" w:hAnsi="Times New Roman" w:eastAsia="仿宋_GB2312" w:cs="Times New Roman"/>
                <w:sz w:val="24"/>
                <w:szCs w:val="24"/>
              </w:rPr>
            </w:pPr>
          </w:p>
        </w:tc>
        <w:tc>
          <w:tcPr>
            <w:tcW w:w="1174" w:type="dxa"/>
            <w:vAlign w:val="center"/>
          </w:tcPr>
          <w:p w14:paraId="3C8DF66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02洁净工作台</w:t>
            </w:r>
          </w:p>
        </w:tc>
        <w:tc>
          <w:tcPr>
            <w:tcW w:w="0" w:type="auto"/>
            <w:vAlign w:val="center"/>
          </w:tcPr>
          <w:p w14:paraId="2D32ABE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0" w:type="auto"/>
            <w:vAlign w:val="center"/>
          </w:tcPr>
          <w:p w14:paraId="0BF998A2">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GB 4793.1-2007 测量、控制和实验室用电气设备的安全要求 第1部分：通用要求</w:t>
            </w:r>
          </w:p>
        </w:tc>
        <w:tc>
          <w:tcPr>
            <w:tcW w:w="0" w:type="auto"/>
            <w:vAlign w:val="center"/>
          </w:tcPr>
          <w:p w14:paraId="01613EEB">
            <w:pPr>
              <w:spacing w:line="400" w:lineRule="exact"/>
              <w:jc w:val="center"/>
              <w:rPr>
                <w:rFonts w:ascii="Times New Roman" w:hAnsi="Times New Roman" w:eastAsia="仿宋_GB2312" w:cs="Times New Roman"/>
                <w:sz w:val="24"/>
                <w:szCs w:val="24"/>
              </w:rPr>
            </w:pPr>
          </w:p>
        </w:tc>
        <w:tc>
          <w:tcPr>
            <w:tcW w:w="0" w:type="auto"/>
            <w:vAlign w:val="center"/>
          </w:tcPr>
          <w:p w14:paraId="0AB77C77">
            <w:pPr>
              <w:spacing w:line="400" w:lineRule="exact"/>
              <w:jc w:val="center"/>
              <w:rPr>
                <w:rFonts w:ascii="Times New Roman" w:hAnsi="Times New Roman" w:eastAsia="仿宋_GB2312" w:cs="Times New Roman"/>
                <w:sz w:val="24"/>
                <w:szCs w:val="24"/>
              </w:rPr>
            </w:pPr>
          </w:p>
        </w:tc>
        <w:tc>
          <w:tcPr>
            <w:tcW w:w="0" w:type="auto"/>
            <w:vAlign w:val="center"/>
          </w:tcPr>
          <w:p w14:paraId="3C2E9276">
            <w:pPr>
              <w:spacing w:line="400" w:lineRule="exact"/>
              <w:jc w:val="center"/>
              <w:rPr>
                <w:rFonts w:ascii="Times New Roman" w:hAnsi="Times New Roman" w:eastAsia="仿宋_GB2312" w:cs="Times New Roman"/>
                <w:sz w:val="24"/>
                <w:szCs w:val="24"/>
              </w:rPr>
            </w:pPr>
          </w:p>
        </w:tc>
      </w:tr>
    </w:tbl>
    <w:p w14:paraId="6482F25F">
      <w:pPr>
        <w:jc w:val="center"/>
        <w:rPr>
          <w:rFonts w:ascii="Times New Roman" w:hAnsi="Times New Roman" w:eastAsia="宋体" w:cs="Times New Roman"/>
          <w:sz w:val="20"/>
          <w:szCs w:val="18"/>
        </w:rPr>
        <w:sectPr>
          <w:footerReference r:id="rId3" w:type="default"/>
          <w:footerReference r:id="rId4" w:type="even"/>
          <w:pgSz w:w="16838" w:h="11906" w:orient="landscape"/>
          <w:pgMar w:top="1588" w:right="1701" w:bottom="1588" w:left="1701" w:header="851" w:footer="992" w:gutter="0"/>
          <w:pgNumType w:start="3"/>
          <w:cols w:space="425" w:num="1"/>
          <w:docGrid w:type="lines" w:linePitch="312" w:charSpace="0"/>
        </w:sectPr>
      </w:pPr>
    </w:p>
    <w:p w14:paraId="3FD6D8FD">
      <w:p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附录</w:t>
      </w:r>
    </w:p>
    <w:p w14:paraId="45BCFFE7">
      <w:pPr>
        <w:spacing w:line="600" w:lineRule="exact"/>
        <w:jc w:val="left"/>
        <w:rPr>
          <w:rFonts w:ascii="Times New Roman" w:hAnsi="Times New Roman" w:eastAsia="黑体" w:cs="Times New Roman"/>
          <w:sz w:val="32"/>
          <w:szCs w:val="32"/>
        </w:rPr>
      </w:pPr>
    </w:p>
    <w:p w14:paraId="03025990">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医疗器通用性强制性标准列表</w:t>
      </w:r>
    </w:p>
    <w:tbl>
      <w:tblPr>
        <w:tblStyle w:val="7"/>
        <w:tblW w:w="13862" w:type="dxa"/>
        <w:tblInd w:w="0" w:type="dxa"/>
        <w:tblLayout w:type="autofit"/>
        <w:tblCellMar>
          <w:top w:w="0" w:type="dxa"/>
          <w:left w:w="108" w:type="dxa"/>
          <w:bottom w:w="0" w:type="dxa"/>
          <w:right w:w="108" w:type="dxa"/>
        </w:tblCellMar>
      </w:tblPr>
      <w:tblGrid>
        <w:gridCol w:w="13945"/>
      </w:tblGrid>
      <w:tr w14:paraId="0C3BE342">
        <w:tblPrEx>
          <w:tblCellMar>
            <w:top w:w="0" w:type="dxa"/>
            <w:left w:w="108" w:type="dxa"/>
            <w:bottom w:w="0" w:type="dxa"/>
            <w:right w:w="108" w:type="dxa"/>
          </w:tblCellMar>
        </w:tblPrEx>
        <w:trPr>
          <w:trHeight w:val="477" w:hRule="atLeast"/>
        </w:trPr>
        <w:tc>
          <w:tcPr>
            <w:tcW w:w="13862" w:type="dxa"/>
            <w:shd w:val="clear" w:color="auto" w:fill="auto"/>
          </w:tcPr>
          <w:p w14:paraId="5F3F6DBD">
            <w:pPr>
              <w:spacing w:line="600" w:lineRule="exact"/>
              <w:rPr>
                <w:rFonts w:ascii="Times New Roman" w:hAnsi="Times New Roman" w:cs="Times New Roman"/>
              </w:rPr>
            </w:pPr>
          </w:p>
          <w:tbl>
            <w:tblPr>
              <w:tblStyle w:val="7"/>
              <w:tblW w:w="13645" w:type="dxa"/>
              <w:tblInd w:w="0" w:type="dxa"/>
              <w:tblLayout w:type="autofit"/>
              <w:tblCellMar>
                <w:top w:w="0" w:type="dxa"/>
                <w:left w:w="108" w:type="dxa"/>
                <w:bottom w:w="0" w:type="dxa"/>
                <w:right w:w="108" w:type="dxa"/>
              </w:tblCellMar>
            </w:tblPr>
            <w:tblGrid>
              <w:gridCol w:w="709"/>
              <w:gridCol w:w="1676"/>
              <w:gridCol w:w="2410"/>
              <w:gridCol w:w="8929"/>
            </w:tblGrid>
            <w:tr w14:paraId="6DE8261C">
              <w:tblPrEx>
                <w:tblCellMar>
                  <w:top w:w="0" w:type="dxa"/>
                  <w:left w:w="108" w:type="dxa"/>
                  <w:bottom w:w="0" w:type="dxa"/>
                  <w:right w:w="108" w:type="dxa"/>
                </w:tblCellMar>
              </w:tblPrEx>
              <w:trPr>
                <w:cantSplit/>
                <w:trHeight w:val="3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BDE4E">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nil"/>
                    <w:bottom w:val="single" w:color="auto" w:sz="4" w:space="0"/>
                    <w:right w:val="single" w:color="auto" w:sz="4" w:space="0"/>
                  </w:tcBorders>
                  <w:shd w:val="clear" w:color="auto" w:fill="auto"/>
                  <w:vAlign w:val="center"/>
                </w:tcPr>
                <w:p w14:paraId="28DC3EDD">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246466C0">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nil"/>
                    <w:bottom w:val="single" w:color="auto" w:sz="4" w:space="0"/>
                    <w:right w:val="single" w:color="auto" w:sz="4" w:space="0"/>
                  </w:tcBorders>
                  <w:shd w:val="clear" w:color="auto" w:fill="auto"/>
                  <w:noWrap/>
                  <w:vAlign w:val="center"/>
                </w:tcPr>
                <w:p w14:paraId="3AC68BA6">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适用范围</w:t>
                  </w:r>
                </w:p>
              </w:tc>
            </w:tr>
            <w:tr w14:paraId="7C46100F">
              <w:tblPrEx>
                <w:tblCellMar>
                  <w:top w:w="0" w:type="dxa"/>
                  <w:left w:w="108" w:type="dxa"/>
                  <w:bottom w:w="0" w:type="dxa"/>
                  <w:right w:w="108" w:type="dxa"/>
                </w:tblCellMar>
              </w:tblPrEx>
              <w:trPr>
                <w:trHeight w:val="508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2F5">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597" w:type="dxa"/>
                  <w:tcBorders>
                    <w:top w:val="single" w:color="auto" w:sz="4" w:space="0"/>
                    <w:left w:val="nil"/>
                    <w:bottom w:val="single" w:color="auto" w:sz="4" w:space="0"/>
                    <w:right w:val="single" w:color="auto" w:sz="4" w:space="0"/>
                  </w:tcBorders>
                  <w:shd w:val="clear" w:color="auto" w:fill="auto"/>
                  <w:vAlign w:val="center"/>
                </w:tcPr>
                <w:p w14:paraId="0517ABB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4793.4-2019</w:t>
                  </w:r>
                </w:p>
              </w:tc>
              <w:tc>
                <w:tcPr>
                  <w:tcW w:w="2410" w:type="dxa"/>
                  <w:tcBorders>
                    <w:top w:val="single" w:color="auto" w:sz="4" w:space="0"/>
                    <w:left w:val="nil"/>
                    <w:bottom w:val="single" w:color="auto" w:sz="4" w:space="0"/>
                    <w:right w:val="single" w:color="auto" w:sz="4" w:space="0"/>
                  </w:tcBorders>
                  <w:shd w:val="clear" w:color="auto" w:fill="auto"/>
                  <w:vAlign w:val="center"/>
                </w:tcPr>
                <w:p w14:paraId="7822ADE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测量、控制和实验室用电气设备的安全要求 第4部分：用于处理医用材料的灭菌器和清洗消毒器的特殊要求</w:t>
                  </w:r>
                </w:p>
              </w:tc>
              <w:tc>
                <w:tcPr>
                  <w:tcW w:w="8929" w:type="dxa"/>
                  <w:tcBorders>
                    <w:top w:val="single" w:color="auto" w:sz="4" w:space="0"/>
                    <w:left w:val="nil"/>
                    <w:bottom w:val="single" w:color="auto" w:sz="4" w:space="0"/>
                    <w:right w:val="single" w:color="auto" w:sz="4" w:space="0"/>
                  </w:tcBorders>
                  <w:shd w:val="clear" w:color="auto" w:fill="auto"/>
                  <w:vAlign w:val="center"/>
                </w:tcPr>
                <w:p w14:paraId="6576090C">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本部分适用于使用在1.4的环境条件下，预期在医疗机构、兽医、制药和实验室等领域对医用材料进行灭菌、清洗、消毒的电气设备的安全要求。</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例如：</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a) 使用蒸汽的灭菌器和消毒器；</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b) 使用有毒气体、有毒气雾或有毒蒸汽的灭菌器和消毒器；</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c) 使用热空气或热惰性气体的灭菌器和消毒器；</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d) 清洗消毒器。</w:t>
                  </w:r>
                </w:p>
              </w:tc>
            </w:tr>
            <w:tr w14:paraId="01CB5E53">
              <w:tblPrEx>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FEFB">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4C6EB7B4">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4E8A4A08">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2A470659">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适用范围</w:t>
                  </w:r>
                </w:p>
              </w:tc>
            </w:tr>
            <w:tr w14:paraId="3DA11D69">
              <w:tblPrEx>
                <w:tblCellMar>
                  <w:top w:w="0" w:type="dxa"/>
                  <w:left w:w="108" w:type="dxa"/>
                  <w:bottom w:w="0" w:type="dxa"/>
                  <w:right w:w="108" w:type="dxa"/>
                </w:tblCellMar>
              </w:tblPrEx>
              <w:trPr>
                <w:trHeight w:val="466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3159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70BF6145">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9706.1-2020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9038F18">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第1部分：基本安全和基本性能的通用要求</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189595D0">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9706的本部分规定了ME设备和ME系统的基本安全和基本性能的通用要求。</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本部分适用于医用电气设备和医用电气系统（以下简称ME设备和ME系统）。</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如果一章或一条明确指出仅适用于ME设备或ME系统，标题和 章或条的正文会说明。如果不是这种情况，与此相关的章或条同时适用于ME设备和ME系统。</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除7.2.13和8.4.1外，本部分范围内的ME设备或ME系统的预期生理效应所导致的危险（源）在本部分中没有具体要求。</w:t>
                  </w:r>
                </w:p>
              </w:tc>
            </w:tr>
            <w:tr w14:paraId="14D2C997">
              <w:tblPrEx>
                <w:tblCellMar>
                  <w:top w:w="0" w:type="dxa"/>
                  <w:left w:w="108" w:type="dxa"/>
                  <w:bottom w:w="0" w:type="dxa"/>
                  <w:right w:w="108" w:type="dxa"/>
                </w:tblCellMar>
              </w:tblPrEx>
              <w:trPr>
                <w:trHeight w:val="307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21E9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97" w:type="dxa"/>
                  <w:tcBorders>
                    <w:top w:val="single" w:color="auto" w:sz="4" w:space="0"/>
                    <w:left w:val="nil"/>
                    <w:bottom w:val="single" w:color="auto" w:sz="4" w:space="0"/>
                    <w:right w:val="single" w:color="auto" w:sz="4" w:space="0"/>
                  </w:tcBorders>
                  <w:shd w:val="clear" w:color="auto" w:fill="auto"/>
                  <w:vAlign w:val="center"/>
                </w:tcPr>
                <w:p w14:paraId="2B8D1BDE">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9706.102-2021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5F72DB4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第1-2部分：基本安全和基本性能的通用要求 并列标准：电磁兼容 要求和试验</w:t>
                  </w:r>
                </w:p>
              </w:tc>
              <w:tc>
                <w:tcPr>
                  <w:tcW w:w="8929" w:type="dxa"/>
                  <w:tcBorders>
                    <w:top w:val="single" w:color="auto" w:sz="4" w:space="0"/>
                    <w:left w:val="nil"/>
                    <w:bottom w:val="single" w:color="auto" w:sz="4" w:space="0"/>
                    <w:right w:val="single" w:color="auto" w:sz="4" w:space="0"/>
                  </w:tcBorders>
                  <w:shd w:val="clear" w:color="auto" w:fill="auto"/>
                  <w:vAlign w:val="center"/>
                </w:tcPr>
                <w:p w14:paraId="54532582">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适用于医用电气设备和医用电气系统的基本安全和基本性能。本标准适用于医用电气设备和医用电气系统的电磁兼容性。本标准规定了医用电气设备和医用电气系统电磁兼容性的通用要求和试验。这些通用要求和试验除了是通用标准的要求，还作为专用标准的基础。</w:t>
                  </w:r>
                </w:p>
              </w:tc>
            </w:tr>
            <w:tr w14:paraId="75478DD2">
              <w:tblPrEx>
                <w:tblCellMar>
                  <w:top w:w="0" w:type="dxa"/>
                  <w:left w:w="108" w:type="dxa"/>
                  <w:bottom w:w="0" w:type="dxa"/>
                  <w:right w:w="108" w:type="dxa"/>
                </w:tblCellMar>
              </w:tblPrEx>
              <w:trPr>
                <w:trHeight w:val="12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9D19C">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617B293C">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4CE9BB49">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3DC2CD37">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适用范围</w:t>
                  </w:r>
                </w:p>
              </w:tc>
            </w:tr>
            <w:tr w14:paraId="29461759">
              <w:tblPrEx>
                <w:tblCellMar>
                  <w:top w:w="0" w:type="dxa"/>
                  <w:left w:w="108" w:type="dxa"/>
                  <w:bottom w:w="0" w:type="dxa"/>
                  <w:right w:w="108" w:type="dxa"/>
                </w:tblCellMar>
              </w:tblPrEx>
              <w:trPr>
                <w:trHeight w:val="283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C65C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597" w:type="dxa"/>
                  <w:tcBorders>
                    <w:top w:val="single" w:color="auto" w:sz="4" w:space="0"/>
                    <w:left w:val="nil"/>
                    <w:bottom w:val="single" w:color="auto" w:sz="4" w:space="0"/>
                    <w:right w:val="single" w:color="auto" w:sz="4" w:space="0"/>
                  </w:tcBorders>
                  <w:shd w:val="clear" w:color="auto" w:fill="auto"/>
                  <w:vAlign w:val="center"/>
                </w:tcPr>
                <w:p w14:paraId="26290E1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9706.108-2021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100E1B7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第1-8部分：基本安全和基本性能的通用要求 并列标准：通用要求，医用电气设备和医用电气系统中报警系统的测试和指南</w:t>
                  </w:r>
                </w:p>
              </w:tc>
              <w:tc>
                <w:tcPr>
                  <w:tcW w:w="8929" w:type="dxa"/>
                  <w:tcBorders>
                    <w:top w:val="single" w:color="auto" w:sz="4" w:space="0"/>
                    <w:left w:val="nil"/>
                    <w:bottom w:val="single" w:color="auto" w:sz="4" w:space="0"/>
                    <w:right w:val="single" w:color="auto" w:sz="4" w:space="0"/>
                  </w:tcBorders>
                  <w:shd w:val="clear" w:color="auto" w:fill="auto"/>
                  <w:vAlign w:val="center"/>
                </w:tcPr>
                <w:p w14:paraId="084063EC">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本标准规定了医用电气设备和医用电气系统中报警系统和报警信号要求。本标准适用于医用电气设备和医用电气系统的基本安全和基本性能。它为报警系统的应用也提供了指导。</w:t>
                  </w:r>
                </w:p>
              </w:tc>
            </w:tr>
            <w:tr w14:paraId="6E573E48">
              <w:tblPrEx>
                <w:tblCellMar>
                  <w:top w:w="0" w:type="dxa"/>
                  <w:left w:w="108" w:type="dxa"/>
                  <w:bottom w:w="0" w:type="dxa"/>
                  <w:right w:w="108" w:type="dxa"/>
                </w:tblCellMar>
              </w:tblPrEx>
              <w:trPr>
                <w:trHeight w:val="479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772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23BA6B30">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9706.111-2021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41AEDD9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第1-11部分:基本安全和基本性能的通用要求 并列标准:在家庭护理环境中使用的医用电气设备和医用电气系统的要求</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6C78B8D2">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YY 9706.112所述的紧急医疗服务环境或GB 9706.1（不包括YY 9706.112或本标准的附加内容）所述的专业医疗机构中使用的医用电气设备和医用电气系统。但医用电气设备或医用电气系统预期可用于多种使用环境，只要也可用于家庭护理环境，就在本标准范围内。</w:t>
                  </w:r>
                </w:p>
              </w:tc>
            </w:tr>
            <w:tr w14:paraId="0510C028">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852D3">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nil"/>
                    <w:bottom w:val="single" w:color="auto" w:sz="4" w:space="0"/>
                    <w:right w:val="single" w:color="auto" w:sz="4" w:space="0"/>
                  </w:tcBorders>
                  <w:shd w:val="clear" w:color="auto" w:fill="auto"/>
                  <w:vAlign w:val="center"/>
                </w:tcPr>
                <w:p w14:paraId="2ABE3F92">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5F99927D">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nil"/>
                    <w:bottom w:val="single" w:color="auto" w:sz="4" w:space="0"/>
                    <w:right w:val="single" w:color="auto" w:sz="4" w:space="0"/>
                  </w:tcBorders>
                  <w:shd w:val="clear" w:color="auto" w:fill="auto"/>
                  <w:vAlign w:val="center"/>
                </w:tcPr>
                <w:p w14:paraId="2195A612">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适用范围</w:t>
                  </w:r>
                </w:p>
              </w:tc>
            </w:tr>
            <w:tr w14:paraId="212CCF98">
              <w:tblPrEx>
                <w:tblCellMar>
                  <w:top w:w="0" w:type="dxa"/>
                  <w:left w:w="108" w:type="dxa"/>
                  <w:bottom w:w="0" w:type="dxa"/>
                  <w:right w:w="108" w:type="dxa"/>
                </w:tblCellMar>
              </w:tblPrEx>
              <w:trPr>
                <w:trHeight w:val="283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D42E0">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1597" w:type="dxa"/>
                  <w:tcBorders>
                    <w:top w:val="single" w:color="auto" w:sz="4" w:space="0"/>
                    <w:left w:val="nil"/>
                    <w:bottom w:val="single" w:color="auto" w:sz="4" w:space="0"/>
                    <w:right w:val="single" w:color="auto" w:sz="4" w:space="0"/>
                  </w:tcBorders>
                  <w:shd w:val="clear" w:color="auto" w:fill="auto"/>
                  <w:vAlign w:val="center"/>
                </w:tcPr>
                <w:p w14:paraId="45FB4272">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9706.112-2021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5330FCA9">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第1-12部分：基本安全和基本性能的通用要求 并列标准：预期在紧急医疗服务环境中使用的医用电气设备和医用电气系统的要求</w:t>
                  </w:r>
                </w:p>
              </w:tc>
              <w:tc>
                <w:tcPr>
                  <w:tcW w:w="8929" w:type="dxa"/>
                  <w:tcBorders>
                    <w:top w:val="single" w:color="auto" w:sz="4" w:space="0"/>
                    <w:left w:val="nil"/>
                    <w:bottom w:val="single" w:color="auto" w:sz="4" w:space="0"/>
                    <w:right w:val="single" w:color="auto" w:sz="4" w:space="0"/>
                  </w:tcBorders>
                  <w:shd w:val="clear" w:color="auto" w:fill="auto"/>
                  <w:vAlign w:val="center"/>
                </w:tcPr>
                <w:p w14:paraId="1959B2C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YY 9706.111中的家庭护理环境下使用，或仅在符合GB 9706.1（且不符合YY 9706.111或本标准）中的专业医疗机构下使用的医用电气设备和医用电气系统。</w:t>
                  </w:r>
                </w:p>
              </w:tc>
            </w:tr>
            <w:tr w14:paraId="3F4A51D2">
              <w:tblPrEx>
                <w:tblCellMar>
                  <w:top w:w="0" w:type="dxa"/>
                  <w:left w:w="108" w:type="dxa"/>
                  <w:bottom w:w="0" w:type="dxa"/>
                  <w:right w:w="108" w:type="dxa"/>
                </w:tblCellMar>
              </w:tblPrEx>
              <w:trPr>
                <w:trHeight w:val="195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4B66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4E75C855">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9706.103-2020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79352F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第1-3部分：基本安全和基本性能的通用要求 并列标准：诊断X射线设备的辐射防护</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09E2079A">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GB9706的本部分适用于医用电气设备和医用电气系统的基本安全和基本性能。本部分适用于通过患者的放射学影像来诊断、规划或指导医疗操作的X射线设备及其部件。</w:t>
                  </w:r>
                </w:p>
              </w:tc>
            </w:tr>
            <w:tr w14:paraId="37E77BBD">
              <w:tblPrEx>
                <w:tblCellMar>
                  <w:top w:w="0" w:type="dxa"/>
                  <w:left w:w="108" w:type="dxa"/>
                  <w:bottom w:w="0" w:type="dxa"/>
                  <w:right w:w="108" w:type="dxa"/>
                </w:tblCellMar>
              </w:tblPrEx>
              <w:trPr>
                <w:trHeight w:val="13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1CBF1">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597" w:type="dxa"/>
                  <w:tcBorders>
                    <w:top w:val="single" w:color="auto" w:sz="4" w:space="0"/>
                    <w:left w:val="nil"/>
                    <w:bottom w:val="single" w:color="auto" w:sz="4" w:space="0"/>
                    <w:right w:val="single" w:color="auto" w:sz="4" w:space="0"/>
                  </w:tcBorders>
                  <w:shd w:val="clear" w:color="auto" w:fill="auto"/>
                  <w:vAlign w:val="center"/>
                </w:tcPr>
                <w:p w14:paraId="0E69B08C">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4234.1-2017</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07A6B61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金属材料 第1部分：锻造不锈钢</w:t>
                  </w:r>
                </w:p>
              </w:tc>
              <w:tc>
                <w:tcPr>
                  <w:tcW w:w="8929" w:type="dxa"/>
                  <w:tcBorders>
                    <w:top w:val="single" w:color="auto" w:sz="4" w:space="0"/>
                    <w:left w:val="nil"/>
                    <w:bottom w:val="single" w:color="auto" w:sz="4" w:space="0"/>
                    <w:right w:val="single" w:color="auto" w:sz="4" w:space="0"/>
                  </w:tcBorders>
                  <w:shd w:val="clear" w:color="auto" w:fill="auto"/>
                  <w:vAlign w:val="center"/>
                </w:tcPr>
                <w:p w14:paraId="21A451E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本部分规定了外科植入物用锻造不锈钢的特征及相应的试验方法。本部分适用于外科植入物用锻造不锈钢。</w:t>
                  </w:r>
                </w:p>
              </w:tc>
            </w:tr>
            <w:tr w14:paraId="48E0D516">
              <w:tblPrEx>
                <w:tblCellMar>
                  <w:top w:w="0" w:type="dxa"/>
                  <w:left w:w="108" w:type="dxa"/>
                  <w:bottom w:w="0" w:type="dxa"/>
                  <w:right w:w="108" w:type="dxa"/>
                </w:tblCellMar>
              </w:tblPrEx>
              <w:trPr>
                <w:trHeight w:val="114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82D38F">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1597" w:type="dxa"/>
                  <w:tcBorders>
                    <w:top w:val="nil"/>
                    <w:left w:val="nil"/>
                    <w:bottom w:val="single" w:color="auto" w:sz="4" w:space="0"/>
                    <w:right w:val="single" w:color="auto" w:sz="4" w:space="0"/>
                  </w:tcBorders>
                  <w:shd w:val="clear" w:color="auto" w:fill="auto"/>
                  <w:vAlign w:val="center"/>
                </w:tcPr>
                <w:p w14:paraId="23FADCE2">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4234.4-2019</w:t>
                  </w:r>
                </w:p>
              </w:tc>
              <w:tc>
                <w:tcPr>
                  <w:tcW w:w="2410" w:type="dxa"/>
                  <w:tcBorders>
                    <w:top w:val="nil"/>
                    <w:left w:val="nil"/>
                    <w:bottom w:val="single" w:color="auto" w:sz="4" w:space="0"/>
                    <w:right w:val="single" w:color="auto" w:sz="4" w:space="0"/>
                  </w:tcBorders>
                  <w:shd w:val="clear" w:color="auto" w:fill="auto"/>
                  <w:noWrap/>
                  <w:vAlign w:val="center"/>
                </w:tcPr>
                <w:p w14:paraId="69F88BF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金属材料 第4部分：铸造钴-铬-钼合金</w:t>
                  </w:r>
                </w:p>
              </w:tc>
              <w:tc>
                <w:tcPr>
                  <w:tcW w:w="8929" w:type="dxa"/>
                  <w:tcBorders>
                    <w:top w:val="nil"/>
                    <w:left w:val="nil"/>
                    <w:bottom w:val="single" w:color="auto" w:sz="4" w:space="0"/>
                    <w:right w:val="single" w:color="auto" w:sz="4" w:space="0"/>
                  </w:tcBorders>
                  <w:shd w:val="clear" w:color="auto" w:fill="auto"/>
                  <w:vAlign w:val="center"/>
                </w:tcPr>
                <w:p w14:paraId="7F1E4F9A">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本部分规定了外科植入物用铸造钴-铬-钼合金的特征及相应的试验方法。本部分适用于外科植入物用铸造钴-铬-钼合金。</w:t>
                  </w:r>
                </w:p>
              </w:tc>
            </w:tr>
            <w:tr w14:paraId="3F88223C">
              <w:tblPrEx>
                <w:tblCellMar>
                  <w:top w:w="0" w:type="dxa"/>
                  <w:left w:w="108" w:type="dxa"/>
                  <w:bottom w:w="0" w:type="dxa"/>
                  <w:right w:w="108" w:type="dxa"/>
                </w:tblCellMar>
              </w:tblPrEx>
              <w:trPr>
                <w:trHeight w:val="54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6CB67">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6596015D">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F298C">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2EA9B4C1">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适用范围</w:t>
                  </w:r>
                </w:p>
              </w:tc>
            </w:tr>
            <w:tr w14:paraId="0A788F07">
              <w:tblPrEx>
                <w:tblCellMar>
                  <w:top w:w="0" w:type="dxa"/>
                  <w:left w:w="108" w:type="dxa"/>
                  <w:bottom w:w="0" w:type="dxa"/>
                  <w:right w:w="108" w:type="dxa"/>
                </w:tblCellMar>
              </w:tblPrEx>
              <w:trPr>
                <w:trHeight w:val="110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B767E">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597" w:type="dxa"/>
                  <w:tcBorders>
                    <w:top w:val="single" w:color="auto" w:sz="4" w:space="0"/>
                    <w:left w:val="nil"/>
                    <w:bottom w:val="single" w:color="auto" w:sz="4" w:space="0"/>
                    <w:right w:val="single" w:color="auto" w:sz="4" w:space="0"/>
                  </w:tcBorders>
                  <w:shd w:val="clear" w:color="auto" w:fill="auto"/>
                  <w:vAlign w:val="center"/>
                </w:tcPr>
                <w:p w14:paraId="73DDC73E">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23102-2008</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1E317EF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金属材料 Ti-6Al-7Nb合金加工材</w:t>
                  </w:r>
                </w:p>
              </w:tc>
              <w:tc>
                <w:tcPr>
                  <w:tcW w:w="8929" w:type="dxa"/>
                  <w:tcBorders>
                    <w:top w:val="single" w:color="auto" w:sz="4" w:space="0"/>
                    <w:left w:val="nil"/>
                    <w:bottom w:val="single" w:color="auto" w:sz="4" w:space="0"/>
                    <w:right w:val="single" w:color="auto" w:sz="4" w:space="0"/>
                  </w:tcBorders>
                  <w:shd w:val="clear" w:color="auto" w:fill="auto"/>
                  <w:vAlign w:val="center"/>
                </w:tcPr>
                <w:p w14:paraId="6BDFF9A1">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本标准规定了外科植入物用Ti-6Al-7Nb合金加工材的特性和相应的试验方法。</w:t>
                  </w:r>
                </w:p>
              </w:tc>
            </w:tr>
            <w:tr w14:paraId="2DEEF1EF">
              <w:tblPrEx>
                <w:tblCellMar>
                  <w:top w:w="0" w:type="dxa"/>
                  <w:left w:w="108" w:type="dxa"/>
                  <w:bottom w:w="0" w:type="dxa"/>
                  <w:right w:w="108" w:type="dxa"/>
                </w:tblCellMar>
              </w:tblPrEx>
              <w:trPr>
                <w:trHeight w:val="219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13A4A2">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1597" w:type="dxa"/>
                  <w:tcBorders>
                    <w:top w:val="nil"/>
                    <w:left w:val="nil"/>
                    <w:bottom w:val="single" w:color="auto" w:sz="4" w:space="0"/>
                    <w:right w:val="single" w:color="auto" w:sz="4" w:space="0"/>
                  </w:tcBorders>
                  <w:shd w:val="clear" w:color="auto" w:fill="auto"/>
                  <w:vAlign w:val="center"/>
                </w:tcPr>
                <w:p w14:paraId="629FB151">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4234.9-2023</w:t>
                  </w:r>
                </w:p>
              </w:tc>
              <w:tc>
                <w:tcPr>
                  <w:tcW w:w="2410" w:type="dxa"/>
                  <w:tcBorders>
                    <w:top w:val="nil"/>
                    <w:left w:val="nil"/>
                    <w:bottom w:val="single" w:color="auto" w:sz="4" w:space="0"/>
                    <w:right w:val="single" w:color="auto" w:sz="4" w:space="0"/>
                  </w:tcBorders>
                  <w:shd w:val="clear" w:color="auto" w:fill="auto"/>
                  <w:noWrap/>
                  <w:vAlign w:val="center"/>
                </w:tcPr>
                <w:p w14:paraId="236261C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金属材料 第9部分：锻造高氮不锈钢（实施日期：2025-12-1）</w:t>
                  </w:r>
                </w:p>
              </w:tc>
              <w:tc>
                <w:tcPr>
                  <w:tcW w:w="8929" w:type="dxa"/>
                  <w:tcBorders>
                    <w:top w:val="nil"/>
                    <w:left w:val="nil"/>
                    <w:bottom w:val="single" w:color="auto" w:sz="4" w:space="0"/>
                    <w:right w:val="single" w:color="auto" w:sz="4" w:space="0"/>
                  </w:tcBorders>
                  <w:shd w:val="clear" w:color="auto" w:fill="auto"/>
                  <w:vAlign w:val="center"/>
                </w:tcPr>
                <w:p w14:paraId="7EDBE67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本文件规定了要求具有高强度和耐腐蚀性的外科植入物含氮量为00.25%~0.50%的不锈钢的特征，描述了相应的试验方法。</w:t>
                  </w:r>
                </w:p>
                <w:p w14:paraId="7C15264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本文件适用于制造外科植入物的锻造高氮不锈钢材料的测试评价。</w:t>
                  </w:r>
                </w:p>
                <w:p w14:paraId="104E7BC5">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注：对于其他外科植入物用不锈钢的要求见GB 4234.1。</w:t>
                  </w:r>
                </w:p>
              </w:tc>
            </w:tr>
            <w:tr w14:paraId="2D255AD7">
              <w:tblPrEx>
                <w:tblCellMar>
                  <w:top w:w="0" w:type="dxa"/>
                  <w:left w:w="108" w:type="dxa"/>
                  <w:bottom w:w="0" w:type="dxa"/>
                  <w:right w:w="108" w:type="dxa"/>
                </w:tblCellMar>
              </w:tblPrEx>
              <w:trPr>
                <w:trHeight w:val="209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42E99">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7B3C761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0605.12-2016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AB69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金属材料 第12部分：锻造钴-铬-钼合金</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398B396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本标准规定了锻造钴-28铬-6钼合金的化学成分、显微组织、力学性能及相关试验方法。本标准适用外科植入物用锻造钴-28铬-6钼合金棒材和丝材，取自成品试样的力学性能可不遵循本标准。本标准代替YY 0605.12—2007《外科植入物金属材料第12部分：锻造钴-铬-钼合金》。</w:t>
                  </w:r>
                </w:p>
              </w:tc>
            </w:tr>
            <w:tr w14:paraId="53E4CD4F">
              <w:tblPrEx>
                <w:tblCellMar>
                  <w:top w:w="0" w:type="dxa"/>
                  <w:left w:w="108" w:type="dxa"/>
                  <w:bottom w:w="0" w:type="dxa"/>
                  <w:right w:w="108" w:type="dxa"/>
                </w:tblCellMar>
              </w:tblPrEx>
              <w:trPr>
                <w:trHeight w:val="195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B5B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1597" w:type="dxa"/>
                  <w:tcBorders>
                    <w:top w:val="single" w:color="auto" w:sz="4" w:space="0"/>
                    <w:left w:val="nil"/>
                    <w:bottom w:val="single" w:color="auto" w:sz="4" w:space="0"/>
                    <w:right w:val="single" w:color="auto" w:sz="4" w:space="0"/>
                  </w:tcBorders>
                  <w:shd w:val="clear" w:color="auto" w:fill="auto"/>
                  <w:vAlign w:val="center"/>
                </w:tcPr>
                <w:p w14:paraId="54B9C528">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23101.1-2008</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75CD78A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羟基磷灰石 第1部分：羟基磷灰石陶瓷</w:t>
                  </w:r>
                </w:p>
              </w:tc>
              <w:tc>
                <w:tcPr>
                  <w:tcW w:w="8929" w:type="dxa"/>
                  <w:tcBorders>
                    <w:top w:val="single" w:color="auto" w:sz="4" w:space="0"/>
                    <w:left w:val="nil"/>
                    <w:bottom w:val="single" w:color="auto" w:sz="4" w:space="0"/>
                    <w:right w:val="single" w:color="auto" w:sz="4" w:space="0"/>
                  </w:tcBorders>
                  <w:shd w:val="clear" w:color="auto" w:fill="auto"/>
                  <w:vAlign w:val="center"/>
                </w:tcPr>
                <w:p w14:paraId="669A98C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GB/T 23101的本部分规定了用作外科植入物的羟基磷灰石陶瓷的要求。本部分不适用于羟基磷灰石涂层，非陶瓷羟基磷灰石，羟基磷灰石粉体，玻璃陶瓷，α-和β-磷酸三钙或其他形式的磷酸钙。</w:t>
                  </w:r>
                </w:p>
              </w:tc>
            </w:tr>
            <w:tr w14:paraId="66D0DF2B">
              <w:tblPrEx>
                <w:tblCellMar>
                  <w:top w:w="0" w:type="dxa"/>
                  <w:left w:w="108" w:type="dxa"/>
                  <w:bottom w:w="0" w:type="dxa"/>
                  <w:right w:w="108" w:type="dxa"/>
                </w:tblCellMar>
              </w:tblPrEx>
              <w:trPr>
                <w:trHeight w:val="54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12DE8">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736B1D8E">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9CF96">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single" w:color="auto" w:sz="4" w:space="0"/>
                    <w:bottom w:val="single" w:color="auto" w:sz="4" w:space="0"/>
                    <w:right w:val="single" w:color="auto" w:sz="4" w:space="0"/>
                  </w:tcBorders>
                  <w:shd w:val="clear" w:color="auto" w:fill="auto"/>
                  <w:vAlign w:val="center"/>
                </w:tcPr>
                <w:p w14:paraId="637DA932">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适用范围</w:t>
                  </w:r>
                </w:p>
              </w:tc>
            </w:tr>
            <w:tr w14:paraId="2F187553">
              <w:tblPrEx>
                <w:tblCellMar>
                  <w:top w:w="0" w:type="dxa"/>
                  <w:left w:w="108" w:type="dxa"/>
                  <w:bottom w:w="0" w:type="dxa"/>
                  <w:right w:w="108" w:type="dxa"/>
                </w:tblCellMar>
              </w:tblPrEx>
              <w:trPr>
                <w:trHeight w:val="253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52B91">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1597" w:type="dxa"/>
                  <w:tcBorders>
                    <w:top w:val="single" w:color="auto" w:sz="4" w:space="0"/>
                    <w:left w:val="nil"/>
                    <w:bottom w:val="single" w:color="auto" w:sz="4" w:space="0"/>
                    <w:right w:val="single" w:color="auto" w:sz="4" w:space="0"/>
                  </w:tcBorders>
                  <w:shd w:val="clear" w:color="auto" w:fill="auto"/>
                  <w:vAlign w:val="center"/>
                </w:tcPr>
                <w:p w14:paraId="5A850150">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23101.2-2008</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3B90374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外科植入物 羟基磷灰石 第2部分：羟基磷灰石涂层</w:t>
                  </w:r>
                </w:p>
              </w:tc>
              <w:tc>
                <w:tcPr>
                  <w:tcW w:w="8929" w:type="dxa"/>
                  <w:tcBorders>
                    <w:top w:val="single" w:color="auto" w:sz="4" w:space="0"/>
                    <w:left w:val="nil"/>
                    <w:bottom w:val="single" w:color="auto" w:sz="4" w:space="0"/>
                    <w:right w:val="single" w:color="auto" w:sz="4" w:space="0"/>
                  </w:tcBorders>
                  <w:shd w:val="clear" w:color="auto" w:fill="auto"/>
                  <w:vAlign w:val="center"/>
                </w:tcPr>
                <w:p w14:paraId="26A550C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GB/T 23101的本部分规定了应用于金属和非金属外科植入物的羟基磷灰石陶瓷涂层的要求。本部分不适用于玻璃，玻璃陶瓷，α-和β-磷酸三钙或其他形式的磷酸钙制作的涂层，也不适用于羟基磷灰石以粉末状态存在的涂层。</w:t>
                  </w:r>
                </w:p>
              </w:tc>
            </w:tr>
            <w:tr w14:paraId="610A1DE5">
              <w:tblPrEx>
                <w:tblCellMar>
                  <w:top w:w="0" w:type="dxa"/>
                  <w:left w:w="108" w:type="dxa"/>
                  <w:bottom w:w="0" w:type="dxa"/>
                  <w:right w:w="108" w:type="dxa"/>
                </w:tblCellMar>
              </w:tblPrEx>
              <w:trPr>
                <w:trHeight w:val="2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59D03C">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1597" w:type="dxa"/>
                  <w:tcBorders>
                    <w:top w:val="nil"/>
                    <w:left w:val="nil"/>
                    <w:bottom w:val="single" w:color="auto" w:sz="4" w:space="0"/>
                    <w:right w:val="single" w:color="auto" w:sz="4" w:space="0"/>
                  </w:tcBorders>
                  <w:shd w:val="clear" w:color="auto" w:fill="auto"/>
                  <w:vAlign w:val="center"/>
                </w:tcPr>
                <w:p w14:paraId="08967AE5">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0341.1-2020</w:t>
                  </w:r>
                </w:p>
              </w:tc>
              <w:tc>
                <w:tcPr>
                  <w:tcW w:w="2410" w:type="dxa"/>
                  <w:tcBorders>
                    <w:top w:val="nil"/>
                    <w:left w:val="nil"/>
                    <w:bottom w:val="single" w:color="auto" w:sz="4" w:space="0"/>
                    <w:right w:val="single" w:color="auto" w:sz="4" w:space="0"/>
                  </w:tcBorders>
                  <w:shd w:val="clear" w:color="auto" w:fill="auto"/>
                  <w:vAlign w:val="center"/>
                </w:tcPr>
                <w:p w14:paraId="0FF568A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无源外科植入物 骨接合与脊柱植入物 第1部分：骨接合植入物特殊要求</w:t>
                  </w:r>
                </w:p>
              </w:tc>
              <w:tc>
                <w:tcPr>
                  <w:tcW w:w="8929" w:type="dxa"/>
                  <w:tcBorders>
                    <w:top w:val="nil"/>
                    <w:left w:val="nil"/>
                    <w:bottom w:val="single" w:color="auto" w:sz="4" w:space="0"/>
                    <w:right w:val="single" w:color="auto" w:sz="4" w:space="0"/>
                  </w:tcBorders>
                  <w:shd w:val="clear" w:color="auto" w:fill="auto"/>
                  <w:vAlign w:val="center"/>
                </w:tcPr>
                <w:p w14:paraId="54BC90C1">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14:paraId="76012BFA">
              <w:tblPrEx>
                <w:tblCellMar>
                  <w:top w:w="0" w:type="dxa"/>
                  <w:left w:w="108" w:type="dxa"/>
                  <w:bottom w:w="0" w:type="dxa"/>
                  <w:right w:w="108" w:type="dxa"/>
                </w:tblCellMar>
              </w:tblPrEx>
              <w:trPr>
                <w:trHeight w:val="242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9B59A">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1597" w:type="dxa"/>
                  <w:tcBorders>
                    <w:top w:val="single" w:color="auto" w:sz="4" w:space="0"/>
                    <w:left w:val="nil"/>
                    <w:bottom w:val="single" w:color="auto" w:sz="4" w:space="0"/>
                    <w:right w:val="single" w:color="auto" w:sz="4" w:space="0"/>
                  </w:tcBorders>
                  <w:shd w:val="clear" w:color="auto" w:fill="auto"/>
                  <w:vAlign w:val="center"/>
                </w:tcPr>
                <w:p w14:paraId="4728C5D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0341.2-2020</w:t>
                  </w:r>
                </w:p>
              </w:tc>
              <w:tc>
                <w:tcPr>
                  <w:tcW w:w="2410" w:type="dxa"/>
                  <w:tcBorders>
                    <w:top w:val="single" w:color="auto" w:sz="4" w:space="0"/>
                    <w:left w:val="nil"/>
                    <w:bottom w:val="single" w:color="auto" w:sz="4" w:space="0"/>
                    <w:right w:val="single" w:color="auto" w:sz="4" w:space="0"/>
                  </w:tcBorders>
                  <w:shd w:val="clear" w:color="auto" w:fill="auto"/>
                  <w:vAlign w:val="center"/>
                </w:tcPr>
                <w:p w14:paraId="023B7ED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无源外科植入物 骨接合与脊柱植入物 第2部分：脊柱植入物特殊要求</w:t>
                  </w:r>
                </w:p>
              </w:tc>
              <w:tc>
                <w:tcPr>
                  <w:tcW w:w="8929" w:type="dxa"/>
                  <w:tcBorders>
                    <w:top w:val="single" w:color="auto" w:sz="4" w:space="0"/>
                    <w:left w:val="nil"/>
                    <w:bottom w:val="single" w:color="auto" w:sz="4" w:space="0"/>
                    <w:right w:val="single" w:color="auto" w:sz="4" w:space="0"/>
                  </w:tcBorders>
                  <w:shd w:val="clear" w:color="auto" w:fill="auto"/>
                  <w:vAlign w:val="center"/>
                </w:tcPr>
                <w:p w14:paraId="3F7E940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本标准规定了无源外科脊柱植入物（以下简称脊柱植入物）的特殊要求，除YY/T 0640规定的要求外，还规定了脊柱植入物的定义、要求、试验方法、制造、灭菌、包装和制造商提供的信息等。本标准适用于除人工椎间盘植入物以外的无源外科脊柱植入物。</w:t>
                  </w:r>
                </w:p>
              </w:tc>
            </w:tr>
            <w:tr w14:paraId="60DF2D84">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B8258">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序号</w:t>
                  </w:r>
                </w:p>
              </w:tc>
              <w:tc>
                <w:tcPr>
                  <w:tcW w:w="1597" w:type="dxa"/>
                  <w:tcBorders>
                    <w:top w:val="single" w:color="auto" w:sz="4" w:space="0"/>
                    <w:left w:val="nil"/>
                    <w:bottom w:val="single" w:color="auto" w:sz="4" w:space="0"/>
                    <w:right w:val="single" w:color="auto" w:sz="4" w:space="0"/>
                  </w:tcBorders>
                  <w:shd w:val="clear" w:color="auto" w:fill="auto"/>
                  <w:vAlign w:val="center"/>
                </w:tcPr>
                <w:p w14:paraId="23B44070">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标准编号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5518D3B1">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标准名称</w:t>
                  </w:r>
                </w:p>
              </w:tc>
              <w:tc>
                <w:tcPr>
                  <w:tcW w:w="8929" w:type="dxa"/>
                  <w:tcBorders>
                    <w:top w:val="single" w:color="auto" w:sz="4" w:space="0"/>
                    <w:left w:val="nil"/>
                    <w:bottom w:val="single" w:color="auto" w:sz="4" w:space="0"/>
                    <w:right w:val="single" w:color="auto" w:sz="4" w:space="0"/>
                  </w:tcBorders>
                  <w:shd w:val="clear" w:color="auto" w:fill="auto"/>
                  <w:vAlign w:val="center"/>
                </w:tcPr>
                <w:p w14:paraId="347E0053">
                  <w:pPr>
                    <w:widowControl/>
                    <w:spacing w:line="400" w:lineRule="exact"/>
                    <w:jc w:val="center"/>
                    <w:rPr>
                      <w:rFonts w:ascii="Times New Roman" w:hAnsi="Times New Roman" w:eastAsia="仿宋_GB2312" w:cs="Times New Roman"/>
                      <w:kern w:val="0"/>
                      <w:sz w:val="24"/>
                      <w:szCs w:val="24"/>
                    </w:rPr>
                  </w:pPr>
                  <w:r>
                    <w:rPr>
                      <w:rFonts w:ascii="黑体" w:hAnsi="黑体" w:eastAsia="黑体" w:cs="Times New Roman"/>
                      <w:kern w:val="0"/>
                      <w:sz w:val="24"/>
                      <w:szCs w:val="24"/>
                    </w:rPr>
                    <w:t>适用范围</w:t>
                  </w:r>
                </w:p>
              </w:tc>
            </w:tr>
            <w:tr w14:paraId="4C3F2199">
              <w:tblPrEx>
                <w:tblCellMar>
                  <w:top w:w="0" w:type="dxa"/>
                  <w:left w:w="108" w:type="dxa"/>
                  <w:bottom w:w="0" w:type="dxa"/>
                  <w:right w:w="108" w:type="dxa"/>
                </w:tblCellMar>
              </w:tblPrEx>
              <w:trPr>
                <w:trHeight w:val="26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7296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1597" w:type="dxa"/>
                  <w:tcBorders>
                    <w:top w:val="single" w:color="auto" w:sz="4" w:space="0"/>
                    <w:left w:val="nil"/>
                    <w:bottom w:val="single" w:color="auto" w:sz="4" w:space="0"/>
                    <w:right w:val="single" w:color="auto" w:sz="4" w:space="0"/>
                  </w:tcBorders>
                  <w:shd w:val="clear" w:color="auto" w:fill="auto"/>
                  <w:vAlign w:val="center"/>
                </w:tcPr>
                <w:p w14:paraId="761C27F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9706.277-2023</w:t>
                  </w:r>
                </w:p>
              </w:tc>
              <w:tc>
                <w:tcPr>
                  <w:tcW w:w="2410" w:type="dxa"/>
                  <w:tcBorders>
                    <w:top w:val="single" w:color="auto" w:sz="4" w:space="0"/>
                    <w:left w:val="nil"/>
                    <w:bottom w:val="single" w:color="auto" w:sz="4" w:space="0"/>
                    <w:right w:val="single" w:color="auto" w:sz="4" w:space="0"/>
                  </w:tcBorders>
                  <w:shd w:val="clear" w:color="auto" w:fill="auto"/>
                  <w:vAlign w:val="center"/>
                </w:tcPr>
                <w:p w14:paraId="3135F68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第2-77部分：采用机器人技术的辅助手术设备的基本安全和基本性能专用要求(实施日期:</w:t>
                  </w:r>
                  <w:r>
                    <w:rPr>
                      <w:rFonts w:ascii="Times New Roman" w:hAnsi="Times New Roman" w:eastAsia="仿宋_GB2312" w:cs="Times New Roman"/>
                      <w:sz w:val="24"/>
                      <w:szCs w:val="24"/>
                    </w:rPr>
                    <w:t xml:space="preserve"> </w:t>
                  </w:r>
                  <w:r>
                    <w:rPr>
                      <w:rFonts w:ascii="Times New Roman" w:hAnsi="Times New Roman" w:eastAsia="仿宋_GB2312" w:cs="Times New Roman"/>
                      <w:kern w:val="0"/>
                      <w:sz w:val="24"/>
                      <w:szCs w:val="24"/>
                    </w:rPr>
                    <w:t>2026-1-15)</w:t>
                  </w:r>
                </w:p>
              </w:tc>
              <w:tc>
                <w:tcPr>
                  <w:tcW w:w="8929" w:type="dxa"/>
                  <w:tcBorders>
                    <w:top w:val="single" w:color="auto" w:sz="4" w:space="0"/>
                    <w:left w:val="nil"/>
                    <w:bottom w:val="single" w:color="auto" w:sz="4" w:space="0"/>
                    <w:right w:val="single" w:color="auto" w:sz="4" w:space="0"/>
                  </w:tcBorders>
                  <w:shd w:val="clear" w:color="auto" w:fill="auto"/>
                  <w:vAlign w:val="center"/>
                </w:tcPr>
                <w:p w14:paraId="7E3EDA06">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文件规定了采用机器人技术的辅助手术设备（RASE）和采用机器人技术的辅助手术系统（RASS）的基本安全和基本性能。本文件适用于采用机器人技术的辅助手术设备（RASE）和采用机器人技术的辅助手术系统（RASS），也适用于RASE和RASS的交互条件和接口条件。</w:t>
                  </w:r>
                </w:p>
              </w:tc>
            </w:tr>
            <w:tr w14:paraId="663AA953">
              <w:tblPrEx>
                <w:tblCellMar>
                  <w:top w:w="0" w:type="dxa"/>
                  <w:left w:w="108" w:type="dxa"/>
                  <w:bottom w:w="0" w:type="dxa"/>
                  <w:right w:w="108" w:type="dxa"/>
                </w:tblCellMar>
              </w:tblPrEx>
              <w:trPr>
                <w:trHeight w:val="26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11473">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w:t>
                  </w:r>
                </w:p>
              </w:tc>
              <w:tc>
                <w:tcPr>
                  <w:tcW w:w="1597" w:type="dxa"/>
                  <w:tcBorders>
                    <w:top w:val="single" w:color="auto" w:sz="4" w:space="0"/>
                    <w:left w:val="nil"/>
                    <w:bottom w:val="single" w:color="auto" w:sz="4" w:space="0"/>
                    <w:right w:val="single" w:color="auto" w:sz="4" w:space="0"/>
                  </w:tcBorders>
                  <w:shd w:val="clear" w:color="auto" w:fill="auto"/>
                  <w:vAlign w:val="center"/>
                </w:tcPr>
                <w:p w14:paraId="127A58B8">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YY 9706.278-2023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AAA559E">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第2-78部分：康复、评定、代偿或缓解用医用机器人的基本安全和基本性能专用要求(实施日期:</w:t>
                  </w:r>
                  <w:r>
                    <w:rPr>
                      <w:rFonts w:ascii="Times New Roman" w:hAnsi="Times New Roman" w:eastAsia="仿宋_GB2312" w:cs="Times New Roman"/>
                      <w:sz w:val="24"/>
                      <w:szCs w:val="24"/>
                    </w:rPr>
                    <w:t xml:space="preserve"> </w:t>
                  </w:r>
                  <w:r>
                    <w:rPr>
                      <w:rFonts w:ascii="Times New Roman" w:hAnsi="Times New Roman" w:eastAsia="仿宋_GB2312" w:cs="Times New Roman"/>
                      <w:kern w:val="0"/>
                      <w:sz w:val="24"/>
                      <w:szCs w:val="24"/>
                    </w:rPr>
                    <w:t>2026-5-1)</w:t>
                  </w:r>
                </w:p>
              </w:tc>
              <w:tc>
                <w:tcPr>
                  <w:tcW w:w="8929" w:type="dxa"/>
                  <w:tcBorders>
                    <w:top w:val="single" w:color="auto" w:sz="4" w:space="0"/>
                    <w:left w:val="nil"/>
                    <w:bottom w:val="single" w:color="auto" w:sz="4" w:space="0"/>
                    <w:right w:val="single" w:color="auto" w:sz="4" w:space="0"/>
                  </w:tcBorders>
                  <w:shd w:val="clear" w:color="auto" w:fill="auto"/>
                  <w:vAlign w:val="center"/>
                </w:tcPr>
                <w:p w14:paraId="73A3993D">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文件规定了预期与患者产生身体接触、实现患者肢体运动功能的康复、评定、代偿或缓解的医用机器人的基本安全和基本性能。本文件适用于预期与患者产生身体接触、实现患者肢体运动功能的康复、评定、代偿或缓解的医用机器人。本文件不适用于假肢和矫形器、轮椅车、诊断成像设备和个人助理机器人。</w:t>
                  </w:r>
                </w:p>
              </w:tc>
            </w:tr>
            <w:tr w14:paraId="317C89A3">
              <w:tblPrEx>
                <w:tblCellMar>
                  <w:top w:w="0" w:type="dxa"/>
                  <w:left w:w="108" w:type="dxa"/>
                  <w:bottom w:w="0" w:type="dxa"/>
                  <w:right w:w="108" w:type="dxa"/>
                </w:tblCellMar>
              </w:tblPrEx>
              <w:trPr>
                <w:trHeight w:val="197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31DF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1597" w:type="dxa"/>
                  <w:tcBorders>
                    <w:top w:val="single" w:color="auto" w:sz="4" w:space="0"/>
                    <w:left w:val="nil"/>
                    <w:bottom w:val="single" w:color="auto" w:sz="4" w:space="0"/>
                    <w:right w:val="single" w:color="auto" w:sz="4" w:space="0"/>
                  </w:tcBorders>
                  <w:shd w:val="clear" w:color="auto" w:fill="auto"/>
                  <w:vAlign w:val="center"/>
                </w:tcPr>
                <w:p w14:paraId="3C31ED84">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GB 9706.218-2021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6271B7CB">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医用电气设备 第2-18部分：内窥镜设备的基本安全和基本性能专用要求</w:t>
                  </w:r>
                </w:p>
              </w:tc>
              <w:tc>
                <w:tcPr>
                  <w:tcW w:w="8929" w:type="dxa"/>
                  <w:tcBorders>
                    <w:top w:val="single" w:color="auto" w:sz="4" w:space="0"/>
                    <w:left w:val="nil"/>
                    <w:bottom w:val="single" w:color="auto" w:sz="4" w:space="0"/>
                    <w:right w:val="single" w:color="auto" w:sz="4" w:space="0"/>
                  </w:tcBorders>
                  <w:shd w:val="clear" w:color="auto" w:fill="auto"/>
                  <w:vAlign w:val="center"/>
                </w:tcPr>
                <w:p w14:paraId="3FA4D497">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本文件规定了内窥镜设备的基本安全与基本性能,连同其相关的互连条件和接口条件。</w:t>
                  </w:r>
                </w:p>
              </w:tc>
            </w:tr>
          </w:tbl>
          <w:p w14:paraId="6CC993E7">
            <w:pPr>
              <w:spacing w:line="440" w:lineRule="exact"/>
              <w:rPr>
                <w:rFonts w:ascii="Times New Roman" w:hAnsi="Times New Roman" w:eastAsia="宋体" w:cs="Times New Roman"/>
                <w:szCs w:val="21"/>
              </w:rPr>
            </w:pPr>
          </w:p>
        </w:tc>
      </w:tr>
    </w:tbl>
    <w:p w14:paraId="798D5E80">
      <w:pPr>
        <w:spacing w:line="440" w:lineRule="exact"/>
        <w:jc w:val="left"/>
        <w:rPr>
          <w:rFonts w:ascii="黑体" w:hAnsi="黑体" w:eastAsia="黑体" w:cs="Times New Roman"/>
          <w:sz w:val="24"/>
          <w:szCs w:val="21"/>
        </w:rPr>
      </w:pPr>
      <w:r>
        <w:rPr>
          <w:rFonts w:ascii="黑体" w:hAnsi="黑体" w:eastAsia="黑体" w:cs="Times New Roman"/>
          <w:sz w:val="24"/>
          <w:szCs w:val="21"/>
        </w:rPr>
        <w:t>备注：将适用范围较广泛的强标，形成附录1医疗器械通用性强制性标准列表。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6B7E">
    <w:pPr>
      <w:pStyle w:val="4"/>
      <w:wordWrap w:val="0"/>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586864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117</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24E7">
    <w:pPr>
      <w:pStyle w:val="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100636825"/>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116</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OGE5N2UyYmUyYzJkNzdiMmU2ZTFmZWM0YmQ1NzgifQ=="/>
  </w:docVars>
  <w:rsids>
    <w:rsidRoot w:val="00F31CC5"/>
    <w:rsid w:val="0000507D"/>
    <w:rsid w:val="00005BE3"/>
    <w:rsid w:val="000163EA"/>
    <w:rsid w:val="00022881"/>
    <w:rsid w:val="00032AE8"/>
    <w:rsid w:val="00065762"/>
    <w:rsid w:val="0007285A"/>
    <w:rsid w:val="000732DE"/>
    <w:rsid w:val="00073A81"/>
    <w:rsid w:val="0008069D"/>
    <w:rsid w:val="000807F0"/>
    <w:rsid w:val="00084ED9"/>
    <w:rsid w:val="00096634"/>
    <w:rsid w:val="000C5DE0"/>
    <w:rsid w:val="000D259D"/>
    <w:rsid w:val="000E1595"/>
    <w:rsid w:val="000F0188"/>
    <w:rsid w:val="000F09BC"/>
    <w:rsid w:val="00110F17"/>
    <w:rsid w:val="00113F0E"/>
    <w:rsid w:val="00114839"/>
    <w:rsid w:val="001247C4"/>
    <w:rsid w:val="00124DDB"/>
    <w:rsid w:val="00134277"/>
    <w:rsid w:val="001347C2"/>
    <w:rsid w:val="0014532B"/>
    <w:rsid w:val="0014582B"/>
    <w:rsid w:val="001508D2"/>
    <w:rsid w:val="0015643B"/>
    <w:rsid w:val="00173E15"/>
    <w:rsid w:val="001802C8"/>
    <w:rsid w:val="00183C93"/>
    <w:rsid w:val="001A1B26"/>
    <w:rsid w:val="001C1CA6"/>
    <w:rsid w:val="001C44E1"/>
    <w:rsid w:val="001D201A"/>
    <w:rsid w:val="001E5458"/>
    <w:rsid w:val="001F3A15"/>
    <w:rsid w:val="001F62CB"/>
    <w:rsid w:val="0020111E"/>
    <w:rsid w:val="00201C7D"/>
    <w:rsid w:val="002145EF"/>
    <w:rsid w:val="00215ADF"/>
    <w:rsid w:val="00224ACF"/>
    <w:rsid w:val="00241DA9"/>
    <w:rsid w:val="002470D6"/>
    <w:rsid w:val="002501EA"/>
    <w:rsid w:val="00260315"/>
    <w:rsid w:val="00263633"/>
    <w:rsid w:val="002660A5"/>
    <w:rsid w:val="0027053F"/>
    <w:rsid w:val="002920D2"/>
    <w:rsid w:val="002A04EC"/>
    <w:rsid w:val="002C0C87"/>
    <w:rsid w:val="002C3AD9"/>
    <w:rsid w:val="002D2F8D"/>
    <w:rsid w:val="002D4D75"/>
    <w:rsid w:val="002D65E8"/>
    <w:rsid w:val="002E2655"/>
    <w:rsid w:val="002E3B19"/>
    <w:rsid w:val="002E50C3"/>
    <w:rsid w:val="002E6FC4"/>
    <w:rsid w:val="002F4AAF"/>
    <w:rsid w:val="002F504A"/>
    <w:rsid w:val="002F695D"/>
    <w:rsid w:val="00324A04"/>
    <w:rsid w:val="00332B29"/>
    <w:rsid w:val="00345156"/>
    <w:rsid w:val="00353918"/>
    <w:rsid w:val="00366B01"/>
    <w:rsid w:val="003749F3"/>
    <w:rsid w:val="003809D8"/>
    <w:rsid w:val="00383214"/>
    <w:rsid w:val="003B7D84"/>
    <w:rsid w:val="003C0AFD"/>
    <w:rsid w:val="003C0EE3"/>
    <w:rsid w:val="003C211D"/>
    <w:rsid w:val="003D518C"/>
    <w:rsid w:val="003F3DE2"/>
    <w:rsid w:val="003F6CF0"/>
    <w:rsid w:val="0040581E"/>
    <w:rsid w:val="00413410"/>
    <w:rsid w:val="004178C8"/>
    <w:rsid w:val="0042412A"/>
    <w:rsid w:val="004354D9"/>
    <w:rsid w:val="00447B84"/>
    <w:rsid w:val="00452978"/>
    <w:rsid w:val="00452D16"/>
    <w:rsid w:val="00457430"/>
    <w:rsid w:val="0046464C"/>
    <w:rsid w:val="00471AD1"/>
    <w:rsid w:val="00483751"/>
    <w:rsid w:val="0048480B"/>
    <w:rsid w:val="00491BC4"/>
    <w:rsid w:val="004962F4"/>
    <w:rsid w:val="004C5117"/>
    <w:rsid w:val="004C7188"/>
    <w:rsid w:val="004C78CC"/>
    <w:rsid w:val="004F614D"/>
    <w:rsid w:val="004F663C"/>
    <w:rsid w:val="00502ED4"/>
    <w:rsid w:val="0050677B"/>
    <w:rsid w:val="005121A9"/>
    <w:rsid w:val="00523EA3"/>
    <w:rsid w:val="00530A94"/>
    <w:rsid w:val="0053231C"/>
    <w:rsid w:val="00537FA6"/>
    <w:rsid w:val="00540223"/>
    <w:rsid w:val="005753AB"/>
    <w:rsid w:val="00595066"/>
    <w:rsid w:val="005A4618"/>
    <w:rsid w:val="005C210E"/>
    <w:rsid w:val="005F0ABD"/>
    <w:rsid w:val="00640498"/>
    <w:rsid w:val="006459DC"/>
    <w:rsid w:val="00654568"/>
    <w:rsid w:val="00662716"/>
    <w:rsid w:val="006678C6"/>
    <w:rsid w:val="00677C8B"/>
    <w:rsid w:val="006847BB"/>
    <w:rsid w:val="00690CB9"/>
    <w:rsid w:val="006A7822"/>
    <w:rsid w:val="006B7616"/>
    <w:rsid w:val="006D17D7"/>
    <w:rsid w:val="006D3F1B"/>
    <w:rsid w:val="006E2E19"/>
    <w:rsid w:val="006E6290"/>
    <w:rsid w:val="006F307A"/>
    <w:rsid w:val="006F7FE1"/>
    <w:rsid w:val="00702E8B"/>
    <w:rsid w:val="00710160"/>
    <w:rsid w:val="00716A84"/>
    <w:rsid w:val="00723F59"/>
    <w:rsid w:val="007248BE"/>
    <w:rsid w:val="007344E2"/>
    <w:rsid w:val="00735841"/>
    <w:rsid w:val="00743E2F"/>
    <w:rsid w:val="00744508"/>
    <w:rsid w:val="00761D45"/>
    <w:rsid w:val="00784148"/>
    <w:rsid w:val="007933AF"/>
    <w:rsid w:val="007D13C9"/>
    <w:rsid w:val="007D1CE9"/>
    <w:rsid w:val="007D4790"/>
    <w:rsid w:val="007D71C6"/>
    <w:rsid w:val="007E081E"/>
    <w:rsid w:val="00807BFA"/>
    <w:rsid w:val="008129D7"/>
    <w:rsid w:val="008211E0"/>
    <w:rsid w:val="0082704F"/>
    <w:rsid w:val="00827614"/>
    <w:rsid w:val="0085664A"/>
    <w:rsid w:val="0085707E"/>
    <w:rsid w:val="00857B50"/>
    <w:rsid w:val="00864523"/>
    <w:rsid w:val="008C1ABD"/>
    <w:rsid w:val="008C3689"/>
    <w:rsid w:val="008D66DE"/>
    <w:rsid w:val="008E05F3"/>
    <w:rsid w:val="008E5A5E"/>
    <w:rsid w:val="008F7CDB"/>
    <w:rsid w:val="00905585"/>
    <w:rsid w:val="00917683"/>
    <w:rsid w:val="009176AB"/>
    <w:rsid w:val="00925D41"/>
    <w:rsid w:val="00940231"/>
    <w:rsid w:val="0095239B"/>
    <w:rsid w:val="00960083"/>
    <w:rsid w:val="00967E21"/>
    <w:rsid w:val="009743AD"/>
    <w:rsid w:val="00976DC3"/>
    <w:rsid w:val="009951F7"/>
    <w:rsid w:val="009D685D"/>
    <w:rsid w:val="009E4D79"/>
    <w:rsid w:val="009F5930"/>
    <w:rsid w:val="00A06225"/>
    <w:rsid w:val="00A10F3B"/>
    <w:rsid w:val="00A1223C"/>
    <w:rsid w:val="00A20E5C"/>
    <w:rsid w:val="00A24FFC"/>
    <w:rsid w:val="00A43C71"/>
    <w:rsid w:val="00A44811"/>
    <w:rsid w:val="00A60D1D"/>
    <w:rsid w:val="00A65032"/>
    <w:rsid w:val="00A71A0D"/>
    <w:rsid w:val="00A7414A"/>
    <w:rsid w:val="00A7580F"/>
    <w:rsid w:val="00A86A9F"/>
    <w:rsid w:val="00AA739C"/>
    <w:rsid w:val="00AA7FA9"/>
    <w:rsid w:val="00AD3180"/>
    <w:rsid w:val="00B075ED"/>
    <w:rsid w:val="00B13CD6"/>
    <w:rsid w:val="00B15ECC"/>
    <w:rsid w:val="00B203D4"/>
    <w:rsid w:val="00B2369B"/>
    <w:rsid w:val="00B3356B"/>
    <w:rsid w:val="00B44CCC"/>
    <w:rsid w:val="00B5071E"/>
    <w:rsid w:val="00B5423A"/>
    <w:rsid w:val="00B5752E"/>
    <w:rsid w:val="00B65D99"/>
    <w:rsid w:val="00B66075"/>
    <w:rsid w:val="00B76962"/>
    <w:rsid w:val="00B803B7"/>
    <w:rsid w:val="00B81BB9"/>
    <w:rsid w:val="00BA0550"/>
    <w:rsid w:val="00BA607F"/>
    <w:rsid w:val="00BC5092"/>
    <w:rsid w:val="00BE4580"/>
    <w:rsid w:val="00BF1483"/>
    <w:rsid w:val="00BF3715"/>
    <w:rsid w:val="00C009A2"/>
    <w:rsid w:val="00C05AFD"/>
    <w:rsid w:val="00C06A1B"/>
    <w:rsid w:val="00C11D3C"/>
    <w:rsid w:val="00C135E6"/>
    <w:rsid w:val="00C23A5C"/>
    <w:rsid w:val="00C34692"/>
    <w:rsid w:val="00C477BA"/>
    <w:rsid w:val="00C55831"/>
    <w:rsid w:val="00C7297E"/>
    <w:rsid w:val="00C96F76"/>
    <w:rsid w:val="00C9785E"/>
    <w:rsid w:val="00CA7E52"/>
    <w:rsid w:val="00CB7147"/>
    <w:rsid w:val="00CD1BE4"/>
    <w:rsid w:val="00CD38BA"/>
    <w:rsid w:val="00CD724C"/>
    <w:rsid w:val="00CE7C05"/>
    <w:rsid w:val="00D25076"/>
    <w:rsid w:val="00D425F7"/>
    <w:rsid w:val="00D535E4"/>
    <w:rsid w:val="00D5610A"/>
    <w:rsid w:val="00D7294E"/>
    <w:rsid w:val="00D76ABB"/>
    <w:rsid w:val="00D850E9"/>
    <w:rsid w:val="00DA5D0F"/>
    <w:rsid w:val="00DA754B"/>
    <w:rsid w:val="00DC6481"/>
    <w:rsid w:val="00DD216F"/>
    <w:rsid w:val="00DD7A70"/>
    <w:rsid w:val="00E04F31"/>
    <w:rsid w:val="00E064AD"/>
    <w:rsid w:val="00E138ED"/>
    <w:rsid w:val="00E22550"/>
    <w:rsid w:val="00E3056B"/>
    <w:rsid w:val="00E32BBA"/>
    <w:rsid w:val="00E7251E"/>
    <w:rsid w:val="00E72F63"/>
    <w:rsid w:val="00E74924"/>
    <w:rsid w:val="00E807CB"/>
    <w:rsid w:val="00E848B5"/>
    <w:rsid w:val="00E948BC"/>
    <w:rsid w:val="00E9630D"/>
    <w:rsid w:val="00EB32D8"/>
    <w:rsid w:val="00EB5EB3"/>
    <w:rsid w:val="00ED01DB"/>
    <w:rsid w:val="00ED0AA4"/>
    <w:rsid w:val="00ED478F"/>
    <w:rsid w:val="00ED4C7D"/>
    <w:rsid w:val="00EE4CEA"/>
    <w:rsid w:val="00EE57D8"/>
    <w:rsid w:val="00EE58E1"/>
    <w:rsid w:val="00F02590"/>
    <w:rsid w:val="00F02E53"/>
    <w:rsid w:val="00F31CC5"/>
    <w:rsid w:val="00F32E7F"/>
    <w:rsid w:val="00F5196D"/>
    <w:rsid w:val="00F54944"/>
    <w:rsid w:val="00F60FDE"/>
    <w:rsid w:val="00F6221D"/>
    <w:rsid w:val="00F76D83"/>
    <w:rsid w:val="00F82BE0"/>
    <w:rsid w:val="00F87DDC"/>
    <w:rsid w:val="00FA4E8B"/>
    <w:rsid w:val="00FA7691"/>
    <w:rsid w:val="00FA7BFD"/>
    <w:rsid w:val="00FB300C"/>
    <w:rsid w:val="00FB5E94"/>
    <w:rsid w:val="00FC088B"/>
    <w:rsid w:val="00FE16E7"/>
    <w:rsid w:val="00FF3225"/>
    <w:rsid w:val="0DC67C8B"/>
    <w:rsid w:val="10167FDB"/>
    <w:rsid w:val="3E49008B"/>
    <w:rsid w:val="663D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8"/>
    <w:semiHidden/>
    <w:unhideWhenUsed/>
    <w:uiPriority w:val="99"/>
    <w:pPr>
      <w:jc w:val="left"/>
    </w:pPr>
  </w:style>
  <w:style w:type="paragraph" w:styleId="3">
    <w:name w:val="Balloon Text"/>
    <w:basedOn w:val="1"/>
    <w:link w:val="77"/>
    <w:semiHidden/>
    <w:unhideWhenUsed/>
    <w:uiPriority w:val="99"/>
    <w:rPr>
      <w:sz w:val="18"/>
      <w:szCs w:val="18"/>
    </w:rPr>
  </w:style>
  <w:style w:type="paragraph" w:styleId="4">
    <w:name w:val="footer"/>
    <w:basedOn w:val="1"/>
    <w:link w:val="76"/>
    <w:unhideWhenUsed/>
    <w:uiPriority w:val="99"/>
    <w:pPr>
      <w:tabs>
        <w:tab w:val="center" w:pos="4153"/>
        <w:tab w:val="right" w:pos="8306"/>
      </w:tabs>
      <w:snapToGrid w:val="0"/>
      <w:jc w:val="left"/>
    </w:pPr>
    <w:rPr>
      <w:sz w:val="18"/>
      <w:szCs w:val="18"/>
    </w:rPr>
  </w:style>
  <w:style w:type="paragraph" w:styleId="5">
    <w:name w:val="header"/>
    <w:basedOn w:val="1"/>
    <w:link w:val="75"/>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79"/>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954F72"/>
      <w:u w:val="single"/>
    </w:rPr>
  </w:style>
  <w:style w:type="character" w:styleId="11">
    <w:name w:val="Hyperlink"/>
    <w:basedOn w:val="9"/>
    <w:semiHidden/>
    <w:unhideWhenUsed/>
    <w:uiPriority w:val="99"/>
    <w:rPr>
      <w:color w:val="0563C1"/>
      <w:u w:val="single"/>
    </w:rPr>
  </w:style>
  <w:style w:type="character" w:styleId="12">
    <w:name w:val="annotation reference"/>
    <w:basedOn w:val="9"/>
    <w:semiHidden/>
    <w:unhideWhenUsed/>
    <w:uiPriority w:val="99"/>
    <w:rPr>
      <w:sz w:val="21"/>
      <w:szCs w:val="21"/>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1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32"/>
      <w:szCs w:val="32"/>
    </w:rPr>
  </w:style>
  <w:style w:type="paragraph" w:customStyle="1" w:styleId="2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3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3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92"/>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1">
    <w:name w:val="xl9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2">
    <w:name w:val="xl9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43">
    <w:name w:val="xl9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4">
    <w:name w:val="xl96"/>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5">
    <w:name w:val="xl9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6">
    <w:name w:val="xl9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9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宋体"/>
      <w:kern w:val="0"/>
      <w:szCs w:val="21"/>
    </w:rPr>
  </w:style>
  <w:style w:type="paragraph" w:customStyle="1" w:styleId="48">
    <w:name w:val="xl10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49">
    <w:name w:val="xl10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50">
    <w:name w:val="xl10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51">
    <w:name w:val="xl10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32"/>
      <w:szCs w:val="32"/>
    </w:rPr>
  </w:style>
  <w:style w:type="paragraph" w:customStyle="1" w:styleId="52">
    <w:name w:val="xl10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32"/>
      <w:szCs w:val="32"/>
    </w:rPr>
  </w:style>
  <w:style w:type="paragraph" w:customStyle="1" w:styleId="53">
    <w:name w:val="xl10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06"/>
    <w:basedOn w:val="1"/>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eastAsia="宋体" w:cs="宋体"/>
      <w:b/>
      <w:bCs/>
      <w:kern w:val="0"/>
      <w:sz w:val="56"/>
      <w:szCs w:val="56"/>
    </w:rPr>
  </w:style>
  <w:style w:type="paragraph" w:customStyle="1" w:styleId="55">
    <w:name w:val="xl107"/>
    <w:basedOn w:val="1"/>
    <w:uiPriority w:val="0"/>
    <w:pPr>
      <w:widowControl/>
      <w:pBdr>
        <w:top w:val="single" w:color="auto" w:sz="8"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08"/>
    <w:basedOn w:val="1"/>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57">
    <w:name w:val="xl10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8">
    <w:name w:val="xl110"/>
    <w:basedOn w:val="1"/>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1"/>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13"/>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1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15"/>
    <w:basedOn w:val="1"/>
    <w:uiPriority w:val="0"/>
    <w:pPr>
      <w:widowControl/>
      <w:pBdr>
        <w:top w:val="single" w:color="auto" w:sz="4" w:space="0"/>
        <w:lef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4">
    <w:name w:val="xl116"/>
    <w:basedOn w:val="1"/>
    <w:uiPriority w:val="0"/>
    <w:pPr>
      <w:widowControl/>
      <w:pBdr>
        <w:top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17"/>
    <w:basedOn w:val="1"/>
    <w:uiPriority w:val="0"/>
    <w:pPr>
      <w:widowControl/>
      <w:pBdr>
        <w:top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6">
    <w:name w:val="xl118"/>
    <w:basedOn w:val="1"/>
    <w:uiPriority w:val="0"/>
    <w:pPr>
      <w:widowControl/>
      <w:pBdr>
        <w:left w:val="single" w:color="auto" w:sz="8" w:space="0"/>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7">
    <w:name w:val="xl119"/>
    <w:basedOn w:val="1"/>
    <w:uiPriority w:val="0"/>
    <w:pPr>
      <w:widowControl/>
      <w:pBdr>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8">
    <w:name w:val="xl120"/>
    <w:basedOn w:val="1"/>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9">
    <w:name w:val="xl12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122"/>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1">
    <w:name w:val="xl12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124"/>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1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74">
    <w:name w:val="xl12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32"/>
      <w:szCs w:val="32"/>
    </w:rPr>
  </w:style>
  <w:style w:type="character" w:customStyle="1" w:styleId="75">
    <w:name w:val="页眉 字符"/>
    <w:basedOn w:val="9"/>
    <w:link w:val="5"/>
    <w:uiPriority w:val="99"/>
    <w:rPr>
      <w:sz w:val="18"/>
      <w:szCs w:val="18"/>
    </w:rPr>
  </w:style>
  <w:style w:type="character" w:customStyle="1" w:styleId="76">
    <w:name w:val="页脚 字符"/>
    <w:basedOn w:val="9"/>
    <w:link w:val="4"/>
    <w:uiPriority w:val="99"/>
    <w:rPr>
      <w:sz w:val="18"/>
      <w:szCs w:val="18"/>
    </w:rPr>
  </w:style>
  <w:style w:type="character" w:customStyle="1" w:styleId="77">
    <w:name w:val="批注框文本 字符"/>
    <w:basedOn w:val="9"/>
    <w:link w:val="3"/>
    <w:semiHidden/>
    <w:uiPriority w:val="99"/>
    <w:rPr>
      <w:sz w:val="18"/>
      <w:szCs w:val="18"/>
    </w:rPr>
  </w:style>
  <w:style w:type="character" w:customStyle="1" w:styleId="78">
    <w:name w:val="批注文字 字符"/>
    <w:basedOn w:val="9"/>
    <w:link w:val="2"/>
    <w:semiHidden/>
    <w:uiPriority w:val="99"/>
  </w:style>
  <w:style w:type="character" w:customStyle="1" w:styleId="79">
    <w:name w:val="批注主题 字符"/>
    <w:basedOn w:val="78"/>
    <w:link w:val="6"/>
    <w:semiHidden/>
    <w:uiPriority w:val="99"/>
    <w:rPr>
      <w:b/>
      <w:bCs/>
    </w:rPr>
  </w:style>
  <w:style w:type="paragraph" w:customStyle="1" w:styleId="8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4B56-D9F7-4340-88AB-801EFADF94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129</Pages>
  <Words>26244</Words>
  <Characters>34740</Characters>
  <Lines>276</Lines>
  <Paragraphs>77</Paragraphs>
  <TotalTime>0</TotalTime>
  <ScaleCrop>false</ScaleCrop>
  <LinksUpToDate>false</LinksUpToDate>
  <CharactersWithSpaces>36220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2024-06-14T02:13:00Z</dcterms:created>
  <dc:creator>pc</dc:creator>
  <cp:lastModifiedBy>Blank  Space</cp:lastModifiedBy>
  <dcterms:modified xsi:type="dcterms:W3CDTF">2024-07-16T02:33:37Z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1D5F81C4FE614B3285093821303CA222_13</vt:lpwstr>
  </property>
</Properties>
</file>